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71C3BC87" w:rsidR="009C1C6B" w:rsidRPr="00BF31BF" w:rsidRDefault="00196CD3" w:rsidP="003D4077">
      <w:pPr>
        <w:pStyle w:val="Titredudocument"/>
      </w:pPr>
      <w:r w:rsidRPr="00BF31BF">
        <w:rPr>
          <w:noProof/>
        </w:rPr>
        <w:drawing>
          <wp:anchor distT="0" distB="0" distL="114300" distR="114300" simplePos="0" relativeHeight="251659264" behindDoc="1" locked="0" layoutInCell="1" allowOverlap="0" wp14:anchorId="59145CEE" wp14:editId="62A7FF5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773035" cy="1828800"/>
            <wp:effectExtent l="0" t="0" r="0" b="0"/>
            <wp:wrapNone/>
            <wp:docPr id="4" name="Image 4" descr="L'école ouver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474" cy="182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C6B" w:rsidRPr="00BF31BF">
        <w:t>Menu d</w:t>
      </w:r>
      <w:r w:rsidR="00CE3527">
        <w:t>’</w:t>
      </w:r>
      <w:r w:rsidR="009C1C6B" w:rsidRPr="00BF31BF">
        <w:t>activités éducatives suggérées par le Ministère</w:t>
      </w:r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77777777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275E4523" w14:textId="066CCAE2" w:rsidR="002A757A" w:rsidRPr="002A757A" w:rsidRDefault="002A757A" w:rsidP="002A757A">
      <w:pPr>
        <w:tabs>
          <w:tab w:val="left" w:pos="5595"/>
        </w:tabs>
      </w:pPr>
    </w:p>
    <w:p w14:paraId="0B41DDAC" w14:textId="006ECC6B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72C26559" w:rsidR="00D91585" w:rsidRPr="00C814DD" w:rsidRDefault="00D91585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Pr="00C814DD">
          <w:rPr>
            <w:rStyle w:val="Lienhypertexte"/>
            <w:noProof/>
          </w:rPr>
          <w:t>Information aux parents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_Toc37835978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2</w:t>
        </w:r>
        <w:r w:rsidRPr="00C814DD">
          <w:rPr>
            <w:noProof/>
            <w:webHidden/>
          </w:rPr>
          <w:fldChar w:fldCharType="end"/>
        </w:r>
      </w:hyperlink>
    </w:p>
    <w:p w14:paraId="061B75E5" w14:textId="65214DB3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Pr="00C814DD">
          <w:rPr>
            <w:rStyle w:val="Lienhypertexte"/>
            <w:b w:val="0"/>
          </w:rPr>
          <w:t>Activités à l’extérieur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_Toc37835979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3</w:t>
        </w:r>
        <w:r w:rsidRPr="00C814DD">
          <w:rPr>
            <w:b w:val="0"/>
            <w:webHidden/>
          </w:rPr>
          <w:fldChar w:fldCharType="end"/>
        </w:r>
      </w:hyperlink>
    </w:p>
    <w:p w14:paraId="668672EF" w14:textId="371E50BB" w:rsidR="00D91585" w:rsidRPr="00C814DD" w:rsidRDefault="00D91585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Pr="00C814DD">
          <w:rPr>
            <w:rStyle w:val="Lienhypertexte"/>
            <w:noProof/>
          </w:rPr>
          <w:t>Information aux parents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_Toc37835980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3</w:t>
        </w:r>
        <w:r w:rsidRPr="00C814DD">
          <w:rPr>
            <w:noProof/>
            <w:webHidden/>
          </w:rPr>
          <w:fldChar w:fldCharType="end"/>
        </w:r>
      </w:hyperlink>
    </w:p>
    <w:p w14:paraId="4EF42320" w14:textId="2A52B420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Pr="00C814DD">
          <w:rPr>
            <w:rStyle w:val="Lienhypertexte"/>
            <w:b w:val="0"/>
          </w:rPr>
          <w:t>Objets mystères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_Toc37835981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4</w:t>
        </w:r>
        <w:r w:rsidRPr="00C814DD">
          <w:rPr>
            <w:b w:val="0"/>
            <w:webHidden/>
          </w:rPr>
          <w:fldChar w:fldCharType="end"/>
        </w:r>
      </w:hyperlink>
    </w:p>
    <w:p w14:paraId="06F45679" w14:textId="292D8BA3" w:rsidR="00D91585" w:rsidRPr="00C814DD" w:rsidRDefault="00D91585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Pr="00C814DD">
          <w:rPr>
            <w:rStyle w:val="Lienhypertexte"/>
            <w:noProof/>
          </w:rPr>
          <w:t>Information aux parents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_Toc37835982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4</w:t>
        </w:r>
        <w:r w:rsidRPr="00C814DD">
          <w:rPr>
            <w:noProof/>
            <w:webHidden/>
          </w:rPr>
          <w:fldChar w:fldCharType="end"/>
        </w:r>
      </w:hyperlink>
    </w:p>
    <w:p w14:paraId="66A61D3F" w14:textId="55AC22C4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Pr="00C814DD">
          <w:rPr>
            <w:rStyle w:val="Lienhypertexte"/>
            <w:b w:val="0"/>
          </w:rPr>
          <w:t>Jeu d’associations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_Toc37835983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4</w:t>
        </w:r>
        <w:r w:rsidRPr="00C814DD">
          <w:rPr>
            <w:b w:val="0"/>
            <w:webHidden/>
          </w:rPr>
          <w:fldChar w:fldCharType="end"/>
        </w:r>
      </w:hyperlink>
    </w:p>
    <w:p w14:paraId="0DBCEA0F" w14:textId="5736B781" w:rsidR="00D91585" w:rsidRPr="00C814DD" w:rsidRDefault="00D91585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Pr="00C814DD">
          <w:rPr>
            <w:rStyle w:val="Lienhypertexte"/>
            <w:noProof/>
          </w:rPr>
          <w:t>Information aux parents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_Toc37835984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4</w:t>
        </w:r>
        <w:r w:rsidRPr="00C814DD">
          <w:rPr>
            <w:noProof/>
            <w:webHidden/>
          </w:rPr>
          <w:fldChar w:fldCharType="end"/>
        </w:r>
      </w:hyperlink>
    </w:p>
    <w:p w14:paraId="236BF1B5" w14:textId="4007B512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Pr="00C814DD">
          <w:rPr>
            <w:rStyle w:val="Lienhypertexte"/>
            <w:b w:val="0"/>
          </w:rPr>
          <w:t>Histoire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_Toc37835985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5</w:t>
        </w:r>
        <w:r w:rsidRPr="00C814DD">
          <w:rPr>
            <w:b w:val="0"/>
            <w:webHidden/>
          </w:rPr>
          <w:fldChar w:fldCharType="end"/>
        </w:r>
      </w:hyperlink>
    </w:p>
    <w:p w14:paraId="7F245F54" w14:textId="3C704F70" w:rsidR="00D91585" w:rsidRPr="00C814DD" w:rsidRDefault="00D91585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Pr="00C814DD">
          <w:rPr>
            <w:rStyle w:val="Lienhypertexte"/>
            <w:noProof/>
          </w:rPr>
          <w:t>Information aux parents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_Toc37835986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5</w:t>
        </w:r>
        <w:r w:rsidRPr="00C814DD">
          <w:rPr>
            <w:noProof/>
            <w:webHidden/>
          </w:rPr>
          <w:fldChar w:fldCharType="end"/>
        </w:r>
      </w:hyperlink>
    </w:p>
    <w:p w14:paraId="316A0AA9" w14:textId="456E35D8" w:rsidR="00D91585" w:rsidRPr="00C814DD" w:rsidRDefault="00D91585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Pr="00C814DD">
          <w:rPr>
            <w:rStyle w:val="Lienhypertexte"/>
            <w:b w:val="0"/>
          </w:rPr>
          <w:t>Bricolage mystérieux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_Toc37835987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Pr="00C814DD">
          <w:rPr>
            <w:b w:val="0"/>
            <w:webHidden/>
          </w:rPr>
          <w:t>5</w:t>
        </w:r>
        <w:r w:rsidRPr="00C814DD">
          <w:rPr>
            <w:b w:val="0"/>
            <w:webHidden/>
          </w:rPr>
          <w:fldChar w:fldCharType="end"/>
        </w:r>
      </w:hyperlink>
    </w:p>
    <w:p w14:paraId="4C27B3A9" w14:textId="0D6F4956" w:rsidR="00D91585" w:rsidRPr="00C814DD" w:rsidRDefault="00D91585" w:rsidP="000D71EA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Pr="00C814DD">
          <w:rPr>
            <w:rStyle w:val="Lienhypertexte"/>
            <w:noProof/>
          </w:rPr>
          <w:t>Information aux parents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_Toc37835988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5</w:t>
        </w:r>
        <w:r w:rsidRPr="00C814DD">
          <w:rPr>
            <w:noProof/>
            <w:webHidden/>
          </w:rPr>
          <w:fldChar w:fldCharType="end"/>
        </w:r>
      </w:hyperlink>
    </w:p>
    <w:p w14:paraId="2A243210" w14:textId="507C93D4" w:rsidR="00D91585" w:rsidRPr="00C814DD" w:rsidRDefault="00D91585" w:rsidP="000D71E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835989" w:history="1">
        <w:r w:rsidRPr="00C814DD">
          <w:rPr>
            <w:rStyle w:val="Lienhypertexte"/>
            <w:noProof/>
          </w:rPr>
          <w:t>Matériel requis :</w:t>
        </w:r>
        <w:r w:rsidRPr="00C814DD">
          <w:rPr>
            <w:noProof/>
            <w:webHidden/>
          </w:rPr>
          <w:tab/>
        </w:r>
        <w:r w:rsidRPr="00C814DD">
          <w:rPr>
            <w:noProof/>
            <w:webHidden/>
          </w:rPr>
          <w:fldChar w:fldCharType="begin"/>
        </w:r>
        <w:r w:rsidRPr="00C814DD">
          <w:rPr>
            <w:noProof/>
            <w:webHidden/>
          </w:rPr>
          <w:instrText xml:space="preserve"> PAGEREF _Toc37835989 \h </w:instrText>
        </w:r>
        <w:r w:rsidRPr="00C814DD">
          <w:rPr>
            <w:noProof/>
            <w:webHidden/>
          </w:rPr>
        </w:r>
        <w:r w:rsidRPr="00C814DD">
          <w:rPr>
            <w:noProof/>
            <w:webHidden/>
          </w:rPr>
          <w:fldChar w:fldCharType="separate"/>
        </w:r>
        <w:r w:rsidRPr="00C814DD">
          <w:rPr>
            <w:noProof/>
            <w:webHidden/>
          </w:rPr>
          <w:t>5</w:t>
        </w:r>
        <w:r w:rsidRPr="00C814DD">
          <w:rPr>
            <w:noProof/>
            <w:webHidden/>
          </w:rPr>
          <w:fldChar w:fldCharType="end"/>
        </w:r>
      </w:hyperlink>
    </w:p>
    <w:p w14:paraId="245D712B" w14:textId="1A35A789" w:rsidR="009C1C6B" w:rsidRPr="00C814DD" w:rsidRDefault="00D91585" w:rsidP="00464BC4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  <w:bookmarkStart w:id="1" w:name="_GoBack"/>
      <w:bookmarkEnd w:id="1"/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headerReference w:type="default" r:id="rId12"/>
          <w:footerReference w:type="default" r:id="rId13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2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7246996"/>
            <w:bookmarkStart w:id="5" w:name="_Hlk36746529"/>
            <w:bookmarkStart w:id="6" w:name="_Toc37835978"/>
            <w:r w:rsidRPr="00BF31BF">
              <w:t>Information aux parents</w:t>
            </w:r>
            <w:bookmarkEnd w:id="3"/>
            <w:bookmarkEnd w:id="4"/>
            <w:bookmarkEnd w:id="6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bouger</w:t>
            </w:r>
            <w:proofErr w:type="gramEnd"/>
            <w:r>
              <w:t xml:space="preserve">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proofErr w:type="gramStart"/>
            <w:r>
              <w:t>dire</w:t>
            </w:r>
            <w:proofErr w:type="gramEnd"/>
            <w:r>
              <w:t xml:space="preserve">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proofErr w:type="gramStart"/>
            <w:r>
              <w:t>participer</w:t>
            </w:r>
            <w:proofErr w:type="gramEnd"/>
            <w:r>
              <w:t xml:space="preserve">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proofErr w:type="gramStart"/>
            <w:r>
              <w:t>parler</w:t>
            </w:r>
            <w:proofErr w:type="gramEnd"/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proofErr w:type="gramStart"/>
            <w:r w:rsidRPr="0001299B">
              <w:t>réfléchir</w:t>
            </w:r>
            <w:proofErr w:type="gramEnd"/>
            <w:r w:rsidRPr="0001299B">
              <w:t>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5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7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8" w:name="_Toc37835980"/>
            <w:r w:rsidRPr="00BF31BF">
              <w:t>Information aux parents</w:t>
            </w:r>
            <w:bookmarkEnd w:id="8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proofErr w:type="gramStart"/>
            <w:r>
              <w:t>observer</w:t>
            </w:r>
            <w:proofErr w:type="gramEnd"/>
            <w:r>
              <w:t xml:space="preserve">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proofErr w:type="gramStart"/>
            <w:r>
              <w:t>faire</w:t>
            </w:r>
            <w:proofErr w:type="gramEnd"/>
            <w:r>
              <w:t xml:space="preserve">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0D71EA" w:rsidP="00E7145E">
            <w:pPr>
              <w:rPr>
                <w:rStyle w:val="Lienhypertexte"/>
              </w:rPr>
            </w:pPr>
            <w:hyperlink r:id="rId14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5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008135A0" w:rsidP="00E7145E">
            <w:pPr>
              <w:pStyle w:val="Tableau-texte"/>
              <w:jc w:val="center"/>
            </w:pPr>
            <w:r>
              <w:rPr>
                <w:noProof/>
              </w:rPr>
              <w:drawing>
                <wp:inline distT="0" distB="0" distL="0" distR="0" wp14:anchorId="1D7C61D8" wp14:editId="47C25CF5">
                  <wp:extent cx="877824" cy="1171213"/>
                  <wp:effectExtent l="0" t="0" r="0" b="0"/>
                  <wp:docPr id="310672715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674F368" wp14:editId="4FAA8C6F">
                  <wp:extent cx="1219200" cy="914400"/>
                  <wp:effectExtent l="0" t="0" r="0" b="0"/>
                  <wp:docPr id="315248801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lastRenderedPageBreak/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9" w:name="_Toc37835981"/>
      <w:r>
        <w:t>Objets mystères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10" w:name="_Toc37835982"/>
            <w:r w:rsidRPr="00BF31BF">
              <w:t>Information aux parents</w:t>
            </w:r>
            <w:bookmarkEnd w:id="10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proofErr w:type="gramStart"/>
            <w:r>
              <w:t>jouer</w:t>
            </w:r>
            <w:proofErr w:type="gramEnd"/>
            <w:r>
              <w:t xml:space="preserve">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une</w:t>
            </w:r>
            <w:proofErr w:type="gramEnd"/>
            <w:r>
              <w:t xml:space="preserve">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u</w:t>
            </w:r>
            <w:r w:rsidRPr="00D55B50">
              <w:t>n</w:t>
            </w:r>
            <w:proofErr w:type="gramEnd"/>
            <w:r w:rsidRPr="00D55B50">
              <w:t xml:space="preserve">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 xml:space="preserve">est un objet </w:t>
            </w:r>
            <w:proofErr w:type="gramStart"/>
            <w:r w:rsidRPr="00D55B50">
              <w:t>lourd?</w:t>
            </w:r>
            <w:proofErr w:type="gramEnd"/>
            <w:r w:rsidRPr="00D55B50">
              <w:t>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proofErr w:type="gramStart"/>
            <w:r>
              <w:t>lorsqu</w:t>
            </w:r>
            <w:r w:rsidR="00963A08">
              <w:t>’un</w:t>
            </w:r>
            <w:proofErr w:type="gramEnd"/>
            <w:r w:rsidR="00963A08">
              <w:t xml:space="preserve">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18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1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2" w:name="_Toc37835984"/>
            <w:r w:rsidRPr="00BF31BF">
              <w:t>Information aux parents</w:t>
            </w:r>
            <w:bookmarkEnd w:id="12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proofErr w:type="gramStart"/>
            <w:r>
              <w:t>j</w:t>
            </w:r>
            <w:r w:rsidR="73236683">
              <w:t>ouer</w:t>
            </w:r>
            <w:proofErr w:type="gramEnd"/>
            <w:r w:rsidR="73236683">
              <w:t xml:space="preserve">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proofErr w:type="gramStart"/>
            <w:r w:rsidR="09C0BBB3">
              <w:t>oiseau;</w:t>
            </w:r>
            <w:proofErr w:type="gramEnd"/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 xml:space="preserve">: répond avec une association, par exemple, des </w:t>
            </w:r>
            <w:proofErr w:type="gramStart"/>
            <w:r>
              <w:t>plumes;</w:t>
            </w:r>
            <w:proofErr w:type="gramEnd"/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proofErr w:type="gramStart"/>
            <w:r w:rsidR="3787695C">
              <w:t>»;</w:t>
            </w:r>
            <w:proofErr w:type="gramEnd"/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proofErr w:type="gramStart"/>
            <w:r w:rsidR="195844B1">
              <w:t>»;</w:t>
            </w:r>
            <w:proofErr w:type="gramEnd"/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lastRenderedPageBreak/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3" w:name="_Toc37835985"/>
      <w:r>
        <w:t>Histoire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4" w:name="_Toc37835986"/>
            <w:r w:rsidRPr="00BF31BF">
              <w:t>Information aux parents</w:t>
            </w:r>
            <w:bookmarkEnd w:id="14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proofErr w:type="gramStart"/>
            <w:r>
              <w:t>v</w:t>
            </w:r>
            <w:r w:rsidR="007545E0">
              <w:t>isiter</w:t>
            </w:r>
            <w:proofErr w:type="gramEnd"/>
            <w:r w:rsidR="007545E0">
              <w:t xml:space="preserve">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emander</w:t>
            </w:r>
            <w:proofErr w:type="gramEnd"/>
            <w:r w:rsidR="007545E0">
              <w:t xml:space="preserve">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proofErr w:type="gramStart"/>
            <w:r>
              <w:t>d</w:t>
            </w:r>
            <w:r w:rsidR="007545E0">
              <w:t>iscuter</w:t>
            </w:r>
            <w:proofErr w:type="gramEnd"/>
            <w:r w:rsidR="007545E0">
              <w:t xml:space="preserve">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proofErr w:type="gramStart"/>
            <w:r>
              <w:t>i</w:t>
            </w:r>
            <w:r w:rsidR="007545E0">
              <w:t>nviter</w:t>
            </w:r>
            <w:proofErr w:type="gramEnd"/>
            <w:r w:rsidR="007545E0">
              <w:t xml:space="preserve">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5" w:name="_Toc37835987"/>
      <w:r>
        <w:t>Bricolage mystérieux</w:t>
      </w:r>
      <w:bookmarkEnd w:id="1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6" w:name="_Toc37835988"/>
            <w:r w:rsidRPr="00BF31BF">
              <w:t>Information aux parents</w:t>
            </w:r>
            <w:bookmarkEnd w:id="16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7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7"/>
          </w:p>
          <w:p w14:paraId="43AE72A0" w14:textId="6109E93B" w:rsidR="006A487D" w:rsidRPr="009A744D" w:rsidRDefault="00963A08" w:rsidP="00202F20">
            <w:pPr>
              <w:pStyle w:val="Tableau-Liste"/>
            </w:pPr>
            <w:proofErr w:type="gramStart"/>
            <w:r>
              <w:t>o</w:t>
            </w:r>
            <w:r w:rsidR="359EBADB">
              <w:t>bjets</w:t>
            </w:r>
            <w:proofErr w:type="gramEnd"/>
            <w:r w:rsidR="359EBADB">
              <w:t xml:space="preserve">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proofErr w:type="gramStart"/>
            <w:r>
              <w:t>c</w:t>
            </w:r>
            <w:r w:rsidR="359EBADB">
              <w:t>olle</w:t>
            </w:r>
            <w:proofErr w:type="gramEnd"/>
            <w:r w:rsidR="359EBADB">
              <w:t>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proofErr w:type="gramStart"/>
            <w:r>
              <w:t>t</w:t>
            </w:r>
            <w:r w:rsidR="359EBADB">
              <w:t>out</w:t>
            </w:r>
            <w:proofErr w:type="gramEnd"/>
            <w:r w:rsidR="359EBADB">
              <w:t xml:space="preserve">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proofErr w:type="gramStart"/>
            <w:r>
              <w:t>p</w:t>
            </w:r>
            <w:r w:rsidR="359EBADB">
              <w:t>roposer</w:t>
            </w:r>
            <w:proofErr w:type="gramEnd"/>
            <w:r w:rsidR="359EBADB">
              <w:t xml:space="preserve">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proofErr w:type="gramStart"/>
            <w:r>
              <w:t>i</w:t>
            </w:r>
            <w:r w:rsidR="359EBADB">
              <w:t>nviter</w:t>
            </w:r>
            <w:proofErr w:type="gramEnd"/>
            <w:r w:rsidR="359EBADB">
              <w:t xml:space="preserve">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proofErr w:type="gramStart"/>
            <w:r>
              <w:t>p</w:t>
            </w:r>
            <w:r w:rsidR="32AF4977">
              <w:t>roposer</w:t>
            </w:r>
            <w:proofErr w:type="gramEnd"/>
            <w:r w:rsidR="32AF4977">
              <w:t xml:space="preserve">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3E26808E" w14:textId="6FE92443" w:rsidR="00810F14" w:rsidRPr="00BF31BF" w:rsidRDefault="00810F14" w:rsidP="00753E5D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5DC1D" w14:textId="77777777" w:rsidR="003F3411" w:rsidRDefault="003F3411" w:rsidP="00445C78">
      <w:r>
        <w:separator/>
      </w:r>
    </w:p>
  </w:endnote>
  <w:endnote w:type="continuationSeparator" w:id="0">
    <w:p w14:paraId="73A42D39" w14:textId="77777777" w:rsidR="003F3411" w:rsidRDefault="003F3411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E3731" w14:textId="77777777" w:rsidR="003F3411" w:rsidRDefault="003F3411" w:rsidP="00445C78">
      <w:r>
        <w:separator/>
      </w:r>
    </w:p>
  </w:footnote>
  <w:footnote w:type="continuationSeparator" w:id="0">
    <w:p w14:paraId="753D5F1F" w14:textId="77777777" w:rsidR="003F3411" w:rsidRDefault="003F3411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3A21FB5F" w:rsidR="00A2529D" w:rsidRPr="005E3AF4" w:rsidRDefault="003D4077" w:rsidP="00B028EC">
    <w:pPr>
      <w:pStyle w:val="Niveau-Pagessuivantes"/>
    </w:pPr>
    <w:r>
      <w:drawing>
        <wp:anchor distT="0" distB="0" distL="114300" distR="114300" simplePos="0" relativeHeight="251660288" behindDoc="1" locked="0" layoutInCell="1" allowOverlap="1" wp14:anchorId="7C5CF262" wp14:editId="39D14E77">
          <wp:simplePos x="685800" y="447675"/>
          <wp:positionH relativeFrom="page">
            <wp:align>left</wp:align>
          </wp:positionH>
          <wp:positionV relativeFrom="page">
            <wp:align>top</wp:align>
          </wp:positionV>
          <wp:extent cx="7818120" cy="1149723"/>
          <wp:effectExtent l="0" t="0" r="0" b="0"/>
          <wp:wrapNone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18120" cy="114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C27C7"/>
    <w:rsid w:val="008C338E"/>
    <w:rsid w:val="008F1D91"/>
    <w:rsid w:val="008F4842"/>
    <w:rsid w:val="00936D23"/>
    <w:rsid w:val="0094002A"/>
    <w:rsid w:val="00960EDA"/>
    <w:rsid w:val="00963A08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C09EA"/>
    <w:rsid w:val="00FD7EC3"/>
    <w:rsid w:val="00FE5863"/>
    <w:rsid w:val="00FE7E24"/>
    <w:rsid w:val="040ADD51"/>
    <w:rsid w:val="05096FBD"/>
    <w:rsid w:val="06063185"/>
    <w:rsid w:val="088D2B07"/>
    <w:rsid w:val="091844BF"/>
    <w:rsid w:val="09C0BBB3"/>
    <w:rsid w:val="0BA44C3E"/>
    <w:rsid w:val="0CD419C1"/>
    <w:rsid w:val="10B29DDA"/>
    <w:rsid w:val="1251422D"/>
    <w:rsid w:val="12749ECA"/>
    <w:rsid w:val="13263993"/>
    <w:rsid w:val="15C19E48"/>
    <w:rsid w:val="1752E8DE"/>
    <w:rsid w:val="18B14118"/>
    <w:rsid w:val="195844B1"/>
    <w:rsid w:val="1ACFDD2D"/>
    <w:rsid w:val="1D145A7D"/>
    <w:rsid w:val="1F60B42E"/>
    <w:rsid w:val="1FC052D7"/>
    <w:rsid w:val="224899C6"/>
    <w:rsid w:val="23436C8A"/>
    <w:rsid w:val="277C6DD2"/>
    <w:rsid w:val="2853D861"/>
    <w:rsid w:val="29626640"/>
    <w:rsid w:val="29E4B8F1"/>
    <w:rsid w:val="2A046A31"/>
    <w:rsid w:val="2A134BA1"/>
    <w:rsid w:val="2B779DC6"/>
    <w:rsid w:val="2C9FC25F"/>
    <w:rsid w:val="2F99AC15"/>
    <w:rsid w:val="3012D493"/>
    <w:rsid w:val="30CADD74"/>
    <w:rsid w:val="31198828"/>
    <w:rsid w:val="31315D5F"/>
    <w:rsid w:val="32AF4977"/>
    <w:rsid w:val="35113414"/>
    <w:rsid w:val="359EBADB"/>
    <w:rsid w:val="3787695C"/>
    <w:rsid w:val="388C39CB"/>
    <w:rsid w:val="3DA48BB2"/>
    <w:rsid w:val="3DB2924A"/>
    <w:rsid w:val="3DC04E9F"/>
    <w:rsid w:val="40F83101"/>
    <w:rsid w:val="44D94B8A"/>
    <w:rsid w:val="48E28E45"/>
    <w:rsid w:val="4AFA2095"/>
    <w:rsid w:val="4B0F0228"/>
    <w:rsid w:val="4BF67520"/>
    <w:rsid w:val="4C560A7B"/>
    <w:rsid w:val="4DB8DC7A"/>
    <w:rsid w:val="4DBD571C"/>
    <w:rsid w:val="555B09D6"/>
    <w:rsid w:val="597871F8"/>
    <w:rsid w:val="66842944"/>
    <w:rsid w:val="6DD9E145"/>
    <w:rsid w:val="6E3F4FDC"/>
    <w:rsid w:val="6F4D3857"/>
    <w:rsid w:val="71547323"/>
    <w:rsid w:val="73236683"/>
    <w:rsid w:val="73CAE375"/>
    <w:rsid w:val="753EA927"/>
    <w:rsid w:val="7892F93A"/>
    <w:rsid w:val="7A850F53"/>
    <w:rsid w:val="7AC623B2"/>
    <w:rsid w:val="7D4B3364"/>
    <w:rsid w:val="7E3B79F9"/>
    <w:rsid w:val="7EC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styleId="Mentionnonrsolue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about:blan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onevideo.telequebec.tv/media/49131/le-p-tit-printemps/passe-part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FB7392A7CB447A37042529462F2A0" ma:contentTypeVersion="12" ma:contentTypeDescription="Crée un document." ma:contentTypeScope="" ma:versionID="f35fe8ae94689ec3a4f57e3190a94f4d">
  <xsd:schema xmlns:xsd="http://www.w3.org/2001/XMLSchema" xmlns:xs="http://www.w3.org/2001/XMLSchema" xmlns:p="http://schemas.microsoft.com/office/2006/metadata/properties" xmlns:ns2="5b4ed912-18da-4a62-9a9d-40a767b636dd" xmlns:ns3="48457afb-f9f4-447d-8c42-903c8b8d704a" targetNamespace="http://schemas.microsoft.com/office/2006/metadata/properties" ma:root="true" ma:fieldsID="a155f95bd97edec62294f1d63afbe3de" ns2:_="" ns3:_="">
    <xsd:import namespace="5b4ed912-18da-4a62-9a9d-40a767b636dd"/>
    <xsd:import namespace="48457afb-f9f4-447d-8c42-903c8b8d7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ed912-18da-4a62-9a9d-40a767b63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57afb-f9f4-447d-8c42-903c8b8d7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286-4CC9-492B-9A93-01F66FCFD911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5b4ed912-18da-4a62-9a9d-40a767b636dd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48457afb-f9f4-447d-8c42-903c8b8d704a"/>
  </ds:schemaRefs>
</ds:datastoreItem>
</file>

<file path=customXml/itemProps3.xml><?xml version="1.0" encoding="utf-8"?>
<ds:datastoreItem xmlns:ds="http://schemas.openxmlformats.org/officeDocument/2006/customXml" ds:itemID="{6BD19678-D27B-4592-9D22-55DB6E536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ed912-18da-4a62-9a9d-40a767b636dd"/>
    <ds:schemaRef ds:uri="48457afb-f9f4-447d-8c42-903c8b8d7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C35E7-F611-4A2E-897F-F5CA3794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830</Words>
  <Characters>4568</Characters>
  <Application>Microsoft Office Word</Application>
  <DocSecurity>0</DocSecurity>
  <Lines>38</Lines>
  <Paragraphs>10</Paragraphs>
  <ScaleCrop>false</ScaleCrop>
  <Company>Accessibilité du gabarit par Accessibilité Québec (www.accessibilite.quebec)</Company>
  <LinksUpToDate>false</LinksUpToDate>
  <CharactersWithSpaces>5388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Julie Michaud</cp:lastModifiedBy>
  <cp:revision>23</cp:revision>
  <cp:lastPrinted>2020-03-31T21:49:00Z</cp:lastPrinted>
  <dcterms:created xsi:type="dcterms:W3CDTF">2020-04-13T12:14:00Z</dcterms:created>
  <dcterms:modified xsi:type="dcterms:W3CDTF">2020-04-15T13:41:00Z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0x0101002DDFB7392A7CB447A37042529462F2A0</vt:lpwstr>
  </property>
</Properties>
</file>