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7A87456" w:rsidR="009C1C6B" w:rsidRPr="00BF31BF" w:rsidRDefault="009C1C6B" w:rsidP="003D4077">
      <w:pPr>
        <w:pStyle w:val="Titredudocument"/>
      </w:pPr>
    </w:p>
    <w:p w14:paraId="7BDB3A6D" w14:textId="1D682150" w:rsidR="009C1C6B" w:rsidRPr="00BF31BF" w:rsidRDefault="00E42A42" w:rsidP="009C1C6B">
      <w:pPr>
        <w:pStyle w:val="Niveau-Premirepage"/>
      </w:pPr>
      <w:r>
        <w:t>4</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5D77B48" w14:textId="77777777" w:rsidR="00981CD1" w:rsidRPr="00BF31BF" w:rsidRDefault="00981CD1" w:rsidP="00981CD1">
      <w:pPr>
        <w:pStyle w:val="Semainedu"/>
        <w:spacing w:after="1320"/>
      </w:pPr>
      <w:r w:rsidRPr="00BF31BF">
        <w:t xml:space="preserve">Semaine du </w:t>
      </w:r>
      <w:r>
        <w:t>18 mai</w:t>
      </w:r>
      <w:r w:rsidRPr="00BF31BF">
        <w:t xml:space="preserve"> 2020</w:t>
      </w:r>
    </w:p>
    <w:p w14:paraId="24690D54" w14:textId="6A499F6D" w:rsidR="00A93E2A" w:rsidRDefault="00981CD1">
      <w:pPr>
        <w:pStyle w:val="TM2"/>
        <w:rPr>
          <w:rFonts w:asciiTheme="minorHAnsi" w:eastAsiaTheme="minorEastAsia" w:hAnsiTheme="minorHAnsi" w:cstheme="minorBidi"/>
          <w:szCs w:val="22"/>
          <w:lang w:val="fr-CA" w:eastAsia="fr-CA"/>
        </w:rPr>
      </w:pPr>
      <w:r>
        <w:rPr>
          <w:b/>
          <w:noProof w:val="0"/>
        </w:rPr>
        <w:fldChar w:fldCharType="begin"/>
      </w:r>
      <w:r>
        <w:instrText xml:space="preserve"> TOC \o "2-3" \h \z \t "Titre 1,1,_Matière - Première page,1" </w:instrText>
      </w:r>
      <w:r>
        <w:rPr>
          <w:b/>
          <w:noProof w:val="0"/>
        </w:rPr>
        <w:fldChar w:fldCharType="separate"/>
      </w:r>
      <w:hyperlink w:anchor="_Toc40793554" w:history="1">
        <w:r w:rsidR="00A93E2A" w:rsidRPr="00FD6C9B">
          <w:rPr>
            <w:rStyle w:val="Lienhypertexte"/>
          </w:rPr>
          <w:t>On n'annule pas le printemps</w:t>
        </w:r>
        <w:r w:rsidR="00A93E2A">
          <w:rPr>
            <w:webHidden/>
          </w:rPr>
          <w:tab/>
        </w:r>
        <w:r w:rsidR="00A93E2A">
          <w:rPr>
            <w:webHidden/>
          </w:rPr>
          <w:fldChar w:fldCharType="begin"/>
        </w:r>
        <w:r w:rsidR="00A93E2A">
          <w:rPr>
            <w:webHidden/>
          </w:rPr>
          <w:instrText xml:space="preserve"> PAGEREF _Toc40793554 \h </w:instrText>
        </w:r>
        <w:r w:rsidR="00A93E2A">
          <w:rPr>
            <w:webHidden/>
          </w:rPr>
        </w:r>
        <w:r w:rsidR="00A93E2A">
          <w:rPr>
            <w:webHidden/>
          </w:rPr>
          <w:fldChar w:fldCharType="separate"/>
        </w:r>
        <w:r w:rsidR="002A11EC">
          <w:rPr>
            <w:webHidden/>
          </w:rPr>
          <w:t>1</w:t>
        </w:r>
        <w:r w:rsidR="00A93E2A">
          <w:rPr>
            <w:webHidden/>
          </w:rPr>
          <w:fldChar w:fldCharType="end"/>
        </w:r>
      </w:hyperlink>
    </w:p>
    <w:p w14:paraId="6D3107C9" w14:textId="3B392CDE" w:rsidR="00A93E2A" w:rsidRDefault="003E61E0">
      <w:pPr>
        <w:pStyle w:val="TM3"/>
        <w:rPr>
          <w:rFonts w:asciiTheme="minorHAnsi" w:eastAsiaTheme="minorEastAsia" w:hAnsiTheme="minorHAnsi" w:cstheme="minorBidi"/>
          <w:noProof/>
          <w:szCs w:val="22"/>
          <w:lang w:val="fr-CA" w:eastAsia="fr-CA"/>
        </w:rPr>
      </w:pPr>
      <w:hyperlink w:anchor="_Toc40793555"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_Toc40793555 \h </w:instrText>
        </w:r>
        <w:r w:rsidR="00A93E2A">
          <w:rPr>
            <w:noProof/>
            <w:webHidden/>
          </w:rPr>
        </w:r>
        <w:r w:rsidR="00A93E2A">
          <w:rPr>
            <w:noProof/>
            <w:webHidden/>
          </w:rPr>
          <w:fldChar w:fldCharType="separate"/>
        </w:r>
        <w:r w:rsidR="002A11EC">
          <w:rPr>
            <w:noProof/>
            <w:webHidden/>
          </w:rPr>
          <w:t>1</w:t>
        </w:r>
        <w:r w:rsidR="00A93E2A">
          <w:rPr>
            <w:noProof/>
            <w:webHidden/>
          </w:rPr>
          <w:fldChar w:fldCharType="end"/>
        </w:r>
      </w:hyperlink>
    </w:p>
    <w:p w14:paraId="0D0493AC" w14:textId="5132E334" w:rsidR="00A93E2A" w:rsidRDefault="003E61E0">
      <w:pPr>
        <w:pStyle w:val="TM3"/>
        <w:rPr>
          <w:rFonts w:asciiTheme="minorHAnsi" w:eastAsiaTheme="minorEastAsia" w:hAnsiTheme="minorHAnsi" w:cstheme="minorBidi"/>
          <w:noProof/>
          <w:szCs w:val="22"/>
          <w:lang w:val="fr-CA" w:eastAsia="fr-CA"/>
        </w:rPr>
      </w:pPr>
      <w:hyperlink w:anchor="_Toc40793556"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_Toc40793556 \h </w:instrText>
        </w:r>
        <w:r w:rsidR="00A93E2A">
          <w:rPr>
            <w:noProof/>
            <w:webHidden/>
          </w:rPr>
        </w:r>
        <w:r w:rsidR="00A93E2A">
          <w:rPr>
            <w:noProof/>
            <w:webHidden/>
          </w:rPr>
          <w:fldChar w:fldCharType="separate"/>
        </w:r>
        <w:r w:rsidR="002A11EC">
          <w:rPr>
            <w:noProof/>
            <w:webHidden/>
          </w:rPr>
          <w:t>1</w:t>
        </w:r>
        <w:r w:rsidR="00A93E2A">
          <w:rPr>
            <w:noProof/>
            <w:webHidden/>
          </w:rPr>
          <w:fldChar w:fldCharType="end"/>
        </w:r>
      </w:hyperlink>
    </w:p>
    <w:p w14:paraId="03A1E576" w14:textId="322F5296" w:rsidR="00A93E2A" w:rsidRDefault="003E61E0">
      <w:pPr>
        <w:pStyle w:val="TM3"/>
        <w:rPr>
          <w:rFonts w:asciiTheme="minorHAnsi" w:eastAsiaTheme="minorEastAsia" w:hAnsiTheme="minorHAnsi" w:cstheme="minorBidi"/>
          <w:noProof/>
          <w:szCs w:val="22"/>
          <w:lang w:val="fr-CA" w:eastAsia="fr-CA"/>
        </w:rPr>
      </w:pPr>
      <w:hyperlink w:anchor="_Toc40793557"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_Toc40793557 \h </w:instrText>
        </w:r>
        <w:r w:rsidR="00A93E2A">
          <w:rPr>
            <w:noProof/>
            <w:webHidden/>
          </w:rPr>
        </w:r>
        <w:r w:rsidR="00A93E2A">
          <w:rPr>
            <w:noProof/>
            <w:webHidden/>
          </w:rPr>
          <w:fldChar w:fldCharType="separate"/>
        </w:r>
        <w:r w:rsidR="002A11EC">
          <w:rPr>
            <w:noProof/>
            <w:webHidden/>
          </w:rPr>
          <w:t>2</w:t>
        </w:r>
        <w:r w:rsidR="00A93E2A">
          <w:rPr>
            <w:noProof/>
            <w:webHidden/>
          </w:rPr>
          <w:fldChar w:fldCharType="end"/>
        </w:r>
      </w:hyperlink>
    </w:p>
    <w:p w14:paraId="74EC8747" w14:textId="6EC97E04" w:rsidR="00A93E2A" w:rsidRDefault="003E61E0">
      <w:pPr>
        <w:pStyle w:val="TM2"/>
        <w:rPr>
          <w:rFonts w:asciiTheme="minorHAnsi" w:eastAsiaTheme="minorEastAsia" w:hAnsiTheme="minorHAnsi" w:cstheme="minorBidi"/>
          <w:szCs w:val="22"/>
          <w:lang w:val="fr-CA" w:eastAsia="fr-CA"/>
        </w:rPr>
      </w:pPr>
      <w:hyperlink w:anchor="_Toc40793558" w:history="1">
        <w:r w:rsidR="00A93E2A" w:rsidRPr="00FD6C9B">
          <w:rPr>
            <w:rStyle w:val="Lienhypertexte"/>
            <w:lang w:val="fr-CA"/>
          </w:rPr>
          <w:t xml:space="preserve">Rock </w:t>
        </w:r>
        <w:r w:rsidR="00A93E2A" w:rsidRPr="00FD6C9B">
          <w:rPr>
            <w:rStyle w:val="Lienhypertexte"/>
          </w:rPr>
          <w:t>It</w:t>
        </w:r>
        <w:r w:rsidR="00A93E2A" w:rsidRPr="00FD6C9B">
          <w:rPr>
            <w:rStyle w:val="Lienhypertexte"/>
            <w:lang w:val="fr-CA"/>
          </w:rPr>
          <w:t xml:space="preserve"> or Rap </w:t>
        </w:r>
        <w:r w:rsidR="00A93E2A" w:rsidRPr="00FD6C9B">
          <w:rPr>
            <w:rStyle w:val="Lienhypertexte"/>
          </w:rPr>
          <w:t>It</w:t>
        </w:r>
        <w:r w:rsidR="00A93E2A">
          <w:rPr>
            <w:webHidden/>
          </w:rPr>
          <w:tab/>
        </w:r>
        <w:r w:rsidR="00A93E2A">
          <w:rPr>
            <w:webHidden/>
          </w:rPr>
          <w:fldChar w:fldCharType="begin"/>
        </w:r>
        <w:r w:rsidR="00A93E2A">
          <w:rPr>
            <w:webHidden/>
          </w:rPr>
          <w:instrText xml:space="preserve"> PAGEREF _Toc40793558 \h </w:instrText>
        </w:r>
        <w:r w:rsidR="00A93E2A">
          <w:rPr>
            <w:webHidden/>
          </w:rPr>
        </w:r>
        <w:r w:rsidR="00A93E2A">
          <w:rPr>
            <w:webHidden/>
          </w:rPr>
          <w:fldChar w:fldCharType="separate"/>
        </w:r>
        <w:r w:rsidR="002A11EC">
          <w:rPr>
            <w:webHidden/>
          </w:rPr>
          <w:t>6</w:t>
        </w:r>
        <w:r w:rsidR="00A93E2A">
          <w:rPr>
            <w:webHidden/>
          </w:rPr>
          <w:fldChar w:fldCharType="end"/>
        </w:r>
      </w:hyperlink>
    </w:p>
    <w:p w14:paraId="310E9D77" w14:textId="29D12F82" w:rsidR="00A93E2A" w:rsidRDefault="003E61E0">
      <w:pPr>
        <w:pStyle w:val="TM3"/>
        <w:rPr>
          <w:rFonts w:asciiTheme="minorHAnsi" w:eastAsiaTheme="minorEastAsia" w:hAnsiTheme="minorHAnsi" w:cstheme="minorBidi"/>
          <w:noProof/>
          <w:szCs w:val="22"/>
          <w:lang w:val="fr-CA" w:eastAsia="fr-CA"/>
        </w:rPr>
      </w:pPr>
      <w:hyperlink w:anchor="_Toc40793559"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_Toc40793559 \h </w:instrText>
        </w:r>
        <w:r w:rsidR="00A93E2A">
          <w:rPr>
            <w:noProof/>
            <w:webHidden/>
          </w:rPr>
        </w:r>
        <w:r w:rsidR="00A93E2A">
          <w:rPr>
            <w:noProof/>
            <w:webHidden/>
          </w:rPr>
          <w:fldChar w:fldCharType="separate"/>
        </w:r>
        <w:r w:rsidR="002A11EC">
          <w:rPr>
            <w:noProof/>
            <w:webHidden/>
          </w:rPr>
          <w:t>6</w:t>
        </w:r>
        <w:r w:rsidR="00A93E2A">
          <w:rPr>
            <w:noProof/>
            <w:webHidden/>
          </w:rPr>
          <w:fldChar w:fldCharType="end"/>
        </w:r>
      </w:hyperlink>
    </w:p>
    <w:p w14:paraId="18BB9CA6" w14:textId="1741F222" w:rsidR="00A93E2A" w:rsidRDefault="003E61E0">
      <w:pPr>
        <w:pStyle w:val="TM3"/>
        <w:rPr>
          <w:rFonts w:asciiTheme="minorHAnsi" w:eastAsiaTheme="minorEastAsia" w:hAnsiTheme="minorHAnsi" w:cstheme="minorBidi"/>
          <w:noProof/>
          <w:szCs w:val="22"/>
          <w:lang w:val="fr-CA" w:eastAsia="fr-CA"/>
        </w:rPr>
      </w:pPr>
      <w:hyperlink w:anchor="_Toc40793560"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_Toc40793560 \h </w:instrText>
        </w:r>
        <w:r w:rsidR="00A93E2A">
          <w:rPr>
            <w:noProof/>
            <w:webHidden/>
          </w:rPr>
        </w:r>
        <w:r w:rsidR="00A93E2A">
          <w:rPr>
            <w:noProof/>
            <w:webHidden/>
          </w:rPr>
          <w:fldChar w:fldCharType="separate"/>
        </w:r>
        <w:r w:rsidR="002A11EC">
          <w:rPr>
            <w:noProof/>
            <w:webHidden/>
          </w:rPr>
          <w:t>6</w:t>
        </w:r>
        <w:r w:rsidR="00A93E2A">
          <w:rPr>
            <w:noProof/>
            <w:webHidden/>
          </w:rPr>
          <w:fldChar w:fldCharType="end"/>
        </w:r>
      </w:hyperlink>
    </w:p>
    <w:p w14:paraId="70754B8B" w14:textId="25ED65CF" w:rsidR="00A93E2A" w:rsidRDefault="003E61E0">
      <w:pPr>
        <w:pStyle w:val="TM2"/>
        <w:rPr>
          <w:rFonts w:asciiTheme="minorHAnsi" w:eastAsiaTheme="minorEastAsia" w:hAnsiTheme="minorHAnsi" w:cstheme="minorBidi"/>
          <w:szCs w:val="22"/>
          <w:lang w:val="fr-CA" w:eastAsia="fr-CA"/>
        </w:rPr>
      </w:pPr>
      <w:hyperlink w:anchor="_Toc40793561" w:history="1">
        <w:r w:rsidR="00A93E2A" w:rsidRPr="00FD6C9B">
          <w:rPr>
            <w:rStyle w:val="Lienhypertexte"/>
            <w:lang w:val="en-CA"/>
          </w:rPr>
          <w:t>Annexe – Rock It or Rap It</w:t>
        </w:r>
        <w:r w:rsidR="00A93E2A">
          <w:rPr>
            <w:webHidden/>
          </w:rPr>
          <w:tab/>
        </w:r>
        <w:r w:rsidR="00A93E2A">
          <w:rPr>
            <w:webHidden/>
          </w:rPr>
          <w:fldChar w:fldCharType="begin"/>
        </w:r>
        <w:r w:rsidR="00A93E2A">
          <w:rPr>
            <w:webHidden/>
          </w:rPr>
          <w:instrText xml:space="preserve"> PAGEREF _Toc40793561 \h </w:instrText>
        </w:r>
        <w:r w:rsidR="00A93E2A">
          <w:rPr>
            <w:webHidden/>
          </w:rPr>
        </w:r>
        <w:r w:rsidR="00A93E2A">
          <w:rPr>
            <w:webHidden/>
          </w:rPr>
          <w:fldChar w:fldCharType="separate"/>
        </w:r>
        <w:r w:rsidR="002A11EC">
          <w:rPr>
            <w:webHidden/>
          </w:rPr>
          <w:t>7</w:t>
        </w:r>
        <w:r w:rsidR="00A93E2A">
          <w:rPr>
            <w:webHidden/>
          </w:rPr>
          <w:fldChar w:fldCharType="end"/>
        </w:r>
      </w:hyperlink>
    </w:p>
    <w:p w14:paraId="5EDFF906" w14:textId="3EBC8918" w:rsidR="00A93E2A" w:rsidRDefault="003E61E0">
      <w:pPr>
        <w:pStyle w:val="TM2"/>
        <w:rPr>
          <w:rFonts w:asciiTheme="minorHAnsi" w:eastAsiaTheme="minorEastAsia" w:hAnsiTheme="minorHAnsi" w:cstheme="minorBidi"/>
          <w:szCs w:val="22"/>
          <w:lang w:val="fr-CA" w:eastAsia="fr-CA"/>
        </w:rPr>
      </w:pPr>
      <w:hyperlink w:anchor="_Toc40793562" w:history="1">
        <w:r w:rsidR="00A93E2A" w:rsidRPr="00FD6C9B">
          <w:rPr>
            <w:rStyle w:val="Lienhypertexte"/>
          </w:rPr>
          <w:t>Tatouage origami</w:t>
        </w:r>
        <w:r w:rsidR="00A93E2A">
          <w:rPr>
            <w:webHidden/>
          </w:rPr>
          <w:tab/>
        </w:r>
        <w:r w:rsidR="00A93E2A">
          <w:rPr>
            <w:webHidden/>
          </w:rPr>
          <w:fldChar w:fldCharType="begin"/>
        </w:r>
        <w:r w:rsidR="00A93E2A">
          <w:rPr>
            <w:webHidden/>
          </w:rPr>
          <w:instrText xml:space="preserve"> PAGEREF _Toc40793562 \h </w:instrText>
        </w:r>
        <w:r w:rsidR="00A93E2A">
          <w:rPr>
            <w:webHidden/>
          </w:rPr>
        </w:r>
        <w:r w:rsidR="00A93E2A">
          <w:rPr>
            <w:webHidden/>
          </w:rPr>
          <w:fldChar w:fldCharType="separate"/>
        </w:r>
        <w:r w:rsidR="002A11EC">
          <w:rPr>
            <w:webHidden/>
          </w:rPr>
          <w:t>9</w:t>
        </w:r>
        <w:r w:rsidR="00A93E2A">
          <w:rPr>
            <w:webHidden/>
          </w:rPr>
          <w:fldChar w:fldCharType="end"/>
        </w:r>
      </w:hyperlink>
    </w:p>
    <w:p w14:paraId="516139D0" w14:textId="6BB3BDFA" w:rsidR="00A93E2A" w:rsidRDefault="003E61E0">
      <w:pPr>
        <w:pStyle w:val="TM3"/>
        <w:rPr>
          <w:rFonts w:asciiTheme="minorHAnsi" w:eastAsiaTheme="minorEastAsia" w:hAnsiTheme="minorHAnsi" w:cstheme="minorBidi"/>
          <w:noProof/>
          <w:szCs w:val="22"/>
          <w:lang w:val="fr-CA" w:eastAsia="fr-CA"/>
        </w:rPr>
      </w:pPr>
      <w:hyperlink w:anchor="_Toc40793563"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_Toc40793563 \h </w:instrText>
        </w:r>
        <w:r w:rsidR="00A93E2A">
          <w:rPr>
            <w:noProof/>
            <w:webHidden/>
          </w:rPr>
        </w:r>
        <w:r w:rsidR="00A93E2A">
          <w:rPr>
            <w:noProof/>
            <w:webHidden/>
          </w:rPr>
          <w:fldChar w:fldCharType="separate"/>
        </w:r>
        <w:r w:rsidR="002A11EC">
          <w:rPr>
            <w:noProof/>
            <w:webHidden/>
          </w:rPr>
          <w:t>9</w:t>
        </w:r>
        <w:r w:rsidR="00A93E2A">
          <w:rPr>
            <w:noProof/>
            <w:webHidden/>
          </w:rPr>
          <w:fldChar w:fldCharType="end"/>
        </w:r>
      </w:hyperlink>
    </w:p>
    <w:p w14:paraId="19F3CA37" w14:textId="5C3ADC8C" w:rsidR="00A93E2A" w:rsidRDefault="003E61E0">
      <w:pPr>
        <w:pStyle w:val="TM3"/>
        <w:rPr>
          <w:rFonts w:asciiTheme="minorHAnsi" w:eastAsiaTheme="minorEastAsia" w:hAnsiTheme="minorHAnsi" w:cstheme="minorBidi"/>
          <w:noProof/>
          <w:szCs w:val="22"/>
          <w:lang w:val="fr-CA" w:eastAsia="fr-CA"/>
        </w:rPr>
      </w:pPr>
      <w:hyperlink w:anchor="_Toc40793564"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_Toc40793564 \h </w:instrText>
        </w:r>
        <w:r w:rsidR="00A93E2A">
          <w:rPr>
            <w:noProof/>
            <w:webHidden/>
          </w:rPr>
        </w:r>
        <w:r w:rsidR="00A93E2A">
          <w:rPr>
            <w:noProof/>
            <w:webHidden/>
          </w:rPr>
          <w:fldChar w:fldCharType="separate"/>
        </w:r>
        <w:r w:rsidR="002A11EC">
          <w:rPr>
            <w:noProof/>
            <w:webHidden/>
          </w:rPr>
          <w:t>9</w:t>
        </w:r>
        <w:r w:rsidR="00A93E2A">
          <w:rPr>
            <w:noProof/>
            <w:webHidden/>
          </w:rPr>
          <w:fldChar w:fldCharType="end"/>
        </w:r>
      </w:hyperlink>
    </w:p>
    <w:p w14:paraId="38A157CE" w14:textId="78503CDC" w:rsidR="00A93E2A" w:rsidRDefault="003E61E0">
      <w:pPr>
        <w:pStyle w:val="TM3"/>
        <w:rPr>
          <w:rFonts w:asciiTheme="minorHAnsi" w:eastAsiaTheme="minorEastAsia" w:hAnsiTheme="minorHAnsi" w:cstheme="minorBidi"/>
          <w:noProof/>
          <w:szCs w:val="22"/>
          <w:lang w:val="fr-CA" w:eastAsia="fr-CA"/>
        </w:rPr>
      </w:pPr>
      <w:hyperlink w:anchor="_Toc40793565"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_Toc40793565 \h </w:instrText>
        </w:r>
        <w:r w:rsidR="00A93E2A">
          <w:rPr>
            <w:noProof/>
            <w:webHidden/>
          </w:rPr>
        </w:r>
        <w:r w:rsidR="00A93E2A">
          <w:rPr>
            <w:noProof/>
            <w:webHidden/>
          </w:rPr>
          <w:fldChar w:fldCharType="separate"/>
        </w:r>
        <w:r w:rsidR="002A11EC">
          <w:rPr>
            <w:noProof/>
            <w:webHidden/>
          </w:rPr>
          <w:t>9</w:t>
        </w:r>
        <w:r w:rsidR="00A93E2A">
          <w:rPr>
            <w:noProof/>
            <w:webHidden/>
          </w:rPr>
          <w:fldChar w:fldCharType="end"/>
        </w:r>
      </w:hyperlink>
    </w:p>
    <w:p w14:paraId="20B239AD" w14:textId="3F6F573A" w:rsidR="00A93E2A" w:rsidRDefault="003E61E0">
      <w:pPr>
        <w:pStyle w:val="TM2"/>
        <w:rPr>
          <w:rFonts w:asciiTheme="minorHAnsi" w:eastAsiaTheme="minorEastAsia" w:hAnsiTheme="minorHAnsi" w:cstheme="minorBidi"/>
          <w:szCs w:val="22"/>
          <w:lang w:val="fr-CA" w:eastAsia="fr-CA"/>
        </w:rPr>
      </w:pPr>
      <w:hyperlink w:anchor="_Toc40793566" w:history="1">
        <w:r w:rsidR="00A93E2A" w:rsidRPr="00FD6C9B">
          <w:rPr>
            <w:rStyle w:val="Lienhypertexte"/>
          </w:rPr>
          <w:t>Annexe – 1</w:t>
        </w:r>
        <w:r w:rsidR="00A93E2A">
          <w:rPr>
            <w:webHidden/>
          </w:rPr>
          <w:tab/>
        </w:r>
        <w:r w:rsidR="00A93E2A">
          <w:rPr>
            <w:webHidden/>
          </w:rPr>
          <w:fldChar w:fldCharType="begin"/>
        </w:r>
        <w:r w:rsidR="00A93E2A">
          <w:rPr>
            <w:webHidden/>
          </w:rPr>
          <w:instrText xml:space="preserve"> PAGEREF _Toc40793566 \h </w:instrText>
        </w:r>
        <w:r w:rsidR="00A93E2A">
          <w:rPr>
            <w:webHidden/>
          </w:rPr>
        </w:r>
        <w:r w:rsidR="00A93E2A">
          <w:rPr>
            <w:webHidden/>
          </w:rPr>
          <w:fldChar w:fldCharType="separate"/>
        </w:r>
        <w:r w:rsidR="002A11EC">
          <w:rPr>
            <w:webHidden/>
          </w:rPr>
          <w:t>10</w:t>
        </w:r>
        <w:r w:rsidR="00A93E2A">
          <w:rPr>
            <w:webHidden/>
          </w:rPr>
          <w:fldChar w:fldCharType="end"/>
        </w:r>
      </w:hyperlink>
    </w:p>
    <w:p w14:paraId="705B7265" w14:textId="1094C0E1" w:rsidR="00A93E2A" w:rsidRDefault="003E61E0">
      <w:pPr>
        <w:pStyle w:val="TM3"/>
        <w:rPr>
          <w:rFonts w:asciiTheme="minorHAnsi" w:eastAsiaTheme="minorEastAsia" w:hAnsiTheme="minorHAnsi" w:cstheme="minorBidi"/>
          <w:noProof/>
          <w:szCs w:val="22"/>
          <w:lang w:val="fr-CA" w:eastAsia="fr-CA"/>
        </w:rPr>
      </w:pPr>
      <w:hyperlink w:anchor="_Toc40793567" w:history="1">
        <w:r w:rsidR="00A93E2A">
          <w:rPr>
            <w:noProof/>
            <w:webHidden/>
          </w:rPr>
          <w:tab/>
        </w:r>
        <w:r w:rsidR="00A93E2A">
          <w:rPr>
            <w:noProof/>
            <w:webHidden/>
          </w:rPr>
          <w:fldChar w:fldCharType="begin"/>
        </w:r>
        <w:r w:rsidR="00A93E2A">
          <w:rPr>
            <w:noProof/>
            <w:webHidden/>
          </w:rPr>
          <w:instrText xml:space="preserve"> PAGEREF _Toc40793567 \h </w:instrText>
        </w:r>
        <w:r w:rsidR="00A93E2A">
          <w:rPr>
            <w:noProof/>
            <w:webHidden/>
          </w:rPr>
        </w:r>
        <w:r w:rsidR="00A93E2A">
          <w:rPr>
            <w:noProof/>
            <w:webHidden/>
          </w:rPr>
          <w:fldChar w:fldCharType="separate"/>
        </w:r>
        <w:r w:rsidR="002A11EC">
          <w:rPr>
            <w:noProof/>
            <w:webHidden/>
          </w:rPr>
          <w:t>10</w:t>
        </w:r>
        <w:r w:rsidR="00A93E2A">
          <w:rPr>
            <w:noProof/>
            <w:webHidden/>
          </w:rPr>
          <w:fldChar w:fldCharType="end"/>
        </w:r>
      </w:hyperlink>
    </w:p>
    <w:p w14:paraId="7F4070A4" w14:textId="460ED855" w:rsidR="00A93E2A" w:rsidRDefault="003E61E0">
      <w:pPr>
        <w:pStyle w:val="TM2"/>
        <w:rPr>
          <w:rFonts w:asciiTheme="minorHAnsi" w:eastAsiaTheme="minorEastAsia" w:hAnsiTheme="minorHAnsi" w:cstheme="minorBidi"/>
          <w:szCs w:val="22"/>
          <w:lang w:val="fr-CA" w:eastAsia="fr-CA"/>
        </w:rPr>
      </w:pPr>
      <w:hyperlink w:anchor="_Toc40793568" w:history="1">
        <w:r w:rsidR="00A93E2A" w:rsidRPr="00FD6C9B">
          <w:rPr>
            <w:rStyle w:val="Lienhypertexte"/>
          </w:rPr>
          <w:t>Votre consommation d'électricité</w:t>
        </w:r>
        <w:r w:rsidR="00A93E2A">
          <w:rPr>
            <w:webHidden/>
          </w:rPr>
          <w:tab/>
        </w:r>
        <w:r w:rsidR="00A93E2A">
          <w:rPr>
            <w:webHidden/>
          </w:rPr>
          <w:fldChar w:fldCharType="begin"/>
        </w:r>
        <w:r w:rsidR="00A93E2A">
          <w:rPr>
            <w:webHidden/>
          </w:rPr>
          <w:instrText xml:space="preserve"> PAGEREF _Toc40793568 \h </w:instrText>
        </w:r>
        <w:r w:rsidR="00A93E2A">
          <w:rPr>
            <w:webHidden/>
          </w:rPr>
        </w:r>
        <w:r w:rsidR="00A93E2A">
          <w:rPr>
            <w:webHidden/>
          </w:rPr>
          <w:fldChar w:fldCharType="separate"/>
        </w:r>
        <w:r w:rsidR="002A11EC">
          <w:rPr>
            <w:webHidden/>
          </w:rPr>
          <w:t>14</w:t>
        </w:r>
        <w:r w:rsidR="00A93E2A">
          <w:rPr>
            <w:webHidden/>
          </w:rPr>
          <w:fldChar w:fldCharType="end"/>
        </w:r>
      </w:hyperlink>
    </w:p>
    <w:p w14:paraId="662E4FC4" w14:textId="6A35E566" w:rsidR="00A93E2A" w:rsidRDefault="003E61E0">
      <w:pPr>
        <w:pStyle w:val="TM3"/>
        <w:rPr>
          <w:rFonts w:asciiTheme="minorHAnsi" w:eastAsiaTheme="minorEastAsia" w:hAnsiTheme="minorHAnsi" w:cstheme="minorBidi"/>
          <w:noProof/>
          <w:szCs w:val="22"/>
          <w:lang w:val="fr-CA" w:eastAsia="fr-CA"/>
        </w:rPr>
      </w:pPr>
      <w:hyperlink w:anchor="_Toc40793569"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_Toc40793569 \h </w:instrText>
        </w:r>
        <w:r w:rsidR="00A93E2A">
          <w:rPr>
            <w:noProof/>
            <w:webHidden/>
          </w:rPr>
        </w:r>
        <w:r w:rsidR="00A93E2A">
          <w:rPr>
            <w:noProof/>
            <w:webHidden/>
          </w:rPr>
          <w:fldChar w:fldCharType="separate"/>
        </w:r>
        <w:r w:rsidR="002A11EC">
          <w:rPr>
            <w:noProof/>
            <w:webHidden/>
          </w:rPr>
          <w:t>14</w:t>
        </w:r>
        <w:r w:rsidR="00A93E2A">
          <w:rPr>
            <w:noProof/>
            <w:webHidden/>
          </w:rPr>
          <w:fldChar w:fldCharType="end"/>
        </w:r>
      </w:hyperlink>
    </w:p>
    <w:p w14:paraId="19B70CB7" w14:textId="01FEA9F6" w:rsidR="00A93E2A" w:rsidRDefault="003E61E0">
      <w:pPr>
        <w:pStyle w:val="TM3"/>
        <w:rPr>
          <w:rFonts w:asciiTheme="minorHAnsi" w:eastAsiaTheme="minorEastAsia" w:hAnsiTheme="minorHAnsi" w:cstheme="minorBidi"/>
          <w:noProof/>
          <w:szCs w:val="22"/>
          <w:lang w:val="fr-CA" w:eastAsia="fr-CA"/>
        </w:rPr>
      </w:pPr>
      <w:hyperlink w:anchor="_Toc40793570"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_Toc40793570 \h </w:instrText>
        </w:r>
        <w:r w:rsidR="00A93E2A">
          <w:rPr>
            <w:noProof/>
            <w:webHidden/>
          </w:rPr>
        </w:r>
        <w:r w:rsidR="00A93E2A">
          <w:rPr>
            <w:noProof/>
            <w:webHidden/>
          </w:rPr>
          <w:fldChar w:fldCharType="separate"/>
        </w:r>
        <w:r w:rsidR="002A11EC">
          <w:rPr>
            <w:noProof/>
            <w:webHidden/>
          </w:rPr>
          <w:t>14</w:t>
        </w:r>
        <w:r w:rsidR="00A93E2A">
          <w:rPr>
            <w:noProof/>
            <w:webHidden/>
          </w:rPr>
          <w:fldChar w:fldCharType="end"/>
        </w:r>
      </w:hyperlink>
    </w:p>
    <w:p w14:paraId="1E6F7B49" w14:textId="4A62C7BF" w:rsidR="00A93E2A" w:rsidRDefault="003E61E0">
      <w:pPr>
        <w:pStyle w:val="TM3"/>
        <w:rPr>
          <w:rFonts w:asciiTheme="minorHAnsi" w:eastAsiaTheme="minorEastAsia" w:hAnsiTheme="minorHAnsi" w:cstheme="minorBidi"/>
          <w:noProof/>
          <w:szCs w:val="22"/>
          <w:lang w:val="fr-CA" w:eastAsia="fr-CA"/>
        </w:rPr>
      </w:pPr>
      <w:hyperlink w:anchor="_Toc40793571"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_Toc40793571 \h </w:instrText>
        </w:r>
        <w:r w:rsidR="00A93E2A">
          <w:rPr>
            <w:noProof/>
            <w:webHidden/>
          </w:rPr>
        </w:r>
        <w:r w:rsidR="00A93E2A">
          <w:rPr>
            <w:noProof/>
            <w:webHidden/>
          </w:rPr>
          <w:fldChar w:fldCharType="separate"/>
        </w:r>
        <w:r w:rsidR="002A11EC">
          <w:rPr>
            <w:noProof/>
            <w:webHidden/>
          </w:rPr>
          <w:t>14</w:t>
        </w:r>
        <w:r w:rsidR="00A93E2A">
          <w:rPr>
            <w:noProof/>
            <w:webHidden/>
          </w:rPr>
          <w:fldChar w:fldCharType="end"/>
        </w:r>
      </w:hyperlink>
    </w:p>
    <w:p w14:paraId="35D958D7" w14:textId="6ABADD37" w:rsidR="00A93E2A" w:rsidRDefault="003E61E0">
      <w:pPr>
        <w:pStyle w:val="TM2"/>
        <w:rPr>
          <w:rFonts w:asciiTheme="minorHAnsi" w:eastAsiaTheme="minorEastAsia" w:hAnsiTheme="minorHAnsi" w:cstheme="minorBidi"/>
          <w:szCs w:val="22"/>
          <w:lang w:val="fr-CA" w:eastAsia="fr-CA"/>
        </w:rPr>
      </w:pPr>
      <w:hyperlink w:anchor="_Toc40793572" w:history="1">
        <w:r w:rsidR="00A93E2A" w:rsidRPr="00FD6C9B">
          <w:rPr>
            <w:rStyle w:val="Lienhypertexte"/>
          </w:rPr>
          <w:t>Annexe – Compilation des données</w:t>
        </w:r>
        <w:r w:rsidR="00A93E2A">
          <w:rPr>
            <w:webHidden/>
          </w:rPr>
          <w:tab/>
        </w:r>
        <w:r w:rsidR="00A93E2A">
          <w:rPr>
            <w:webHidden/>
          </w:rPr>
          <w:fldChar w:fldCharType="begin"/>
        </w:r>
        <w:r w:rsidR="00A93E2A">
          <w:rPr>
            <w:webHidden/>
          </w:rPr>
          <w:instrText xml:space="preserve"> PAGEREF _Toc40793572 \h </w:instrText>
        </w:r>
        <w:r w:rsidR="00A93E2A">
          <w:rPr>
            <w:webHidden/>
          </w:rPr>
        </w:r>
        <w:r w:rsidR="00A93E2A">
          <w:rPr>
            <w:webHidden/>
          </w:rPr>
          <w:fldChar w:fldCharType="separate"/>
        </w:r>
        <w:r w:rsidR="002A11EC">
          <w:rPr>
            <w:webHidden/>
          </w:rPr>
          <w:t>15</w:t>
        </w:r>
        <w:r w:rsidR="00A93E2A">
          <w:rPr>
            <w:webHidden/>
          </w:rPr>
          <w:fldChar w:fldCharType="end"/>
        </w:r>
      </w:hyperlink>
    </w:p>
    <w:p w14:paraId="6E320838" w14:textId="14E2F417" w:rsidR="00A93E2A" w:rsidRDefault="003E61E0">
      <w:pPr>
        <w:pStyle w:val="TM2"/>
        <w:rPr>
          <w:rFonts w:asciiTheme="minorHAnsi" w:eastAsiaTheme="minorEastAsia" w:hAnsiTheme="minorHAnsi" w:cstheme="minorBidi"/>
          <w:szCs w:val="22"/>
          <w:lang w:val="fr-CA" w:eastAsia="fr-CA"/>
        </w:rPr>
      </w:pPr>
      <w:hyperlink w:anchor="_Toc40793573" w:history="1">
        <w:r w:rsidR="00A93E2A" w:rsidRPr="00FD6C9B">
          <w:rPr>
            <w:rStyle w:val="Lienhypertexte"/>
          </w:rPr>
          <w:t>Légitime défense</w:t>
        </w:r>
        <w:r w:rsidR="00A93E2A">
          <w:rPr>
            <w:webHidden/>
          </w:rPr>
          <w:tab/>
        </w:r>
        <w:r w:rsidR="00A93E2A">
          <w:rPr>
            <w:webHidden/>
          </w:rPr>
          <w:fldChar w:fldCharType="begin"/>
        </w:r>
        <w:r w:rsidR="00A93E2A">
          <w:rPr>
            <w:webHidden/>
          </w:rPr>
          <w:instrText xml:space="preserve"> PAGEREF _Toc40793573 \h </w:instrText>
        </w:r>
        <w:r w:rsidR="00A93E2A">
          <w:rPr>
            <w:webHidden/>
          </w:rPr>
        </w:r>
        <w:r w:rsidR="00A93E2A">
          <w:rPr>
            <w:webHidden/>
          </w:rPr>
          <w:fldChar w:fldCharType="separate"/>
        </w:r>
        <w:r w:rsidR="002A11EC">
          <w:rPr>
            <w:webHidden/>
          </w:rPr>
          <w:t>16</w:t>
        </w:r>
        <w:r w:rsidR="00A93E2A">
          <w:rPr>
            <w:webHidden/>
          </w:rPr>
          <w:fldChar w:fldCharType="end"/>
        </w:r>
      </w:hyperlink>
    </w:p>
    <w:p w14:paraId="10723D90" w14:textId="4F16C2A0" w:rsidR="00A93E2A" w:rsidRDefault="003E61E0">
      <w:pPr>
        <w:pStyle w:val="TM3"/>
        <w:rPr>
          <w:rFonts w:asciiTheme="minorHAnsi" w:eastAsiaTheme="minorEastAsia" w:hAnsiTheme="minorHAnsi" w:cstheme="minorBidi"/>
          <w:noProof/>
          <w:szCs w:val="22"/>
          <w:lang w:val="fr-CA" w:eastAsia="fr-CA"/>
        </w:rPr>
      </w:pPr>
      <w:hyperlink w:anchor="_Toc40793574"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_Toc40793574 \h </w:instrText>
        </w:r>
        <w:r w:rsidR="00A93E2A">
          <w:rPr>
            <w:noProof/>
            <w:webHidden/>
          </w:rPr>
        </w:r>
        <w:r w:rsidR="00A93E2A">
          <w:rPr>
            <w:noProof/>
            <w:webHidden/>
          </w:rPr>
          <w:fldChar w:fldCharType="separate"/>
        </w:r>
        <w:r w:rsidR="002A11EC">
          <w:rPr>
            <w:noProof/>
            <w:webHidden/>
          </w:rPr>
          <w:t>16</w:t>
        </w:r>
        <w:r w:rsidR="00A93E2A">
          <w:rPr>
            <w:noProof/>
            <w:webHidden/>
          </w:rPr>
          <w:fldChar w:fldCharType="end"/>
        </w:r>
      </w:hyperlink>
    </w:p>
    <w:p w14:paraId="09B0827A" w14:textId="46173859" w:rsidR="00A93E2A" w:rsidRDefault="003E61E0">
      <w:pPr>
        <w:pStyle w:val="TM3"/>
        <w:rPr>
          <w:rFonts w:asciiTheme="minorHAnsi" w:eastAsiaTheme="minorEastAsia" w:hAnsiTheme="minorHAnsi" w:cstheme="minorBidi"/>
          <w:noProof/>
          <w:szCs w:val="22"/>
          <w:lang w:val="fr-CA" w:eastAsia="fr-CA"/>
        </w:rPr>
      </w:pPr>
      <w:hyperlink w:anchor="_Toc40793575"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_Toc40793575 \h </w:instrText>
        </w:r>
        <w:r w:rsidR="00A93E2A">
          <w:rPr>
            <w:noProof/>
            <w:webHidden/>
          </w:rPr>
        </w:r>
        <w:r w:rsidR="00A93E2A">
          <w:rPr>
            <w:noProof/>
            <w:webHidden/>
          </w:rPr>
          <w:fldChar w:fldCharType="separate"/>
        </w:r>
        <w:r w:rsidR="002A11EC">
          <w:rPr>
            <w:noProof/>
            <w:webHidden/>
          </w:rPr>
          <w:t>16</w:t>
        </w:r>
        <w:r w:rsidR="00A93E2A">
          <w:rPr>
            <w:noProof/>
            <w:webHidden/>
          </w:rPr>
          <w:fldChar w:fldCharType="end"/>
        </w:r>
      </w:hyperlink>
    </w:p>
    <w:p w14:paraId="538A2888" w14:textId="4483C608" w:rsidR="00A93E2A" w:rsidRDefault="003E61E0">
      <w:pPr>
        <w:pStyle w:val="TM3"/>
        <w:rPr>
          <w:rFonts w:asciiTheme="minorHAnsi" w:eastAsiaTheme="minorEastAsia" w:hAnsiTheme="minorHAnsi" w:cstheme="minorBidi"/>
          <w:noProof/>
          <w:szCs w:val="22"/>
          <w:lang w:val="fr-CA" w:eastAsia="fr-CA"/>
        </w:rPr>
      </w:pPr>
      <w:hyperlink w:anchor="_Toc40793576"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_Toc40793576 \h </w:instrText>
        </w:r>
        <w:r w:rsidR="00A93E2A">
          <w:rPr>
            <w:noProof/>
            <w:webHidden/>
          </w:rPr>
        </w:r>
        <w:r w:rsidR="00A93E2A">
          <w:rPr>
            <w:noProof/>
            <w:webHidden/>
          </w:rPr>
          <w:fldChar w:fldCharType="separate"/>
        </w:r>
        <w:r w:rsidR="002A11EC">
          <w:rPr>
            <w:noProof/>
            <w:webHidden/>
          </w:rPr>
          <w:t>16</w:t>
        </w:r>
        <w:r w:rsidR="00A93E2A">
          <w:rPr>
            <w:noProof/>
            <w:webHidden/>
          </w:rPr>
          <w:fldChar w:fldCharType="end"/>
        </w:r>
      </w:hyperlink>
    </w:p>
    <w:p w14:paraId="7641DBAB" w14:textId="2C096FD7" w:rsidR="00A93E2A" w:rsidRDefault="003E61E0">
      <w:pPr>
        <w:pStyle w:val="TM2"/>
        <w:rPr>
          <w:rFonts w:asciiTheme="minorHAnsi" w:eastAsiaTheme="minorEastAsia" w:hAnsiTheme="minorHAnsi" w:cstheme="minorBidi"/>
          <w:szCs w:val="22"/>
          <w:lang w:val="fr-CA" w:eastAsia="fr-CA"/>
        </w:rPr>
      </w:pPr>
      <w:hyperlink w:anchor="_Toc40793577" w:history="1">
        <w:r w:rsidR="00A93E2A" w:rsidRPr="00FD6C9B">
          <w:rPr>
            <w:rStyle w:val="Lienhypertexte"/>
          </w:rPr>
          <w:t>Luttons pour l'égalité !</w:t>
        </w:r>
        <w:r w:rsidR="00A93E2A">
          <w:rPr>
            <w:webHidden/>
          </w:rPr>
          <w:tab/>
        </w:r>
        <w:r w:rsidR="00A93E2A">
          <w:rPr>
            <w:webHidden/>
          </w:rPr>
          <w:fldChar w:fldCharType="begin"/>
        </w:r>
        <w:r w:rsidR="00A93E2A">
          <w:rPr>
            <w:webHidden/>
          </w:rPr>
          <w:instrText xml:space="preserve"> PAGEREF _Toc40793577 \h </w:instrText>
        </w:r>
        <w:r w:rsidR="00A93E2A">
          <w:rPr>
            <w:webHidden/>
          </w:rPr>
        </w:r>
        <w:r w:rsidR="00A93E2A">
          <w:rPr>
            <w:webHidden/>
          </w:rPr>
          <w:fldChar w:fldCharType="separate"/>
        </w:r>
        <w:r w:rsidR="002A11EC">
          <w:rPr>
            <w:webHidden/>
          </w:rPr>
          <w:t>17</w:t>
        </w:r>
        <w:r w:rsidR="00A93E2A">
          <w:rPr>
            <w:webHidden/>
          </w:rPr>
          <w:fldChar w:fldCharType="end"/>
        </w:r>
      </w:hyperlink>
    </w:p>
    <w:p w14:paraId="57952F66" w14:textId="034A5BD6" w:rsidR="00A93E2A" w:rsidRDefault="003E61E0">
      <w:pPr>
        <w:pStyle w:val="TM3"/>
        <w:rPr>
          <w:rFonts w:asciiTheme="minorHAnsi" w:eastAsiaTheme="minorEastAsia" w:hAnsiTheme="minorHAnsi" w:cstheme="minorBidi"/>
          <w:noProof/>
          <w:szCs w:val="22"/>
          <w:lang w:val="fr-CA" w:eastAsia="fr-CA"/>
        </w:rPr>
      </w:pPr>
      <w:hyperlink w:anchor="_Toc40793578"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_Toc40793578 \h </w:instrText>
        </w:r>
        <w:r w:rsidR="00A93E2A">
          <w:rPr>
            <w:noProof/>
            <w:webHidden/>
          </w:rPr>
        </w:r>
        <w:r w:rsidR="00A93E2A">
          <w:rPr>
            <w:noProof/>
            <w:webHidden/>
          </w:rPr>
          <w:fldChar w:fldCharType="separate"/>
        </w:r>
        <w:r w:rsidR="002A11EC">
          <w:rPr>
            <w:noProof/>
            <w:webHidden/>
          </w:rPr>
          <w:t>17</w:t>
        </w:r>
        <w:r w:rsidR="00A93E2A">
          <w:rPr>
            <w:noProof/>
            <w:webHidden/>
          </w:rPr>
          <w:fldChar w:fldCharType="end"/>
        </w:r>
      </w:hyperlink>
    </w:p>
    <w:p w14:paraId="114834B3" w14:textId="2844CD27" w:rsidR="00A93E2A" w:rsidRDefault="003E61E0">
      <w:pPr>
        <w:pStyle w:val="TM3"/>
        <w:rPr>
          <w:rFonts w:asciiTheme="minorHAnsi" w:eastAsiaTheme="minorEastAsia" w:hAnsiTheme="minorHAnsi" w:cstheme="minorBidi"/>
          <w:noProof/>
          <w:szCs w:val="22"/>
          <w:lang w:val="fr-CA" w:eastAsia="fr-CA"/>
        </w:rPr>
      </w:pPr>
      <w:hyperlink w:anchor="_Toc40793579"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_Toc40793579 \h </w:instrText>
        </w:r>
        <w:r w:rsidR="00A93E2A">
          <w:rPr>
            <w:noProof/>
            <w:webHidden/>
          </w:rPr>
        </w:r>
        <w:r w:rsidR="00A93E2A">
          <w:rPr>
            <w:noProof/>
            <w:webHidden/>
          </w:rPr>
          <w:fldChar w:fldCharType="separate"/>
        </w:r>
        <w:r w:rsidR="002A11EC">
          <w:rPr>
            <w:noProof/>
            <w:webHidden/>
          </w:rPr>
          <w:t>17</w:t>
        </w:r>
        <w:r w:rsidR="00A93E2A">
          <w:rPr>
            <w:noProof/>
            <w:webHidden/>
          </w:rPr>
          <w:fldChar w:fldCharType="end"/>
        </w:r>
      </w:hyperlink>
    </w:p>
    <w:p w14:paraId="1A1A65EF" w14:textId="56B76537" w:rsidR="00A93E2A" w:rsidRDefault="003E61E0">
      <w:pPr>
        <w:pStyle w:val="TM3"/>
        <w:rPr>
          <w:rFonts w:asciiTheme="minorHAnsi" w:eastAsiaTheme="minorEastAsia" w:hAnsiTheme="minorHAnsi" w:cstheme="minorBidi"/>
          <w:noProof/>
          <w:szCs w:val="22"/>
          <w:lang w:val="fr-CA" w:eastAsia="fr-CA"/>
        </w:rPr>
      </w:pPr>
      <w:hyperlink w:anchor="_Toc40793580"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_Toc40793580 \h </w:instrText>
        </w:r>
        <w:r w:rsidR="00A93E2A">
          <w:rPr>
            <w:noProof/>
            <w:webHidden/>
          </w:rPr>
        </w:r>
        <w:r w:rsidR="00A93E2A">
          <w:rPr>
            <w:noProof/>
            <w:webHidden/>
          </w:rPr>
          <w:fldChar w:fldCharType="separate"/>
        </w:r>
        <w:r w:rsidR="002A11EC">
          <w:rPr>
            <w:noProof/>
            <w:webHidden/>
          </w:rPr>
          <w:t>18</w:t>
        </w:r>
        <w:r w:rsidR="00A93E2A">
          <w:rPr>
            <w:noProof/>
            <w:webHidden/>
          </w:rPr>
          <w:fldChar w:fldCharType="end"/>
        </w:r>
      </w:hyperlink>
    </w:p>
    <w:p w14:paraId="173FC790" w14:textId="24D9F402" w:rsidR="00DF4403" w:rsidRPr="00BF31BF" w:rsidRDefault="00981CD1" w:rsidP="00981CD1">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71240F8A" w:rsidR="00035250" w:rsidRPr="00BF31BF" w:rsidRDefault="00E126E7" w:rsidP="00B028EC">
      <w:pPr>
        <w:pStyle w:val="Titredelactivit"/>
        <w:tabs>
          <w:tab w:val="left" w:pos="7170"/>
        </w:tabs>
      </w:pPr>
      <w:bookmarkStart w:id="0" w:name="_Toc40793554"/>
      <w:bookmarkStart w:id="1" w:name="_Hlk37076076"/>
      <w:bookmarkStart w:id="2" w:name="_Hlk37076433"/>
      <w:bookmarkStart w:id="3" w:name="_Hlk37077689"/>
      <w:r>
        <w:t>On n'annule pas le printemps</w:t>
      </w:r>
      <w:bookmarkEnd w:id="0"/>
    </w:p>
    <w:p w14:paraId="38B69379" w14:textId="5D9C884E" w:rsidR="00726125" w:rsidRPr="00BF31BF" w:rsidRDefault="00726125" w:rsidP="00FE5863">
      <w:pPr>
        <w:pStyle w:val="Consigne-Titre"/>
      </w:pPr>
      <w:bookmarkStart w:id="4" w:name="_Toc37081803"/>
      <w:bookmarkStart w:id="5" w:name="_Toc40793555"/>
      <w:r w:rsidRPr="00BF31BF">
        <w:t>Consigne</w:t>
      </w:r>
      <w:r w:rsidR="008C4FDB">
        <w:t>s</w:t>
      </w:r>
      <w:r w:rsidRPr="00BF31BF">
        <w:t xml:space="preserve"> à l’élève</w:t>
      </w:r>
      <w:bookmarkEnd w:id="4"/>
      <w:bookmarkEnd w:id="5"/>
    </w:p>
    <w:p w14:paraId="549192C0" w14:textId="1F48D410" w:rsidR="00E126E7" w:rsidRPr="00CB17AE" w:rsidRDefault="00E126E7" w:rsidP="00522C3C">
      <w:pPr>
        <w:pStyle w:val="Consigne-Texte"/>
      </w:pPr>
      <w:r w:rsidRPr="00CB17AE">
        <w:t xml:space="preserve">Lis le texte de Stéphane Laporte intitulé </w:t>
      </w:r>
      <w:r w:rsidRPr="00166BA5">
        <w:rPr>
          <w:rStyle w:val="Lienhypertexte"/>
          <w:i/>
          <w:color w:val="auto"/>
          <w:u w:val="none"/>
        </w:rPr>
        <w:t>On n'annule pas le printemps</w:t>
      </w:r>
      <w:r w:rsidRPr="00CB17AE">
        <w:t xml:space="preserve"> </w:t>
      </w:r>
      <w:r w:rsidR="00166BA5">
        <w:t xml:space="preserve">en annexe, </w:t>
      </w:r>
      <w:r w:rsidRPr="00CB17AE">
        <w:t>en portant attention à la manière d'écrire de l'auteur. (N'hésite pas à relire des passages du texte ou le texte en entier avant de réaliser la suite des activités.)</w:t>
      </w:r>
    </w:p>
    <w:p w14:paraId="4F44589B" w14:textId="35062AB0" w:rsidR="00726125" w:rsidRDefault="00E126E7" w:rsidP="00522C3C">
      <w:pPr>
        <w:pStyle w:val="Consigne-Texte"/>
      </w:pPr>
      <w:bookmarkStart w:id="6" w:name="_Hlk40177213"/>
      <w:r w:rsidRPr="00CB17AE">
        <w:t>Réponds aux questions suivantes. (Tu peux partager tes réponses avec les gens qui t'entourent ou avec tes camarades en rencontre virtuelle.)</w:t>
      </w:r>
      <w:bookmarkEnd w:id="6"/>
    </w:p>
    <w:p w14:paraId="068B1712" w14:textId="6C813CC0" w:rsidR="00E126E7" w:rsidRDefault="00E126E7" w:rsidP="00522C3C">
      <w:pPr>
        <w:pStyle w:val="Consignepuceniveau2"/>
      </w:pPr>
      <w:r>
        <w:t xml:space="preserve">Selon toi, quelle était l'intention de l'auteur en écrivant ce </w:t>
      </w:r>
      <w:r w:rsidR="006C44F1">
        <w:t>texte ?</w:t>
      </w:r>
      <w:r>
        <w:t xml:space="preserve"> Justifie ta réponse en t'appuyant sur le texte.</w:t>
      </w:r>
    </w:p>
    <w:p w14:paraId="3779D84C" w14:textId="240CC04B" w:rsidR="00E126E7" w:rsidRDefault="00E126E7" w:rsidP="00522C3C">
      <w:pPr>
        <w:pStyle w:val="Consignepuceniveau2"/>
      </w:pPr>
      <w:r w:rsidRPr="00522C3C">
        <w:t>Chaque</w:t>
      </w:r>
      <w:r>
        <w:t xml:space="preserve"> auteur a son style ou sa manière d'écrire, c'est ce qui rend son texte intéressant. Identifie dans le texte, les moyens utilisés par Stéphane Laporte pour susciter l'intérêt du lecteur (ton, procédés littéraires, figures de style, types et formes des phrases, vocabulaire, registre de langue, etc.). Consulte cette page d'</w:t>
      </w:r>
      <w:hyperlink r:id="rId17" w:history="1">
        <w:r w:rsidRPr="00E4516C">
          <w:rPr>
            <w:rStyle w:val="Lienhypertexte"/>
          </w:rPr>
          <w:t>Alloprof</w:t>
        </w:r>
      </w:hyperlink>
      <w:r>
        <w:t xml:space="preserve"> qui traite du style de l'auteur, elle pourrait t'aider.</w:t>
      </w:r>
    </w:p>
    <w:p w14:paraId="14FF66DE" w14:textId="5D89EE18" w:rsidR="00E126E7" w:rsidRDefault="00E126E7" w:rsidP="00522C3C">
      <w:pPr>
        <w:pStyle w:val="Consignepuceniveau2"/>
      </w:pPr>
      <w:r w:rsidRPr="00522C3C">
        <w:t>Le</w:t>
      </w:r>
      <w:r>
        <w:t xml:space="preserve"> style d'écriture de Stéphane Laporte a-t-il suscité ton </w:t>
      </w:r>
      <w:r w:rsidR="006C44F1">
        <w:t>intérêt ?</w:t>
      </w:r>
      <w:r w:rsidR="00E4516C">
        <w:t xml:space="preserve"> </w:t>
      </w:r>
      <w:r>
        <w:t>Justifie ta réponse en t'appuyant sur le texte.</w:t>
      </w:r>
    </w:p>
    <w:p w14:paraId="3C87E7C2" w14:textId="4EF01C04" w:rsidR="00005FA8" w:rsidRDefault="00E126E7" w:rsidP="00522C3C">
      <w:pPr>
        <w:pStyle w:val="Consignepuceniveau2"/>
      </w:pPr>
      <w:r w:rsidRPr="00522C3C">
        <w:t>Rédige</w:t>
      </w:r>
      <w:r w:rsidRPr="00E126E7">
        <w:t xml:space="preserve"> un court texte dans lequel tu décris comment tu arrives à profiter du printemps malgré le confinement. Tu pourrais partager ton texte avec les personnes de ton entourage ou avec tes amis de façon virtuelle. Consulte cette page d'Alloprof qui traite des séquences textuelles, elle pourra t'aider ou rédige une appréciation critique incitant tes amis ou ton entourage à lire le texte de Stéphane Laporte. Consulte cette page d'Alloprof qui traite de la critique et cette page d'Alloprof   qui pourra t'aider à rédiger.</w:t>
      </w:r>
    </w:p>
    <w:p w14:paraId="0C080F5F" w14:textId="77777777" w:rsidR="00B14054" w:rsidRPr="00BF31BF" w:rsidRDefault="00374248" w:rsidP="00522C3C">
      <w:pPr>
        <w:pStyle w:val="Matriel-Titre"/>
      </w:pPr>
      <w:bookmarkStart w:id="7" w:name="_Toc37081804"/>
      <w:bookmarkStart w:id="8" w:name="_Toc40793556"/>
      <w:r w:rsidRPr="00BF31BF">
        <w:t>Matériel requis</w:t>
      </w:r>
      <w:bookmarkEnd w:id="7"/>
      <w:bookmarkEnd w:id="8"/>
    </w:p>
    <w:p w14:paraId="223A3038" w14:textId="3FD41218" w:rsidR="00E126E7" w:rsidRPr="000F44F2" w:rsidRDefault="00E126E7" w:rsidP="000F44F2">
      <w:pPr>
        <w:pStyle w:val="Matriel-Texte"/>
      </w:pPr>
      <w:r w:rsidRPr="000F44F2">
        <w:t>Appareil électronique permettant l'accès à Internet</w:t>
      </w:r>
    </w:p>
    <w:p w14:paraId="4A50005E" w14:textId="09C9ED9B" w:rsidR="00E4516C" w:rsidRPr="000F44F2" w:rsidRDefault="00E126E7" w:rsidP="000F44F2">
      <w:pPr>
        <w:pStyle w:val="Matriel-Texte"/>
      </w:pPr>
      <w:r w:rsidRPr="000F44F2">
        <w:t>Papier et crayon</w:t>
      </w:r>
    </w:p>
    <w:p w14:paraId="59FD2EE7" w14:textId="73D92092" w:rsidR="006C44F1" w:rsidRPr="000F44F2" w:rsidRDefault="006C44F1" w:rsidP="000F44F2">
      <w:pPr>
        <w:pStyle w:val="Matriel-Texte"/>
        <w:rPr>
          <w:rStyle w:val="Lienhypertexte"/>
          <w:color w:val="auto"/>
          <w:u w:val="none"/>
        </w:rPr>
      </w:pPr>
      <w:bookmarkStart w:id="9" w:name="_Hlk40263803"/>
      <w:r w:rsidRPr="00E126E7">
        <w:t>Le texte</w:t>
      </w:r>
      <w:r>
        <w:t xml:space="preserve"> </w:t>
      </w:r>
      <w:r w:rsidRPr="000F44F2">
        <w:fldChar w:fldCharType="begin"/>
      </w:r>
      <w:r w:rsidR="00FD60AF" w:rsidRPr="000F44F2">
        <w:instrText>HYPERLINK "https://www.lapresse.ca/covid-19/202003/20/01-5265768-on-nannule-pas-le-printemps-.php"</w:instrText>
      </w:r>
      <w:r w:rsidRPr="000F44F2">
        <w:fldChar w:fldCharType="separate"/>
      </w:r>
      <w:r w:rsidRPr="000F44F2">
        <w:rPr>
          <w:rStyle w:val="Lienhypertexte"/>
          <w:color w:val="auto"/>
          <w:u w:val="none"/>
        </w:rPr>
        <w:t xml:space="preserve">On n'annule pas le printemps </w:t>
      </w:r>
    </w:p>
    <w:p w14:paraId="364553FC" w14:textId="47FC2707" w:rsidR="00E4516C" w:rsidRPr="000F44F2" w:rsidRDefault="006C44F1" w:rsidP="000F44F2">
      <w:pPr>
        <w:pStyle w:val="Matriel-Texte"/>
        <w:rPr>
          <w:rStyle w:val="Lienhypertexte"/>
          <w:color w:val="auto"/>
          <w:u w:val="none"/>
        </w:rPr>
      </w:pPr>
      <w:r w:rsidRPr="000F44F2">
        <w:fldChar w:fldCharType="end"/>
      </w:r>
      <w:bookmarkEnd w:id="9"/>
      <w:r w:rsidR="00E126E7" w:rsidRPr="000F44F2">
        <w:t xml:space="preserve">Présentation </w:t>
      </w:r>
      <w:r w:rsidR="00E4516C" w:rsidRPr="000F44F2">
        <w:fldChar w:fldCharType="begin"/>
      </w:r>
      <w:r w:rsidR="00FD60AF" w:rsidRPr="000F44F2">
        <w:instrText>HYPERLINK "https://drive.google.com/file/d/1k_fJd2J1SMKDD9hbJBRCKH5t4b2mmX2j/view"</w:instrText>
      </w:r>
      <w:r w:rsidR="00E4516C" w:rsidRPr="000F44F2">
        <w:fldChar w:fldCharType="separate"/>
      </w:r>
      <w:r w:rsidR="00E4516C" w:rsidRPr="000F44F2">
        <w:rPr>
          <w:rStyle w:val="Lienhypertexte"/>
          <w:color w:val="auto"/>
          <w:u w:val="none"/>
        </w:rPr>
        <w:t>PowerPoint</w:t>
      </w:r>
    </w:p>
    <w:p w14:paraId="59198ED9" w14:textId="40DFDDEA" w:rsidR="006C44F1" w:rsidRPr="00BF31BF" w:rsidRDefault="00E4516C" w:rsidP="000F44F2">
      <w:pPr>
        <w:pStyle w:val="Matriel-Texte"/>
      </w:pPr>
      <w:r w:rsidRPr="000F44F2">
        <w:fldChar w:fldCharType="end"/>
      </w:r>
      <w:r w:rsidR="006C44F1">
        <w:t>Pour aller plus loin</w:t>
      </w:r>
    </w:p>
    <w:p w14:paraId="044725AD" w14:textId="268C7044" w:rsidR="006C1DCF" w:rsidRDefault="00E126E7" w:rsidP="000F44F2">
      <w:pPr>
        <w:pStyle w:val="Matriel-Texte"/>
      </w:pPr>
      <w:r w:rsidRPr="000F44F2">
        <w:t xml:space="preserve">Sur Alloprof : </w:t>
      </w:r>
      <w:hyperlink r:id="rId18" w:anchor="4f59530b-c7e8-460d-bff3-080c1676fe2e=%7B%22k%22%3A%22%22%2C%22r%22%3A%5B%7B%22n%22%3A%22MatiereCustom%22%2C%22t%22%3A%5B%22%5C%22%C7%82%C7%824672616ec3a7616973%5C%22%22%5D%2C%22o%22%3A%22and%22%2C%22k%22%3Afalse%2C%22m%22%3Anull%7D%5D%7D" w:history="1">
        <w:r w:rsidRPr="000F44F2">
          <w:t>exercices</w:t>
        </w:r>
      </w:hyperlink>
      <w:r w:rsidRPr="000F44F2">
        <w:t xml:space="preserve"> </w:t>
      </w:r>
      <w:r w:rsidR="006C1DCF">
        <w:br w:type="page"/>
      </w:r>
    </w:p>
    <w:p w14:paraId="74BBA20A" w14:textId="77777777" w:rsidR="00E126E7" w:rsidRPr="006C1DCF" w:rsidRDefault="00E126E7" w:rsidP="006C1DCF">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F44F2">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081805"/>
            <w:bookmarkStart w:id="12" w:name="_Toc40793557"/>
            <w:bookmarkStart w:id="13" w:name="_Hlk36746529"/>
            <w:r w:rsidRPr="00BF31BF">
              <w:t>Information aux parents</w:t>
            </w:r>
            <w:bookmarkEnd w:id="10"/>
            <w:bookmarkEnd w:id="11"/>
            <w:bookmarkEnd w:id="12"/>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A1594E">
            <w:pPr>
              <w:pStyle w:val="Tableau-texte"/>
            </w:pPr>
            <w:r w:rsidRPr="00A1594E">
              <w:t>Votre</w:t>
            </w:r>
            <w:r w:rsidRPr="00BF31BF">
              <w:t xml:space="preserve"> enfant s’exercera à</w:t>
            </w:r>
            <w:r w:rsidR="00021680" w:rsidRPr="00BF31BF">
              <w:t> :</w:t>
            </w:r>
          </w:p>
          <w:p w14:paraId="3FE99F1C" w14:textId="2BDFBE35" w:rsidR="00E126E7" w:rsidRPr="00E126E7" w:rsidRDefault="00E126E7" w:rsidP="00A1594E">
            <w:pPr>
              <w:pStyle w:val="Tableau-Liste"/>
            </w:pPr>
            <w:r w:rsidRPr="00A1594E">
              <w:t>Lire</w:t>
            </w:r>
            <w:r w:rsidRPr="00E126E7">
              <w:t xml:space="preserve"> une chronique provenant d'un </w:t>
            </w:r>
            <w:r w:rsidR="006C44F1" w:rsidRPr="00E126E7">
              <w:t>quotidien ;</w:t>
            </w:r>
          </w:p>
          <w:p w14:paraId="0089C1FA" w14:textId="700BAD48" w:rsidR="00E126E7" w:rsidRPr="00E126E7" w:rsidRDefault="00E126E7" w:rsidP="00A1594E">
            <w:pPr>
              <w:pStyle w:val="Tableau-Liste"/>
            </w:pPr>
            <w:r w:rsidRPr="00A1594E">
              <w:t>Identifier</w:t>
            </w:r>
            <w:r w:rsidRPr="00E126E7">
              <w:t xml:space="preserve"> les moyens utilisés par l'auteur qui contribuent à l'intérêt du </w:t>
            </w:r>
            <w:r w:rsidR="006C44F1" w:rsidRPr="00E126E7">
              <w:t>texte ;</w:t>
            </w:r>
          </w:p>
          <w:p w14:paraId="3FE34E44" w14:textId="007A8E58" w:rsidR="00E126E7" w:rsidRPr="00E126E7" w:rsidRDefault="00E126E7" w:rsidP="006C44F1">
            <w:pPr>
              <w:pStyle w:val="Tableau-Liste"/>
              <w:jc w:val="both"/>
            </w:pPr>
            <w:r w:rsidRPr="00E126E7">
              <w:t xml:space="preserve">Justifier ses </w:t>
            </w:r>
            <w:r w:rsidR="006C44F1" w:rsidRPr="00E126E7">
              <w:t>réponses ;</w:t>
            </w:r>
          </w:p>
          <w:p w14:paraId="58C4FCBC" w14:textId="16654941" w:rsidR="006F3382" w:rsidRPr="00BF31BF" w:rsidRDefault="00E126E7" w:rsidP="006C44F1">
            <w:pPr>
              <w:pStyle w:val="Tableau-Liste"/>
              <w:jc w:val="both"/>
            </w:pPr>
            <w:r w:rsidRPr="00E126E7">
              <w:t>Rédiger une séquence descriptive, narrative ou justificative.</w:t>
            </w:r>
          </w:p>
          <w:p w14:paraId="2B77F515" w14:textId="3F22EA81" w:rsidR="006F3382" w:rsidRPr="00BF31BF" w:rsidRDefault="006F3382" w:rsidP="006C44F1">
            <w:pPr>
              <w:pStyle w:val="Tableau-texte"/>
              <w:jc w:val="both"/>
            </w:pPr>
            <w:r w:rsidRPr="00BF31BF">
              <w:t>Vous pourriez</w:t>
            </w:r>
            <w:r w:rsidR="00021680" w:rsidRPr="00BF31BF">
              <w:t> :</w:t>
            </w:r>
          </w:p>
          <w:p w14:paraId="2E8E01A2" w14:textId="3857E77D" w:rsidR="00E126E7" w:rsidRDefault="00E126E7" w:rsidP="006C44F1">
            <w:pPr>
              <w:pStyle w:val="Tableau-Liste"/>
              <w:jc w:val="both"/>
            </w:pPr>
            <w:r>
              <w:t xml:space="preserve">Lui demander de vous expliquer ses réponses aux questions portant sur le </w:t>
            </w:r>
            <w:r w:rsidR="006C44F1">
              <w:t>texte ;</w:t>
            </w:r>
          </w:p>
          <w:p w14:paraId="02C51905" w14:textId="307D10CF" w:rsidR="006F3382" w:rsidRDefault="00E126E7" w:rsidP="006C44F1">
            <w:pPr>
              <w:pStyle w:val="Tableau-Liste"/>
              <w:jc w:val="both"/>
            </w:pPr>
            <w:r>
              <w:t xml:space="preserve">Lire et commenter son </w:t>
            </w:r>
            <w:r w:rsidR="006C44F1">
              <w:t>texte ;</w:t>
            </w:r>
          </w:p>
          <w:p w14:paraId="462E7BDD" w14:textId="2C39A6AB" w:rsidR="00E126E7" w:rsidRPr="00E126E7" w:rsidRDefault="00E126E7" w:rsidP="006C44F1">
            <w:pPr>
              <w:pStyle w:val="Tableau-Liste"/>
              <w:jc w:val="both"/>
            </w:pPr>
            <w:r w:rsidRPr="00E126E7">
              <w:t xml:space="preserve">Lui donner un défi grammatical (ex. : vérifier l'accord des mots dans le GN et d'en justifier </w:t>
            </w:r>
            <w:r w:rsidR="006C44F1" w:rsidRPr="00E126E7">
              <w:t>l’accord ;</w:t>
            </w:r>
            <w:r w:rsidRPr="00E126E7">
              <w:t xml:space="preserve"> vérifier l'accord de tous les verbes conjugués et d'en justifier l'accord, etc.). Il est possible de consulter la page d'</w:t>
            </w:r>
            <w:hyperlink r:id="rId19" w:history="1">
              <w:r w:rsidR="00E4516C" w:rsidRPr="00E4516C">
                <w:rPr>
                  <w:rStyle w:val="Lienhypertexte"/>
                </w:rPr>
                <w:t>Alloprof</w:t>
              </w:r>
            </w:hyperlink>
            <w:r w:rsidR="00E4516C">
              <w:rPr>
                <w:rStyle w:val="Lienhypertexte"/>
              </w:rPr>
              <w:t xml:space="preserve"> </w:t>
            </w:r>
            <w:r w:rsidRPr="00E126E7">
              <w:t>qui présente les manipulations syntaxiques, elle pourrait aider votre enfant.</w:t>
            </w:r>
          </w:p>
          <w:p w14:paraId="4B127630" w14:textId="5A5B7C86" w:rsidR="00E126E7" w:rsidRPr="00BF31BF" w:rsidRDefault="00E126E7" w:rsidP="00E126E7">
            <w:pPr>
              <w:pStyle w:val="Tableau-Liste"/>
              <w:numPr>
                <w:ilvl w:val="0"/>
                <w:numId w:val="0"/>
              </w:numPr>
              <w:ind w:left="357"/>
            </w:pPr>
          </w:p>
        </w:tc>
      </w:tr>
    </w:tbl>
    <w:bookmarkEnd w:id="13"/>
    <w:p w14:paraId="1775C728" w14:textId="06A6B106" w:rsidR="00021680" w:rsidRPr="00BF31BF" w:rsidRDefault="00A878E0" w:rsidP="006C1DCF">
      <w:pPr>
        <w:pStyle w:val="Crdit"/>
      </w:pPr>
      <w:r w:rsidRPr="00BF31BF">
        <w:t xml:space="preserve">Crédits : </w:t>
      </w:r>
      <w:r w:rsidRPr="006C1DCF">
        <w:t>Activité</w:t>
      </w:r>
      <w:r w:rsidRPr="00BF31BF">
        <w:t xml:space="preserve"> proposée par </w:t>
      </w:r>
      <w:r w:rsidR="00E126E7">
        <w:t xml:space="preserve">la Commission scolaire de la </w:t>
      </w:r>
      <w:proofErr w:type="spellStart"/>
      <w:r w:rsidR="00E126E7">
        <w:t>Pointe-de-l'Île</w:t>
      </w:r>
      <w:proofErr w:type="spellEnd"/>
    </w:p>
    <w:bookmarkEnd w:id="1"/>
    <w:p w14:paraId="044CAD55" w14:textId="77777777" w:rsidR="00460608" w:rsidRDefault="00460608" w:rsidP="009B4C47">
      <w:pPr>
        <w:pStyle w:val="Crdit"/>
        <w:sectPr w:rsidR="00460608" w:rsidSect="00A6158E">
          <w:headerReference w:type="default" r:id="rId20"/>
          <w:footerReference w:type="default" r:id="rId21"/>
          <w:pgSz w:w="12240" w:h="15840"/>
          <w:pgMar w:top="1170" w:right="1080" w:bottom="1440" w:left="1080" w:header="615" w:footer="706" w:gutter="0"/>
          <w:pgNumType w:start="1"/>
          <w:cols w:space="708"/>
          <w:docGrid w:linePitch="360"/>
        </w:sectPr>
      </w:pPr>
    </w:p>
    <w:p w14:paraId="681F7ABD" w14:textId="77777777" w:rsidR="00460608" w:rsidRPr="00BF31BF" w:rsidRDefault="00460608" w:rsidP="00460608">
      <w:pPr>
        <w:pStyle w:val="Matire-Premirepage"/>
      </w:pPr>
      <w:r w:rsidRPr="00BF31BF">
        <w:lastRenderedPageBreak/>
        <w:t>Français</w:t>
      </w:r>
      <w:r>
        <w:t>,</w:t>
      </w:r>
      <w:r w:rsidRPr="00BF31BF">
        <w:t xml:space="preserve"> langue d’enseignement</w:t>
      </w:r>
    </w:p>
    <w:p w14:paraId="1AB4A2C4" w14:textId="77777777" w:rsidR="00460608" w:rsidRPr="00BF31BF" w:rsidRDefault="00460608" w:rsidP="00460608">
      <w:pPr>
        <w:pStyle w:val="Titredelactivit"/>
        <w:tabs>
          <w:tab w:val="left" w:pos="7170"/>
        </w:tabs>
      </w:pPr>
      <w:r>
        <w:t>On n'annule pas le printemps</w:t>
      </w:r>
    </w:p>
    <w:p w14:paraId="0B587136" w14:textId="77777777" w:rsidR="001A7122" w:rsidRDefault="001A7122" w:rsidP="001A7122">
      <w:pPr>
        <w:pStyle w:val="Tableau-texte"/>
      </w:pPr>
      <w:r>
        <w:rPr>
          <w:noProof/>
        </w:rPr>
        <w:drawing>
          <wp:inline distT="0" distB="0" distL="0" distR="0" wp14:anchorId="5E35B873" wp14:editId="4DF20E22">
            <wp:extent cx="619029" cy="6190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619029" cy="619029"/>
                    </a:xfrm>
                    <a:prstGeom prst="rect">
                      <a:avLst/>
                    </a:prstGeom>
                  </pic:spPr>
                </pic:pic>
              </a:graphicData>
            </a:graphic>
          </wp:inline>
        </w:drawing>
      </w:r>
    </w:p>
    <w:p w14:paraId="5AFBEC3F" w14:textId="77777777" w:rsidR="001A7122" w:rsidRDefault="001A7122" w:rsidP="001A7122">
      <w:pPr>
        <w:pStyle w:val="Tableau-texte"/>
      </w:pPr>
    </w:p>
    <w:p w14:paraId="0DA31F9B" w14:textId="77777777" w:rsidR="001A7122" w:rsidRDefault="001A7122" w:rsidP="001A7122">
      <w:pPr>
        <w:pStyle w:val="Tableau-texte"/>
        <w:rPr>
          <w:sz w:val="24"/>
        </w:rPr>
      </w:pPr>
    </w:p>
    <w:p w14:paraId="4600344E" w14:textId="30FCF6AC" w:rsidR="001A7122" w:rsidRPr="00823B46" w:rsidRDefault="001A7122" w:rsidP="001A7122">
      <w:pPr>
        <w:pStyle w:val="Tableau-texte"/>
        <w:rPr>
          <w:rFonts w:ascii="Century Gothic" w:hAnsi="Century Gothic"/>
          <w:b/>
          <w:sz w:val="46"/>
          <w:lang w:val="fr-CA"/>
        </w:rPr>
      </w:pPr>
      <w:r w:rsidRPr="00823B46">
        <w:rPr>
          <w:rFonts w:ascii="Century Gothic" w:hAnsi="Century Gothic"/>
          <w:b/>
          <w:color w:val="1A1A1A"/>
          <w:sz w:val="46"/>
          <w:lang w:val="fr-CA"/>
        </w:rPr>
        <w:t>On</w:t>
      </w:r>
      <w:r w:rsidRPr="00823B46">
        <w:rPr>
          <w:rFonts w:ascii="Century Gothic" w:hAnsi="Century Gothic"/>
          <w:b/>
          <w:color w:val="1A1A1A"/>
          <w:spacing w:val="-77"/>
          <w:sz w:val="46"/>
          <w:lang w:val="fr-CA"/>
        </w:rPr>
        <w:t xml:space="preserve"> </w:t>
      </w:r>
      <w:r w:rsidRPr="00823B46">
        <w:rPr>
          <w:rFonts w:ascii="Century Gothic" w:hAnsi="Century Gothic"/>
          <w:b/>
          <w:color w:val="1A1A1A"/>
          <w:spacing w:val="-3"/>
          <w:sz w:val="46"/>
          <w:lang w:val="fr-CA"/>
        </w:rPr>
        <w:t>n’annule</w:t>
      </w:r>
      <w:r w:rsidRPr="00823B46">
        <w:rPr>
          <w:rFonts w:ascii="Century Gothic" w:hAnsi="Century Gothic"/>
          <w:b/>
          <w:color w:val="1A1A1A"/>
          <w:spacing w:val="-76"/>
          <w:sz w:val="46"/>
          <w:lang w:val="fr-CA"/>
        </w:rPr>
        <w:t xml:space="preserve"> </w:t>
      </w:r>
      <w:r w:rsidRPr="00823B46">
        <w:rPr>
          <w:rFonts w:ascii="Century Gothic" w:hAnsi="Century Gothic"/>
          <w:b/>
          <w:color w:val="1A1A1A"/>
          <w:sz w:val="46"/>
          <w:lang w:val="fr-CA"/>
        </w:rPr>
        <w:t>pas</w:t>
      </w:r>
      <w:r w:rsidRPr="00823B46">
        <w:rPr>
          <w:rFonts w:ascii="Century Gothic" w:hAnsi="Century Gothic"/>
          <w:b/>
          <w:color w:val="1A1A1A"/>
          <w:spacing w:val="-76"/>
          <w:sz w:val="46"/>
          <w:lang w:val="fr-CA"/>
        </w:rPr>
        <w:t xml:space="preserve"> </w:t>
      </w:r>
      <w:r w:rsidRPr="00823B46">
        <w:rPr>
          <w:rFonts w:ascii="Century Gothic" w:hAnsi="Century Gothic"/>
          <w:b/>
          <w:color w:val="1A1A1A"/>
          <w:sz w:val="46"/>
          <w:lang w:val="fr-CA"/>
        </w:rPr>
        <w:t>le</w:t>
      </w:r>
      <w:r w:rsidRPr="00823B46">
        <w:rPr>
          <w:rFonts w:ascii="Century Gothic" w:hAnsi="Century Gothic"/>
          <w:b/>
          <w:color w:val="1A1A1A"/>
          <w:spacing w:val="-76"/>
          <w:sz w:val="46"/>
          <w:lang w:val="fr-CA"/>
        </w:rPr>
        <w:t xml:space="preserve"> </w:t>
      </w:r>
      <w:r w:rsidRPr="00823B46">
        <w:rPr>
          <w:rFonts w:ascii="Century Gothic" w:hAnsi="Century Gothic"/>
          <w:b/>
          <w:color w:val="1A1A1A"/>
          <w:sz w:val="46"/>
          <w:lang w:val="fr-CA"/>
        </w:rPr>
        <w:t>printemps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tblGrid>
      <w:tr w:rsidR="001A7122" w14:paraId="46E9E1EC" w14:textId="77777777" w:rsidTr="001A7122">
        <w:tc>
          <w:tcPr>
            <w:tcW w:w="10130" w:type="dxa"/>
          </w:tcPr>
          <w:p w14:paraId="6AEDFC03" w14:textId="4E4089E0" w:rsidR="001A7122" w:rsidRDefault="001A7122" w:rsidP="001A7122">
            <w:pPr>
              <w:pStyle w:val="Tableau-texte"/>
              <w:rPr>
                <w:rFonts w:ascii="Century Gothic"/>
                <w:b/>
                <w:lang w:val="fr-CA"/>
              </w:rPr>
            </w:pPr>
            <w:r>
              <w:rPr>
                <w:noProof/>
              </w:rPr>
              <w:drawing>
                <wp:inline distT="0" distB="0" distL="0" distR="0" wp14:anchorId="5A151FF1" wp14:editId="3EA96725">
                  <wp:extent cx="4163117" cy="3109722"/>
                  <wp:effectExtent l="0" t="0" r="889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63117" cy="3109722"/>
                          </a:xfrm>
                          <a:prstGeom prst="rect">
                            <a:avLst/>
                          </a:prstGeom>
                        </pic:spPr>
                      </pic:pic>
                    </a:graphicData>
                  </a:graphic>
                </wp:inline>
              </w:drawing>
            </w:r>
          </w:p>
        </w:tc>
      </w:tr>
    </w:tbl>
    <w:p w14:paraId="16F8F10F" w14:textId="77777777" w:rsidR="001A7122" w:rsidRPr="00823B46" w:rsidRDefault="001A7122" w:rsidP="001A7122">
      <w:pPr>
        <w:pStyle w:val="Tableau-texte"/>
        <w:rPr>
          <w:rFonts w:ascii="Century Gothic"/>
          <w:b/>
          <w:sz w:val="16"/>
          <w:lang w:val="fr-CA"/>
        </w:rPr>
      </w:pPr>
    </w:p>
    <w:p w14:paraId="67448C23" w14:textId="77777777" w:rsidR="001A7122" w:rsidRPr="00823B46" w:rsidRDefault="001A7122" w:rsidP="001A7122">
      <w:pPr>
        <w:pStyle w:val="Tableau-texte"/>
        <w:rPr>
          <w:rFonts w:ascii="Trebuchet MS" w:hAnsi="Trebuchet MS"/>
          <w:b/>
          <w:sz w:val="26"/>
          <w:lang w:val="fr-CA"/>
        </w:rPr>
      </w:pPr>
      <w:r w:rsidRPr="00823B46">
        <w:rPr>
          <w:rFonts w:ascii="Trebuchet MS" w:hAnsi="Trebuchet MS"/>
          <w:b/>
          <w:color w:val="212121"/>
          <w:spacing w:val="-12"/>
          <w:w w:val="90"/>
          <w:sz w:val="26"/>
          <w:lang w:val="fr-CA"/>
        </w:rPr>
        <w:t>Tout</w:t>
      </w:r>
      <w:r w:rsidRPr="00823B46">
        <w:rPr>
          <w:rFonts w:ascii="Trebuchet MS" w:hAnsi="Trebuchet MS"/>
          <w:b/>
          <w:color w:val="212121"/>
          <w:spacing w:val="-45"/>
          <w:w w:val="90"/>
          <w:sz w:val="26"/>
          <w:lang w:val="fr-CA"/>
        </w:rPr>
        <w:t xml:space="preserve"> </w:t>
      </w:r>
      <w:r w:rsidRPr="00823B46">
        <w:rPr>
          <w:rFonts w:ascii="Trebuchet MS" w:hAnsi="Trebuchet MS"/>
          <w:b/>
          <w:color w:val="212121"/>
          <w:w w:val="90"/>
          <w:sz w:val="26"/>
          <w:lang w:val="fr-CA"/>
        </w:rPr>
        <w:t>est</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annulé.</w:t>
      </w:r>
      <w:r w:rsidRPr="00823B46">
        <w:rPr>
          <w:rFonts w:ascii="Trebuchet MS" w:hAnsi="Trebuchet MS"/>
          <w:b/>
          <w:color w:val="212121"/>
          <w:spacing w:val="-44"/>
          <w:w w:val="90"/>
          <w:sz w:val="26"/>
          <w:lang w:val="fr-CA"/>
        </w:rPr>
        <w:t xml:space="preserve"> </w:t>
      </w:r>
      <w:r w:rsidRPr="00823B46">
        <w:rPr>
          <w:rFonts w:ascii="Trebuchet MS" w:hAnsi="Trebuchet MS"/>
          <w:b/>
          <w:color w:val="212121"/>
          <w:spacing w:val="-7"/>
          <w:w w:val="90"/>
          <w:sz w:val="26"/>
          <w:lang w:val="fr-CA"/>
        </w:rPr>
        <w:t>L’école,</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spectacles,</w:t>
      </w:r>
      <w:r w:rsidRPr="00823B46">
        <w:rPr>
          <w:rFonts w:ascii="Trebuchet MS" w:hAnsi="Trebuchet MS"/>
          <w:b/>
          <w:color w:val="212121"/>
          <w:spacing w:val="-45"/>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sports,</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voyages,</w:t>
      </w:r>
      <w:r w:rsidRPr="00823B46">
        <w:rPr>
          <w:rFonts w:ascii="Trebuchet MS" w:hAnsi="Trebuchet MS"/>
          <w:b/>
          <w:color w:val="212121"/>
          <w:spacing w:val="-44"/>
          <w:w w:val="90"/>
          <w:sz w:val="26"/>
          <w:lang w:val="fr-CA"/>
        </w:rPr>
        <w:t xml:space="preserve"> </w:t>
      </w:r>
      <w:proofErr w:type="spellStart"/>
      <w:r w:rsidRPr="00823B46">
        <w:rPr>
          <w:rFonts w:ascii="Trebuchet MS" w:hAnsi="Trebuchet MS"/>
          <w:b/>
          <w:color w:val="212121"/>
          <w:w w:val="90"/>
          <w:sz w:val="26"/>
          <w:lang w:val="fr-CA"/>
        </w:rPr>
        <w:t>l</w:t>
      </w:r>
      <w:proofErr w:type="spellEnd"/>
      <w:r w:rsidRPr="00823B46">
        <w:rPr>
          <w:rFonts w:ascii="Trebuchet MS" w:hAnsi="Trebuchet MS"/>
          <w:b/>
          <w:color w:val="212121"/>
          <w:w w:val="90"/>
          <w:sz w:val="26"/>
          <w:lang w:val="fr-CA"/>
        </w:rPr>
        <w:t xml:space="preserve"> sorties,</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congrès,</w:t>
      </w:r>
      <w:r w:rsidRPr="00823B46">
        <w:rPr>
          <w:rFonts w:ascii="Trebuchet MS" w:hAnsi="Trebuchet MS"/>
          <w:b/>
          <w:color w:val="212121"/>
          <w:spacing w:val="-48"/>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projets.</w:t>
      </w:r>
      <w:r w:rsidRPr="00823B46">
        <w:rPr>
          <w:rFonts w:ascii="Trebuchet MS" w:hAnsi="Trebuchet MS"/>
          <w:b/>
          <w:color w:val="212121"/>
          <w:spacing w:val="-48"/>
          <w:w w:val="90"/>
          <w:sz w:val="26"/>
          <w:lang w:val="fr-CA"/>
        </w:rPr>
        <w:t xml:space="preserve"> </w:t>
      </w:r>
      <w:r w:rsidRPr="00823B46">
        <w:rPr>
          <w:rFonts w:ascii="Trebuchet MS" w:hAnsi="Trebuchet MS"/>
          <w:b/>
          <w:color w:val="212121"/>
          <w:spacing w:val="-12"/>
          <w:w w:val="90"/>
          <w:sz w:val="26"/>
          <w:lang w:val="fr-CA"/>
        </w:rPr>
        <w:t>Tout</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est</w:t>
      </w:r>
      <w:r w:rsidRPr="00823B46">
        <w:rPr>
          <w:rFonts w:ascii="Trebuchet MS" w:hAnsi="Trebuchet MS"/>
          <w:b/>
          <w:color w:val="212121"/>
          <w:spacing w:val="-48"/>
          <w:w w:val="90"/>
          <w:sz w:val="26"/>
          <w:lang w:val="fr-CA"/>
        </w:rPr>
        <w:t xml:space="preserve"> </w:t>
      </w:r>
      <w:r w:rsidRPr="00823B46">
        <w:rPr>
          <w:rFonts w:ascii="Trebuchet MS" w:hAnsi="Trebuchet MS"/>
          <w:b/>
          <w:color w:val="212121"/>
          <w:w w:val="90"/>
          <w:sz w:val="26"/>
          <w:lang w:val="fr-CA"/>
        </w:rPr>
        <w:t>annulé</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parce</w:t>
      </w:r>
      <w:r w:rsidRPr="00823B46">
        <w:rPr>
          <w:rFonts w:ascii="Trebuchet MS" w:hAnsi="Trebuchet MS"/>
          <w:b/>
          <w:color w:val="212121"/>
          <w:spacing w:val="-48"/>
          <w:w w:val="90"/>
          <w:sz w:val="26"/>
          <w:lang w:val="fr-CA"/>
        </w:rPr>
        <w:t xml:space="preserve"> </w:t>
      </w:r>
      <w:r w:rsidRPr="00823B46">
        <w:rPr>
          <w:rFonts w:ascii="Trebuchet MS" w:hAnsi="Trebuchet MS"/>
          <w:b/>
          <w:color w:val="212121"/>
          <w:w w:val="90"/>
          <w:sz w:val="26"/>
          <w:lang w:val="fr-CA"/>
        </w:rPr>
        <w:t>qu’il</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le</w:t>
      </w:r>
      <w:r w:rsidRPr="00823B46">
        <w:rPr>
          <w:rFonts w:ascii="Trebuchet MS" w:hAnsi="Trebuchet MS"/>
          <w:b/>
          <w:color w:val="212121"/>
          <w:spacing w:val="-48"/>
          <w:w w:val="90"/>
          <w:sz w:val="26"/>
          <w:lang w:val="fr-CA"/>
        </w:rPr>
        <w:t xml:space="preserve"> </w:t>
      </w:r>
      <w:r w:rsidRPr="00823B46">
        <w:rPr>
          <w:rFonts w:ascii="Trebuchet MS" w:hAnsi="Trebuchet MS"/>
          <w:b/>
          <w:color w:val="212121"/>
          <w:w w:val="90"/>
          <w:sz w:val="26"/>
          <w:lang w:val="fr-CA"/>
        </w:rPr>
        <w:t xml:space="preserve">fau </w:t>
      </w:r>
      <w:r w:rsidRPr="00823B46">
        <w:rPr>
          <w:rFonts w:ascii="Trebuchet MS" w:hAnsi="Trebuchet MS"/>
          <w:b/>
          <w:color w:val="212121"/>
          <w:w w:val="95"/>
          <w:sz w:val="26"/>
          <w:lang w:val="fr-CA"/>
        </w:rPr>
        <w:t>est</w:t>
      </w:r>
      <w:r w:rsidRPr="00823B46">
        <w:rPr>
          <w:rFonts w:ascii="Trebuchet MS" w:hAnsi="Trebuchet MS"/>
          <w:b/>
          <w:color w:val="212121"/>
          <w:spacing w:val="-24"/>
          <w:w w:val="95"/>
          <w:sz w:val="26"/>
          <w:lang w:val="fr-CA"/>
        </w:rPr>
        <w:t xml:space="preserve"> </w:t>
      </w:r>
      <w:r w:rsidRPr="00823B46">
        <w:rPr>
          <w:rFonts w:ascii="Trebuchet MS" w:hAnsi="Trebuchet MS"/>
          <w:b/>
          <w:color w:val="212121"/>
          <w:w w:val="95"/>
          <w:sz w:val="26"/>
          <w:lang w:val="fr-CA"/>
        </w:rPr>
        <w:t>annulé,</w:t>
      </w:r>
      <w:r w:rsidRPr="00823B46">
        <w:rPr>
          <w:rFonts w:ascii="Trebuchet MS" w:hAnsi="Trebuchet MS"/>
          <w:b/>
          <w:color w:val="212121"/>
          <w:spacing w:val="-24"/>
          <w:w w:val="95"/>
          <w:sz w:val="26"/>
          <w:lang w:val="fr-CA"/>
        </w:rPr>
        <w:t xml:space="preserve"> </w:t>
      </w:r>
      <w:r w:rsidRPr="00823B46">
        <w:rPr>
          <w:rFonts w:ascii="Trebuchet MS" w:hAnsi="Trebuchet MS"/>
          <w:b/>
          <w:color w:val="212121"/>
          <w:w w:val="95"/>
          <w:sz w:val="26"/>
          <w:lang w:val="fr-CA"/>
        </w:rPr>
        <w:t>sauf</w:t>
      </w:r>
      <w:r w:rsidRPr="00823B46">
        <w:rPr>
          <w:rFonts w:ascii="Trebuchet MS" w:hAnsi="Trebuchet MS"/>
          <w:b/>
          <w:color w:val="212121"/>
          <w:spacing w:val="-24"/>
          <w:w w:val="95"/>
          <w:sz w:val="26"/>
          <w:lang w:val="fr-CA"/>
        </w:rPr>
        <w:t xml:space="preserve"> </w:t>
      </w:r>
      <w:r w:rsidRPr="00823B46">
        <w:rPr>
          <w:rFonts w:ascii="Trebuchet MS" w:hAnsi="Trebuchet MS"/>
          <w:b/>
          <w:color w:val="212121"/>
          <w:w w:val="95"/>
          <w:sz w:val="26"/>
          <w:lang w:val="fr-CA"/>
        </w:rPr>
        <w:t>le</w:t>
      </w:r>
      <w:r w:rsidRPr="00823B46">
        <w:rPr>
          <w:rFonts w:ascii="Trebuchet MS" w:hAnsi="Trebuchet MS"/>
          <w:b/>
          <w:color w:val="212121"/>
          <w:spacing w:val="-24"/>
          <w:w w:val="95"/>
          <w:sz w:val="26"/>
          <w:lang w:val="fr-CA"/>
        </w:rPr>
        <w:t xml:space="preserve"> </w:t>
      </w:r>
      <w:r w:rsidRPr="00823B46">
        <w:rPr>
          <w:rFonts w:ascii="Trebuchet MS" w:hAnsi="Trebuchet MS"/>
          <w:b/>
          <w:color w:val="212121"/>
          <w:w w:val="95"/>
          <w:sz w:val="26"/>
          <w:lang w:val="fr-CA"/>
        </w:rPr>
        <w:t>printemps.</w:t>
      </w:r>
    </w:p>
    <w:p w14:paraId="4BC11AB1" w14:textId="77777777" w:rsidR="001A7122" w:rsidRPr="00823B46" w:rsidRDefault="001A7122" w:rsidP="001A7122">
      <w:pPr>
        <w:pStyle w:val="Tableau-texte"/>
        <w:rPr>
          <w:rFonts w:ascii="Calibri" w:hAnsi="Calibri"/>
          <w:sz w:val="15"/>
          <w:lang w:val="fr-CA"/>
        </w:rPr>
      </w:pPr>
      <w:r w:rsidRPr="00823B46">
        <w:rPr>
          <w:rFonts w:ascii="Calibri" w:hAnsi="Calibri"/>
          <w:color w:val="383838"/>
          <w:w w:val="120"/>
          <w:sz w:val="15"/>
          <w:lang w:val="fr-CA"/>
        </w:rPr>
        <w:t>Publié le 21 mars 2020 à</w:t>
      </w:r>
      <w:r w:rsidRPr="00823B46">
        <w:rPr>
          <w:rFonts w:ascii="Calibri" w:hAnsi="Calibri"/>
          <w:color w:val="383838"/>
          <w:spacing w:val="21"/>
          <w:w w:val="120"/>
          <w:sz w:val="15"/>
          <w:lang w:val="fr-CA"/>
        </w:rPr>
        <w:t xml:space="preserve"> </w:t>
      </w:r>
      <w:r w:rsidRPr="00823B46">
        <w:rPr>
          <w:rFonts w:ascii="Calibri" w:hAnsi="Calibri"/>
          <w:color w:val="383838"/>
          <w:w w:val="120"/>
          <w:sz w:val="15"/>
          <w:lang w:val="fr-CA"/>
        </w:rPr>
        <w:t>8h00</w:t>
      </w:r>
    </w:p>
    <w:p w14:paraId="42D3F0B7" w14:textId="77777777" w:rsidR="001A7122" w:rsidRPr="00823B46" w:rsidRDefault="001A7122" w:rsidP="001A7122">
      <w:pPr>
        <w:pStyle w:val="Tableau-texte"/>
        <w:rPr>
          <w:rFonts w:ascii="Calibri"/>
          <w:sz w:val="18"/>
          <w:lang w:val="fr-CA"/>
        </w:rPr>
      </w:pPr>
    </w:p>
    <w:p w14:paraId="57C66995" w14:textId="77777777" w:rsidR="001A7122" w:rsidRPr="00823B46" w:rsidRDefault="001A7122" w:rsidP="001A7122">
      <w:pPr>
        <w:pStyle w:val="Tableau-texte"/>
        <w:rPr>
          <w:rFonts w:ascii="Century Gothic" w:hAnsi="Century Gothic"/>
          <w:b/>
          <w:sz w:val="14"/>
          <w:lang w:val="fr-CA"/>
        </w:rPr>
      </w:pPr>
      <w:r>
        <w:rPr>
          <w:noProof/>
        </w:rPr>
        <w:drawing>
          <wp:anchor distT="0" distB="0" distL="0" distR="0" simplePos="0" relativeHeight="251662336" behindDoc="0" locked="0" layoutInCell="1" allowOverlap="1" wp14:anchorId="362447B0" wp14:editId="28DEFCFC">
            <wp:simplePos x="0" y="0"/>
            <wp:positionH relativeFrom="page">
              <wp:posOffset>3251199</wp:posOffset>
            </wp:positionH>
            <wp:positionV relativeFrom="paragraph">
              <wp:posOffset>15125</wp:posOffset>
            </wp:positionV>
            <wp:extent cx="349249" cy="349249"/>
            <wp:effectExtent l="0" t="0" r="0" b="0"/>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4" cstate="print"/>
                    <a:stretch>
                      <a:fillRect/>
                    </a:stretch>
                  </pic:blipFill>
                  <pic:spPr>
                    <a:xfrm>
                      <a:off x="0" y="0"/>
                      <a:ext cx="349249" cy="349249"/>
                    </a:xfrm>
                    <a:prstGeom prst="rect">
                      <a:avLst/>
                    </a:prstGeom>
                  </pic:spPr>
                </pic:pic>
              </a:graphicData>
            </a:graphic>
          </wp:anchor>
        </w:drawing>
      </w:r>
      <w:r w:rsidRPr="00823B46">
        <w:rPr>
          <w:rFonts w:ascii="Century Gothic" w:hAnsi="Century Gothic"/>
          <w:b/>
          <w:spacing w:val="-2"/>
          <w:w w:val="120"/>
          <w:sz w:val="14"/>
          <w:lang w:val="fr-CA"/>
        </w:rPr>
        <w:t>STÉPHANE</w:t>
      </w:r>
      <w:r w:rsidRPr="00823B46">
        <w:rPr>
          <w:rFonts w:ascii="Century Gothic" w:hAnsi="Century Gothic"/>
          <w:b/>
          <w:spacing w:val="-26"/>
          <w:w w:val="120"/>
          <w:sz w:val="14"/>
          <w:lang w:val="fr-CA"/>
        </w:rPr>
        <w:t xml:space="preserve"> </w:t>
      </w:r>
      <w:r w:rsidRPr="00823B46">
        <w:rPr>
          <w:rFonts w:ascii="Century Gothic" w:hAnsi="Century Gothic"/>
          <w:b/>
          <w:spacing w:val="-1"/>
          <w:w w:val="120"/>
          <w:sz w:val="14"/>
          <w:lang w:val="fr-CA"/>
        </w:rPr>
        <w:t>LAPORTE</w:t>
      </w:r>
    </w:p>
    <w:p w14:paraId="71CD4F72" w14:textId="77777777" w:rsidR="001A7122" w:rsidRPr="00823B46" w:rsidRDefault="001A7122" w:rsidP="001A7122">
      <w:pPr>
        <w:pStyle w:val="Tableau-texte"/>
        <w:rPr>
          <w:rFonts w:ascii="Verdana" w:hAnsi="Verdana"/>
          <w:sz w:val="14"/>
          <w:lang w:val="fr-CA"/>
        </w:rPr>
      </w:pPr>
      <w:r w:rsidRPr="00823B46">
        <w:rPr>
          <w:rFonts w:ascii="Verdana" w:hAnsi="Verdana"/>
          <w:sz w:val="14"/>
          <w:lang w:val="fr-CA"/>
        </w:rPr>
        <w:t>COLLABORATION SPÉCIALE</w:t>
      </w:r>
    </w:p>
    <w:p w14:paraId="466658CE" w14:textId="77777777" w:rsidR="001A7122" w:rsidRPr="00823B46" w:rsidRDefault="001A7122" w:rsidP="001A7122">
      <w:pPr>
        <w:pStyle w:val="Tableau-texte"/>
        <w:rPr>
          <w:rFonts w:ascii="Verdana"/>
          <w:sz w:val="19"/>
          <w:lang w:val="fr-CA"/>
        </w:rPr>
      </w:pPr>
    </w:p>
    <w:p w14:paraId="04BC5618" w14:textId="6CF2499A" w:rsidR="001A7122" w:rsidRPr="00823B46" w:rsidRDefault="001A7122" w:rsidP="001A7122">
      <w:pPr>
        <w:pStyle w:val="Tableau-texte"/>
        <w:rPr>
          <w:lang w:val="fr-CA"/>
        </w:rPr>
      </w:pPr>
      <w:r w:rsidRPr="00823B46">
        <w:rPr>
          <w:color w:val="121212"/>
          <w:lang w:val="fr-CA"/>
        </w:rPr>
        <w:t>Le</w:t>
      </w:r>
      <w:r w:rsidRPr="00823B46">
        <w:rPr>
          <w:color w:val="121212"/>
          <w:spacing w:val="-18"/>
          <w:lang w:val="fr-CA"/>
        </w:rPr>
        <w:t xml:space="preserve"> </w:t>
      </w:r>
      <w:r w:rsidRPr="00823B46">
        <w:rPr>
          <w:color w:val="121212"/>
          <w:lang w:val="fr-CA"/>
        </w:rPr>
        <w:t>printemps</w:t>
      </w:r>
      <w:r w:rsidRPr="00823B46">
        <w:rPr>
          <w:color w:val="121212"/>
          <w:spacing w:val="-18"/>
          <w:lang w:val="fr-CA"/>
        </w:rPr>
        <w:t xml:space="preserve"> </w:t>
      </w:r>
      <w:r w:rsidRPr="00823B46">
        <w:rPr>
          <w:color w:val="121212"/>
          <w:spacing w:val="-6"/>
          <w:lang w:val="fr-CA"/>
        </w:rPr>
        <w:t>n’a</w:t>
      </w:r>
      <w:r w:rsidRPr="00823B46">
        <w:rPr>
          <w:color w:val="121212"/>
          <w:spacing w:val="-17"/>
          <w:lang w:val="fr-CA"/>
        </w:rPr>
        <w:t xml:space="preserve"> </w:t>
      </w:r>
      <w:r w:rsidRPr="00823B46">
        <w:rPr>
          <w:color w:val="121212"/>
          <w:lang w:val="fr-CA"/>
        </w:rPr>
        <w:t>pas</w:t>
      </w:r>
      <w:r w:rsidRPr="00823B46">
        <w:rPr>
          <w:color w:val="121212"/>
          <w:spacing w:val="-18"/>
          <w:lang w:val="fr-CA"/>
        </w:rPr>
        <w:t xml:space="preserve"> </w:t>
      </w:r>
      <w:r w:rsidRPr="00823B46">
        <w:rPr>
          <w:color w:val="121212"/>
          <w:lang w:val="fr-CA"/>
        </w:rPr>
        <w:t>changé</w:t>
      </w:r>
      <w:r w:rsidRPr="00823B46">
        <w:rPr>
          <w:color w:val="121212"/>
          <w:spacing w:val="-18"/>
          <w:lang w:val="fr-CA"/>
        </w:rPr>
        <w:t xml:space="preserve"> </w:t>
      </w:r>
      <w:r w:rsidRPr="00823B46">
        <w:rPr>
          <w:color w:val="121212"/>
          <w:lang w:val="fr-CA"/>
        </w:rPr>
        <w:t>ses</w:t>
      </w:r>
      <w:r w:rsidRPr="00823B46">
        <w:rPr>
          <w:color w:val="121212"/>
          <w:spacing w:val="-18"/>
          <w:lang w:val="fr-CA"/>
        </w:rPr>
        <w:t xml:space="preserve"> </w:t>
      </w:r>
      <w:r w:rsidRPr="00823B46">
        <w:rPr>
          <w:color w:val="121212"/>
          <w:lang w:val="fr-CA"/>
        </w:rPr>
        <w:t>plans.</w:t>
      </w:r>
      <w:r w:rsidRPr="00823B46">
        <w:rPr>
          <w:color w:val="121212"/>
          <w:spacing w:val="-17"/>
          <w:lang w:val="fr-CA"/>
        </w:rPr>
        <w:t xml:space="preserve"> </w:t>
      </w:r>
      <w:r w:rsidRPr="00823B46">
        <w:rPr>
          <w:color w:val="121212"/>
          <w:lang w:val="fr-CA"/>
        </w:rPr>
        <w:t>Il</w:t>
      </w:r>
      <w:r w:rsidRPr="00823B46">
        <w:rPr>
          <w:color w:val="121212"/>
          <w:spacing w:val="-18"/>
          <w:lang w:val="fr-CA"/>
        </w:rPr>
        <w:t xml:space="preserve"> </w:t>
      </w:r>
      <w:r w:rsidRPr="00823B46">
        <w:rPr>
          <w:color w:val="121212"/>
          <w:lang w:val="fr-CA"/>
        </w:rPr>
        <w:t>est</w:t>
      </w:r>
      <w:r w:rsidRPr="00823B46">
        <w:rPr>
          <w:color w:val="121212"/>
          <w:spacing w:val="-18"/>
          <w:lang w:val="fr-CA"/>
        </w:rPr>
        <w:t xml:space="preserve"> </w:t>
      </w:r>
      <w:r w:rsidRPr="00823B46">
        <w:rPr>
          <w:color w:val="121212"/>
          <w:lang w:val="fr-CA"/>
        </w:rPr>
        <w:t>arrivé</w:t>
      </w:r>
      <w:r w:rsidRPr="00823B46">
        <w:rPr>
          <w:color w:val="121212"/>
          <w:spacing w:val="-17"/>
          <w:lang w:val="fr-CA"/>
        </w:rPr>
        <w:t xml:space="preserve"> </w:t>
      </w:r>
      <w:r w:rsidRPr="00823B46">
        <w:rPr>
          <w:color w:val="121212"/>
          <w:lang w:val="fr-CA"/>
        </w:rPr>
        <w:t>comme</w:t>
      </w:r>
      <w:r w:rsidRPr="00823B46">
        <w:rPr>
          <w:color w:val="121212"/>
          <w:spacing w:val="-18"/>
          <w:lang w:val="fr-CA"/>
        </w:rPr>
        <w:t xml:space="preserve"> </w:t>
      </w:r>
      <w:r w:rsidRPr="00823B46">
        <w:rPr>
          <w:color w:val="121212"/>
          <w:lang w:val="fr-CA"/>
        </w:rPr>
        <w:t>prévu.</w:t>
      </w:r>
      <w:r w:rsidRPr="00823B46">
        <w:rPr>
          <w:color w:val="121212"/>
          <w:spacing w:val="-18"/>
          <w:lang w:val="fr-CA"/>
        </w:rPr>
        <w:t xml:space="preserve"> </w:t>
      </w:r>
      <w:r w:rsidRPr="00823B46">
        <w:rPr>
          <w:color w:val="121212"/>
          <w:lang w:val="fr-CA"/>
        </w:rPr>
        <w:t>Il</w:t>
      </w:r>
      <w:r w:rsidRPr="00823B46">
        <w:rPr>
          <w:color w:val="121212"/>
          <w:spacing w:val="-17"/>
          <w:lang w:val="fr-CA"/>
        </w:rPr>
        <w:t xml:space="preserve"> </w:t>
      </w:r>
      <w:r w:rsidRPr="00823B46">
        <w:rPr>
          <w:color w:val="121212"/>
          <w:spacing w:val="-6"/>
          <w:lang w:val="fr-CA"/>
        </w:rPr>
        <w:t>n’a</w:t>
      </w:r>
      <w:r w:rsidRPr="00823B46">
        <w:rPr>
          <w:color w:val="121212"/>
          <w:spacing w:val="-18"/>
          <w:lang w:val="fr-CA"/>
        </w:rPr>
        <w:t xml:space="preserve"> </w:t>
      </w:r>
      <w:r w:rsidRPr="00823B46">
        <w:rPr>
          <w:color w:val="121212"/>
          <w:lang w:val="fr-CA"/>
        </w:rPr>
        <w:t>pas</w:t>
      </w:r>
      <w:r w:rsidRPr="00823B46">
        <w:rPr>
          <w:color w:val="121212"/>
          <w:spacing w:val="-18"/>
          <w:lang w:val="fr-CA"/>
        </w:rPr>
        <w:t xml:space="preserve"> </w:t>
      </w:r>
      <w:r w:rsidRPr="00823B46">
        <w:rPr>
          <w:color w:val="121212"/>
          <w:lang w:val="fr-CA"/>
        </w:rPr>
        <w:t>besoi</w:t>
      </w:r>
      <w:r w:rsidR="00142229">
        <w:rPr>
          <w:color w:val="121212"/>
          <w:lang w:val="fr-CA"/>
        </w:rPr>
        <w:t>n</w:t>
      </w:r>
      <w:r w:rsidRPr="00823B46">
        <w:rPr>
          <w:color w:val="121212"/>
          <w:lang w:val="fr-CA"/>
        </w:rPr>
        <w:t xml:space="preserve"> le</w:t>
      </w:r>
      <w:r w:rsidRPr="00823B46">
        <w:rPr>
          <w:color w:val="121212"/>
          <w:spacing w:val="-22"/>
          <w:lang w:val="fr-CA"/>
        </w:rPr>
        <w:t xml:space="preserve"> </w:t>
      </w:r>
      <w:r w:rsidRPr="00823B46">
        <w:rPr>
          <w:color w:val="121212"/>
          <w:lang w:val="fr-CA"/>
        </w:rPr>
        <w:t>printemps.</w:t>
      </w:r>
      <w:r w:rsidRPr="00823B46">
        <w:rPr>
          <w:color w:val="121212"/>
          <w:spacing w:val="-21"/>
          <w:lang w:val="fr-CA"/>
        </w:rPr>
        <w:t xml:space="preserve"> </w:t>
      </w:r>
      <w:r w:rsidRPr="00823B46">
        <w:rPr>
          <w:color w:val="121212"/>
          <w:lang w:val="fr-CA"/>
        </w:rPr>
        <w:t>Il</w:t>
      </w:r>
      <w:r w:rsidRPr="00823B46">
        <w:rPr>
          <w:color w:val="121212"/>
          <w:spacing w:val="-21"/>
          <w:lang w:val="fr-CA"/>
        </w:rPr>
        <w:t xml:space="preserve"> </w:t>
      </w:r>
      <w:r w:rsidRPr="00823B46">
        <w:rPr>
          <w:color w:val="121212"/>
          <w:lang w:val="fr-CA"/>
        </w:rPr>
        <w:t>arrive</w:t>
      </w:r>
      <w:r w:rsidRPr="00823B46">
        <w:rPr>
          <w:color w:val="121212"/>
          <w:spacing w:val="-21"/>
          <w:lang w:val="fr-CA"/>
        </w:rPr>
        <w:t xml:space="preserve"> </w:t>
      </w:r>
      <w:r w:rsidRPr="00823B46">
        <w:rPr>
          <w:color w:val="121212"/>
          <w:lang w:val="fr-CA"/>
        </w:rPr>
        <w:t>par</w:t>
      </w:r>
      <w:r w:rsidRPr="00823B46">
        <w:rPr>
          <w:color w:val="121212"/>
          <w:spacing w:val="-21"/>
          <w:lang w:val="fr-CA"/>
        </w:rPr>
        <w:t xml:space="preserve"> </w:t>
      </w:r>
      <w:r w:rsidRPr="00823B46">
        <w:rPr>
          <w:color w:val="121212"/>
          <w:lang w:val="fr-CA"/>
        </w:rPr>
        <w:t>ses</w:t>
      </w:r>
      <w:r w:rsidRPr="00823B46">
        <w:rPr>
          <w:color w:val="121212"/>
          <w:spacing w:val="-21"/>
          <w:lang w:val="fr-CA"/>
        </w:rPr>
        <w:t xml:space="preserve"> </w:t>
      </w:r>
      <w:r w:rsidRPr="00823B46">
        <w:rPr>
          <w:color w:val="121212"/>
          <w:lang w:val="fr-CA"/>
        </w:rPr>
        <w:t>propres</w:t>
      </w:r>
      <w:r w:rsidRPr="00823B46">
        <w:rPr>
          <w:color w:val="121212"/>
          <w:spacing w:val="-21"/>
          <w:lang w:val="fr-CA"/>
        </w:rPr>
        <w:t xml:space="preserve"> </w:t>
      </w:r>
      <w:r w:rsidRPr="00823B46">
        <w:rPr>
          <w:color w:val="121212"/>
          <w:lang w:val="fr-CA"/>
        </w:rPr>
        <w:t>moyens.</w:t>
      </w:r>
      <w:r w:rsidRPr="00823B46">
        <w:rPr>
          <w:color w:val="121212"/>
          <w:spacing w:val="-21"/>
          <w:lang w:val="fr-CA"/>
        </w:rPr>
        <w:t xml:space="preserve"> </w:t>
      </w:r>
      <w:r w:rsidRPr="00823B46">
        <w:rPr>
          <w:color w:val="121212"/>
          <w:lang w:val="fr-CA"/>
        </w:rPr>
        <w:t>Il</w:t>
      </w:r>
      <w:r w:rsidRPr="00823B46">
        <w:rPr>
          <w:color w:val="121212"/>
          <w:spacing w:val="-21"/>
          <w:lang w:val="fr-CA"/>
        </w:rPr>
        <w:t xml:space="preserve"> </w:t>
      </w:r>
      <w:r w:rsidRPr="00823B46">
        <w:rPr>
          <w:color w:val="121212"/>
          <w:lang w:val="fr-CA"/>
        </w:rPr>
        <w:t>a</w:t>
      </w:r>
      <w:r w:rsidRPr="00823B46">
        <w:rPr>
          <w:color w:val="121212"/>
          <w:spacing w:val="-21"/>
          <w:lang w:val="fr-CA"/>
        </w:rPr>
        <w:t xml:space="preserve"> </w:t>
      </w:r>
      <w:r w:rsidRPr="00823B46">
        <w:rPr>
          <w:color w:val="121212"/>
          <w:lang w:val="fr-CA"/>
        </w:rPr>
        <w:t>débarqué,</w:t>
      </w:r>
      <w:r w:rsidRPr="00823B46">
        <w:rPr>
          <w:color w:val="121212"/>
          <w:spacing w:val="-21"/>
          <w:lang w:val="fr-CA"/>
        </w:rPr>
        <w:t xml:space="preserve"> </w:t>
      </w:r>
      <w:r w:rsidRPr="00823B46">
        <w:rPr>
          <w:color w:val="121212"/>
          <w:lang w:val="fr-CA"/>
        </w:rPr>
        <w:t>jeudi,</w:t>
      </w:r>
      <w:r w:rsidRPr="00823B46">
        <w:rPr>
          <w:color w:val="121212"/>
          <w:spacing w:val="-21"/>
          <w:lang w:val="fr-CA"/>
        </w:rPr>
        <w:t xml:space="preserve"> </w:t>
      </w:r>
      <w:r w:rsidRPr="00823B46">
        <w:rPr>
          <w:color w:val="121212"/>
          <w:lang w:val="fr-CA"/>
        </w:rPr>
        <w:t>à</w:t>
      </w:r>
      <w:r w:rsidRPr="00823B46">
        <w:rPr>
          <w:color w:val="121212"/>
          <w:spacing w:val="-21"/>
          <w:lang w:val="fr-CA"/>
        </w:rPr>
        <w:t xml:space="preserve"> </w:t>
      </w:r>
      <w:r w:rsidRPr="00823B46">
        <w:rPr>
          <w:color w:val="121212"/>
          <w:lang w:val="fr-CA"/>
        </w:rPr>
        <w:t>22</w:t>
      </w:r>
      <w:r w:rsidRPr="00823B46">
        <w:rPr>
          <w:color w:val="121212"/>
          <w:spacing w:val="-21"/>
          <w:lang w:val="fr-CA"/>
        </w:rPr>
        <w:t xml:space="preserve"> </w:t>
      </w:r>
      <w:r w:rsidRPr="00823B46">
        <w:rPr>
          <w:color w:val="121212"/>
          <w:lang w:val="fr-CA"/>
        </w:rPr>
        <w:t>h</w:t>
      </w:r>
      <w:r w:rsidRPr="00823B46">
        <w:rPr>
          <w:color w:val="121212"/>
          <w:spacing w:val="-21"/>
          <w:lang w:val="fr-CA"/>
        </w:rPr>
        <w:t xml:space="preserve"> </w:t>
      </w:r>
      <w:r w:rsidRPr="00823B46">
        <w:rPr>
          <w:color w:val="121212"/>
          <w:lang w:val="fr-CA"/>
        </w:rPr>
        <w:t>50,</w:t>
      </w:r>
      <w:r w:rsidRPr="00823B46">
        <w:rPr>
          <w:color w:val="121212"/>
          <w:spacing w:val="-21"/>
          <w:lang w:val="fr-CA"/>
        </w:rPr>
        <w:t xml:space="preserve"> </w:t>
      </w:r>
      <w:r w:rsidRPr="00823B46">
        <w:rPr>
          <w:color w:val="121212"/>
          <w:lang w:val="fr-CA"/>
        </w:rPr>
        <w:t>pré Toujours</w:t>
      </w:r>
      <w:r w:rsidRPr="00823B46">
        <w:rPr>
          <w:color w:val="121212"/>
          <w:spacing w:val="-22"/>
          <w:lang w:val="fr-CA"/>
        </w:rPr>
        <w:t xml:space="preserve"> </w:t>
      </w:r>
      <w:r w:rsidRPr="00823B46">
        <w:rPr>
          <w:color w:val="121212"/>
          <w:lang w:val="fr-CA"/>
        </w:rPr>
        <w:t>à</w:t>
      </w:r>
      <w:r w:rsidRPr="00823B46">
        <w:rPr>
          <w:color w:val="121212"/>
          <w:spacing w:val="-21"/>
          <w:lang w:val="fr-CA"/>
        </w:rPr>
        <w:t xml:space="preserve"> </w:t>
      </w:r>
      <w:r w:rsidRPr="00823B46">
        <w:rPr>
          <w:color w:val="121212"/>
          <w:lang w:val="fr-CA"/>
        </w:rPr>
        <w:t>l’heure,</w:t>
      </w:r>
      <w:r w:rsidRPr="00823B46">
        <w:rPr>
          <w:color w:val="121212"/>
          <w:spacing w:val="-21"/>
          <w:lang w:val="fr-CA"/>
        </w:rPr>
        <w:t xml:space="preserve"> </w:t>
      </w:r>
      <w:r w:rsidRPr="00823B46">
        <w:rPr>
          <w:color w:val="121212"/>
          <w:lang w:val="fr-CA"/>
        </w:rPr>
        <w:t>le</w:t>
      </w:r>
      <w:r w:rsidRPr="00823B46">
        <w:rPr>
          <w:color w:val="121212"/>
          <w:spacing w:val="-21"/>
          <w:lang w:val="fr-CA"/>
        </w:rPr>
        <w:t xml:space="preserve"> </w:t>
      </w:r>
      <w:r w:rsidRPr="00823B46">
        <w:rPr>
          <w:color w:val="121212"/>
          <w:lang w:val="fr-CA"/>
        </w:rPr>
        <w:t>printemps.</w:t>
      </w:r>
      <w:r w:rsidRPr="00823B46">
        <w:rPr>
          <w:color w:val="121212"/>
          <w:spacing w:val="-21"/>
          <w:lang w:val="fr-CA"/>
        </w:rPr>
        <w:t xml:space="preserve"> </w:t>
      </w:r>
      <w:r w:rsidRPr="00823B46">
        <w:rPr>
          <w:color w:val="121212"/>
          <w:lang w:val="fr-CA"/>
        </w:rPr>
        <w:t>Il</w:t>
      </w:r>
      <w:r w:rsidRPr="00823B46">
        <w:rPr>
          <w:color w:val="121212"/>
          <w:spacing w:val="-21"/>
          <w:lang w:val="fr-CA"/>
        </w:rPr>
        <w:t xml:space="preserve"> </w:t>
      </w:r>
      <w:r w:rsidRPr="00823B46">
        <w:rPr>
          <w:color w:val="121212"/>
          <w:lang w:val="fr-CA"/>
        </w:rPr>
        <w:t>a</w:t>
      </w:r>
      <w:r w:rsidRPr="00823B46">
        <w:rPr>
          <w:color w:val="121212"/>
          <w:spacing w:val="-21"/>
          <w:lang w:val="fr-CA"/>
        </w:rPr>
        <w:t xml:space="preserve"> </w:t>
      </w:r>
      <w:r w:rsidRPr="00823B46">
        <w:rPr>
          <w:color w:val="121212"/>
          <w:lang w:val="fr-CA"/>
        </w:rPr>
        <w:t>remarqué</w:t>
      </w:r>
      <w:r w:rsidRPr="00823B46">
        <w:rPr>
          <w:color w:val="121212"/>
          <w:spacing w:val="-21"/>
          <w:lang w:val="fr-CA"/>
        </w:rPr>
        <w:t xml:space="preserve"> </w:t>
      </w:r>
      <w:r w:rsidRPr="00823B46">
        <w:rPr>
          <w:color w:val="121212"/>
          <w:lang w:val="fr-CA"/>
        </w:rPr>
        <w:t>qu’il</w:t>
      </w:r>
      <w:r w:rsidRPr="00823B46">
        <w:rPr>
          <w:color w:val="121212"/>
          <w:spacing w:val="-21"/>
          <w:lang w:val="fr-CA"/>
        </w:rPr>
        <w:t xml:space="preserve"> </w:t>
      </w:r>
      <w:r w:rsidRPr="00823B46">
        <w:rPr>
          <w:color w:val="121212"/>
          <w:spacing w:val="-3"/>
          <w:lang w:val="fr-CA"/>
        </w:rPr>
        <w:t>n’y</w:t>
      </w:r>
      <w:r w:rsidRPr="00823B46">
        <w:rPr>
          <w:color w:val="121212"/>
          <w:spacing w:val="-22"/>
          <w:lang w:val="fr-CA"/>
        </w:rPr>
        <w:t xml:space="preserve"> </w:t>
      </w:r>
      <w:r w:rsidRPr="00823B46">
        <w:rPr>
          <w:color w:val="121212"/>
          <w:lang w:val="fr-CA"/>
        </w:rPr>
        <w:t>avait</w:t>
      </w:r>
      <w:r w:rsidRPr="00823B46">
        <w:rPr>
          <w:color w:val="121212"/>
          <w:spacing w:val="-21"/>
          <w:lang w:val="fr-CA"/>
        </w:rPr>
        <w:t xml:space="preserve"> </w:t>
      </w:r>
      <w:r w:rsidRPr="00823B46">
        <w:rPr>
          <w:color w:val="121212"/>
          <w:lang w:val="fr-CA"/>
        </w:rPr>
        <w:t>personne</w:t>
      </w:r>
      <w:r w:rsidRPr="00823B46">
        <w:rPr>
          <w:color w:val="121212"/>
          <w:spacing w:val="-21"/>
          <w:lang w:val="fr-CA"/>
        </w:rPr>
        <w:t xml:space="preserve"> </w:t>
      </w:r>
      <w:r w:rsidRPr="00823B46">
        <w:rPr>
          <w:color w:val="121212"/>
          <w:lang w:val="fr-CA"/>
        </w:rPr>
        <w:t>pour</w:t>
      </w:r>
      <w:r w:rsidRPr="00823B46">
        <w:rPr>
          <w:color w:val="121212"/>
          <w:spacing w:val="-21"/>
          <w:lang w:val="fr-CA"/>
        </w:rPr>
        <w:t xml:space="preserve"> </w:t>
      </w:r>
      <w:r w:rsidRPr="00823B46">
        <w:rPr>
          <w:color w:val="121212"/>
          <w:spacing w:val="-3"/>
          <w:lang w:val="fr-CA"/>
        </w:rPr>
        <w:t>l’acc</w:t>
      </w:r>
      <w:r w:rsidR="0090250E">
        <w:rPr>
          <w:color w:val="121212"/>
          <w:spacing w:val="-3"/>
          <w:lang w:val="fr-CA"/>
        </w:rPr>
        <w:t>ueillir.</w:t>
      </w:r>
      <w:r w:rsidR="00F115F4">
        <w:rPr>
          <w:color w:val="121212"/>
          <w:spacing w:val="-3"/>
          <w:lang w:val="fr-CA"/>
        </w:rPr>
        <w:t xml:space="preserve"> Il a </w:t>
      </w:r>
      <w:r w:rsidRPr="00823B46">
        <w:rPr>
          <w:color w:val="121212"/>
          <w:lang w:val="fr-CA"/>
        </w:rPr>
        <w:t>trouvé</w:t>
      </w:r>
      <w:r w:rsidRPr="00823B46">
        <w:rPr>
          <w:color w:val="121212"/>
          <w:spacing w:val="-15"/>
          <w:lang w:val="fr-CA"/>
        </w:rPr>
        <w:t xml:space="preserve"> </w:t>
      </w:r>
      <w:r w:rsidRPr="00823B46">
        <w:rPr>
          <w:color w:val="121212"/>
          <w:lang w:val="fr-CA"/>
        </w:rPr>
        <w:t>ça</w:t>
      </w:r>
      <w:r w:rsidRPr="00823B46">
        <w:rPr>
          <w:color w:val="121212"/>
          <w:spacing w:val="-15"/>
          <w:lang w:val="fr-CA"/>
        </w:rPr>
        <w:t xml:space="preserve"> </w:t>
      </w:r>
      <w:r w:rsidRPr="00823B46">
        <w:rPr>
          <w:color w:val="121212"/>
          <w:lang w:val="fr-CA"/>
        </w:rPr>
        <w:t>un</w:t>
      </w:r>
      <w:r w:rsidRPr="00823B46">
        <w:rPr>
          <w:color w:val="121212"/>
          <w:spacing w:val="-15"/>
          <w:lang w:val="fr-CA"/>
        </w:rPr>
        <w:t xml:space="preserve"> </w:t>
      </w:r>
      <w:r w:rsidRPr="00823B46">
        <w:rPr>
          <w:color w:val="121212"/>
          <w:lang w:val="fr-CA"/>
        </w:rPr>
        <w:t>peu</w:t>
      </w:r>
      <w:r w:rsidRPr="00823B46">
        <w:rPr>
          <w:color w:val="121212"/>
          <w:spacing w:val="-15"/>
          <w:lang w:val="fr-CA"/>
        </w:rPr>
        <w:t xml:space="preserve"> </w:t>
      </w:r>
      <w:r w:rsidRPr="00823B46">
        <w:rPr>
          <w:color w:val="121212"/>
          <w:lang w:val="fr-CA"/>
        </w:rPr>
        <w:t>bizarre.</w:t>
      </w:r>
      <w:r w:rsidRPr="00823B46">
        <w:rPr>
          <w:color w:val="121212"/>
          <w:spacing w:val="-14"/>
          <w:lang w:val="fr-CA"/>
        </w:rPr>
        <w:t xml:space="preserve"> </w:t>
      </w:r>
      <w:r w:rsidRPr="00823B46">
        <w:rPr>
          <w:color w:val="121212"/>
          <w:lang w:val="fr-CA"/>
        </w:rPr>
        <w:t>Puis,</w:t>
      </w:r>
      <w:r w:rsidRPr="00823B46">
        <w:rPr>
          <w:color w:val="121212"/>
          <w:spacing w:val="-15"/>
          <w:lang w:val="fr-CA"/>
        </w:rPr>
        <w:t xml:space="preserve"> </w:t>
      </w:r>
      <w:r w:rsidRPr="00823B46">
        <w:rPr>
          <w:color w:val="121212"/>
          <w:lang w:val="fr-CA"/>
        </w:rPr>
        <w:t>il</w:t>
      </w:r>
      <w:r w:rsidRPr="00823B46">
        <w:rPr>
          <w:color w:val="121212"/>
          <w:spacing w:val="-15"/>
          <w:lang w:val="fr-CA"/>
        </w:rPr>
        <w:t xml:space="preserve"> </w:t>
      </w:r>
      <w:r w:rsidRPr="00823B46">
        <w:rPr>
          <w:color w:val="121212"/>
          <w:spacing w:val="-4"/>
          <w:lang w:val="fr-CA"/>
        </w:rPr>
        <w:t>s’est</w:t>
      </w:r>
      <w:r w:rsidRPr="00823B46">
        <w:rPr>
          <w:color w:val="121212"/>
          <w:spacing w:val="-15"/>
          <w:lang w:val="fr-CA"/>
        </w:rPr>
        <w:t xml:space="preserve"> </w:t>
      </w:r>
      <w:r w:rsidRPr="00823B46">
        <w:rPr>
          <w:color w:val="121212"/>
          <w:lang w:val="fr-CA"/>
        </w:rPr>
        <w:t>dit</w:t>
      </w:r>
      <w:r w:rsidR="00033562">
        <w:rPr>
          <w:color w:val="121212"/>
          <w:spacing w:val="-14"/>
          <w:lang w:val="fr-CA"/>
        </w:rPr>
        <w:t> </w:t>
      </w:r>
      <w:r w:rsidRPr="00823B46">
        <w:rPr>
          <w:color w:val="121212"/>
          <w:lang w:val="fr-CA"/>
        </w:rPr>
        <w:t>:</w:t>
      </w:r>
      <w:r w:rsidRPr="00823B46">
        <w:rPr>
          <w:color w:val="121212"/>
          <w:spacing w:val="-15"/>
          <w:lang w:val="fr-CA"/>
        </w:rPr>
        <w:t xml:space="preserve"> </w:t>
      </w:r>
      <w:r w:rsidRPr="00823B46">
        <w:rPr>
          <w:color w:val="121212"/>
          <w:lang w:val="fr-CA"/>
        </w:rPr>
        <w:t>ça</w:t>
      </w:r>
      <w:r w:rsidRPr="00823B46">
        <w:rPr>
          <w:color w:val="121212"/>
          <w:spacing w:val="-15"/>
          <w:lang w:val="fr-CA"/>
        </w:rPr>
        <w:t xml:space="preserve"> </w:t>
      </w:r>
      <w:r w:rsidRPr="00823B46">
        <w:rPr>
          <w:color w:val="121212"/>
          <w:lang w:val="fr-CA"/>
        </w:rPr>
        <w:t>doit</w:t>
      </w:r>
      <w:r w:rsidRPr="00823B46">
        <w:rPr>
          <w:color w:val="121212"/>
          <w:spacing w:val="-15"/>
          <w:lang w:val="fr-CA"/>
        </w:rPr>
        <w:t xml:space="preserve"> </w:t>
      </w:r>
      <w:r w:rsidRPr="00823B46">
        <w:rPr>
          <w:color w:val="121212"/>
          <w:lang w:val="fr-CA"/>
        </w:rPr>
        <w:t>être</w:t>
      </w:r>
      <w:r w:rsidRPr="00823B46">
        <w:rPr>
          <w:color w:val="121212"/>
          <w:spacing w:val="-14"/>
          <w:lang w:val="fr-CA"/>
        </w:rPr>
        <w:t xml:space="preserve"> </w:t>
      </w:r>
      <w:r w:rsidRPr="00823B46">
        <w:rPr>
          <w:color w:val="121212"/>
          <w:lang w:val="fr-CA"/>
        </w:rPr>
        <w:t>parce</w:t>
      </w:r>
      <w:r w:rsidRPr="00823B46">
        <w:rPr>
          <w:color w:val="121212"/>
          <w:spacing w:val="-15"/>
          <w:lang w:val="fr-CA"/>
        </w:rPr>
        <w:t xml:space="preserve"> </w:t>
      </w:r>
      <w:r w:rsidRPr="00823B46">
        <w:rPr>
          <w:color w:val="121212"/>
          <w:lang w:val="fr-CA"/>
        </w:rPr>
        <w:t>que</w:t>
      </w:r>
      <w:r w:rsidRPr="00823B46">
        <w:rPr>
          <w:color w:val="121212"/>
          <w:spacing w:val="-15"/>
          <w:lang w:val="fr-CA"/>
        </w:rPr>
        <w:t xml:space="preserve"> </w:t>
      </w:r>
      <w:r w:rsidRPr="00823B46">
        <w:rPr>
          <w:color w:val="121212"/>
          <w:lang w:val="fr-CA"/>
        </w:rPr>
        <w:t>cette</w:t>
      </w:r>
      <w:r w:rsidRPr="00823B46">
        <w:rPr>
          <w:color w:val="121212"/>
          <w:spacing w:val="-15"/>
          <w:lang w:val="fr-CA"/>
        </w:rPr>
        <w:t xml:space="preserve"> </w:t>
      </w:r>
      <w:r w:rsidRPr="00823B46">
        <w:rPr>
          <w:color w:val="121212"/>
          <w:lang w:val="fr-CA"/>
        </w:rPr>
        <w:t>année,</w:t>
      </w:r>
      <w:r w:rsidRPr="00823B46">
        <w:rPr>
          <w:color w:val="121212"/>
          <w:spacing w:val="-14"/>
          <w:lang w:val="fr-CA"/>
        </w:rPr>
        <w:t xml:space="preserve"> </w:t>
      </w:r>
      <w:r w:rsidRPr="00823B46">
        <w:rPr>
          <w:color w:val="121212"/>
          <w:spacing w:val="-3"/>
          <w:lang w:val="fr-CA"/>
        </w:rPr>
        <w:t>j’arr</w:t>
      </w:r>
      <w:r w:rsidR="00F115F4">
        <w:rPr>
          <w:color w:val="121212"/>
          <w:spacing w:val="-3"/>
          <w:lang w:val="fr-CA"/>
        </w:rPr>
        <w:t>ive</w:t>
      </w:r>
      <w:r w:rsidR="00076723">
        <w:rPr>
          <w:color w:val="121212"/>
          <w:spacing w:val="-3"/>
          <w:lang w:val="fr-CA"/>
        </w:rPr>
        <w:t xml:space="preserve"> tard,</w:t>
      </w:r>
      <w:r w:rsidRPr="00823B46">
        <w:rPr>
          <w:color w:val="121212"/>
          <w:spacing w:val="-3"/>
          <w:lang w:val="fr-CA"/>
        </w:rPr>
        <w:t xml:space="preserve"> </w:t>
      </w:r>
      <w:r w:rsidRPr="00823B46">
        <w:rPr>
          <w:color w:val="121212"/>
          <w:lang w:val="fr-CA"/>
        </w:rPr>
        <w:t>le</w:t>
      </w:r>
      <w:r w:rsidRPr="00823B46">
        <w:rPr>
          <w:color w:val="121212"/>
          <w:spacing w:val="-16"/>
          <w:lang w:val="fr-CA"/>
        </w:rPr>
        <w:t xml:space="preserve"> </w:t>
      </w:r>
      <w:r w:rsidRPr="00823B46">
        <w:rPr>
          <w:color w:val="121212"/>
          <w:lang w:val="fr-CA"/>
        </w:rPr>
        <w:t>soir.</w:t>
      </w:r>
      <w:r w:rsidRPr="00823B46">
        <w:rPr>
          <w:color w:val="121212"/>
          <w:spacing w:val="-15"/>
          <w:lang w:val="fr-CA"/>
        </w:rPr>
        <w:t xml:space="preserve"> </w:t>
      </w:r>
      <w:r w:rsidRPr="00823B46">
        <w:rPr>
          <w:color w:val="121212"/>
          <w:lang w:val="fr-CA"/>
        </w:rPr>
        <w:t>Ils</w:t>
      </w:r>
      <w:r w:rsidRPr="00823B46">
        <w:rPr>
          <w:color w:val="121212"/>
          <w:spacing w:val="-15"/>
          <w:lang w:val="fr-CA"/>
        </w:rPr>
        <w:t xml:space="preserve"> </w:t>
      </w:r>
      <w:r w:rsidRPr="00823B46">
        <w:rPr>
          <w:color w:val="121212"/>
          <w:lang w:val="fr-CA"/>
        </w:rPr>
        <w:t>doivent</w:t>
      </w:r>
      <w:r w:rsidRPr="00823B46">
        <w:rPr>
          <w:color w:val="121212"/>
          <w:spacing w:val="-16"/>
          <w:lang w:val="fr-CA"/>
        </w:rPr>
        <w:t xml:space="preserve"> </w:t>
      </w:r>
      <w:r w:rsidRPr="00823B46">
        <w:rPr>
          <w:color w:val="121212"/>
          <w:lang w:val="fr-CA"/>
        </w:rPr>
        <w:t>être</w:t>
      </w:r>
      <w:r w:rsidRPr="00823B46">
        <w:rPr>
          <w:color w:val="121212"/>
          <w:spacing w:val="-15"/>
          <w:lang w:val="fr-CA"/>
        </w:rPr>
        <w:t xml:space="preserve"> </w:t>
      </w:r>
      <w:r w:rsidRPr="00823B46">
        <w:rPr>
          <w:color w:val="121212"/>
          <w:lang w:val="fr-CA"/>
        </w:rPr>
        <w:t>couchés.</w:t>
      </w:r>
      <w:r w:rsidRPr="00823B46">
        <w:rPr>
          <w:color w:val="121212"/>
          <w:spacing w:val="-15"/>
          <w:lang w:val="fr-CA"/>
        </w:rPr>
        <w:t xml:space="preserve"> </w:t>
      </w:r>
      <w:r w:rsidRPr="00823B46">
        <w:rPr>
          <w:color w:val="121212"/>
          <w:lang w:val="fr-CA"/>
        </w:rPr>
        <w:t>L’hiver</w:t>
      </w:r>
      <w:r w:rsidRPr="00823B46">
        <w:rPr>
          <w:color w:val="121212"/>
          <w:spacing w:val="-16"/>
          <w:lang w:val="fr-CA"/>
        </w:rPr>
        <w:t xml:space="preserve"> </w:t>
      </w:r>
      <w:r w:rsidRPr="00823B46">
        <w:rPr>
          <w:color w:val="121212"/>
          <w:lang w:val="fr-CA"/>
        </w:rPr>
        <w:t>a</w:t>
      </w:r>
      <w:r w:rsidRPr="00823B46">
        <w:rPr>
          <w:color w:val="121212"/>
          <w:spacing w:val="-15"/>
          <w:lang w:val="fr-CA"/>
        </w:rPr>
        <w:t xml:space="preserve"> </w:t>
      </w:r>
      <w:r w:rsidRPr="00823B46">
        <w:rPr>
          <w:color w:val="121212"/>
          <w:lang w:val="fr-CA"/>
        </w:rPr>
        <w:t>dû</w:t>
      </w:r>
      <w:r w:rsidRPr="00823B46">
        <w:rPr>
          <w:color w:val="121212"/>
          <w:spacing w:val="-15"/>
          <w:lang w:val="fr-CA"/>
        </w:rPr>
        <w:t xml:space="preserve"> </w:t>
      </w:r>
      <w:r w:rsidRPr="00823B46">
        <w:rPr>
          <w:color w:val="121212"/>
          <w:lang w:val="fr-CA"/>
        </w:rPr>
        <w:t>être</w:t>
      </w:r>
      <w:r w:rsidRPr="00823B46">
        <w:rPr>
          <w:color w:val="121212"/>
          <w:spacing w:val="-16"/>
          <w:lang w:val="fr-CA"/>
        </w:rPr>
        <w:t xml:space="preserve"> </w:t>
      </w:r>
      <w:r w:rsidRPr="00823B46">
        <w:rPr>
          <w:color w:val="121212"/>
          <w:lang w:val="fr-CA"/>
        </w:rPr>
        <w:t>éprouvant.</w:t>
      </w:r>
      <w:r w:rsidRPr="00823B46">
        <w:rPr>
          <w:color w:val="121212"/>
          <w:spacing w:val="-15"/>
          <w:lang w:val="fr-CA"/>
        </w:rPr>
        <w:t xml:space="preserve"> </w:t>
      </w:r>
      <w:r w:rsidRPr="00823B46">
        <w:rPr>
          <w:color w:val="121212"/>
          <w:lang w:val="fr-CA"/>
        </w:rPr>
        <w:t>Ils</w:t>
      </w:r>
      <w:r w:rsidRPr="00823B46">
        <w:rPr>
          <w:color w:val="121212"/>
          <w:spacing w:val="-15"/>
          <w:lang w:val="fr-CA"/>
        </w:rPr>
        <w:t xml:space="preserve"> </w:t>
      </w:r>
      <w:r w:rsidRPr="00823B46">
        <w:rPr>
          <w:color w:val="121212"/>
          <w:lang w:val="fr-CA"/>
        </w:rPr>
        <w:t>sont</w:t>
      </w:r>
      <w:r w:rsidRPr="00823B46">
        <w:rPr>
          <w:color w:val="121212"/>
          <w:spacing w:val="-16"/>
          <w:lang w:val="fr-CA"/>
        </w:rPr>
        <w:t xml:space="preserve"> </w:t>
      </w:r>
      <w:r w:rsidRPr="00823B46">
        <w:rPr>
          <w:color w:val="121212"/>
          <w:lang w:val="fr-CA"/>
        </w:rPr>
        <w:t>fatigués.</w:t>
      </w:r>
      <w:r w:rsidRPr="00823B46">
        <w:rPr>
          <w:color w:val="121212"/>
          <w:spacing w:val="-15"/>
          <w:lang w:val="fr-CA"/>
        </w:rPr>
        <w:t xml:space="preserve"> </w:t>
      </w:r>
      <w:r w:rsidRPr="00823B46">
        <w:rPr>
          <w:color w:val="121212"/>
          <w:lang w:val="fr-CA"/>
        </w:rPr>
        <w:t>Ils</w:t>
      </w:r>
      <w:r w:rsidR="00076723">
        <w:rPr>
          <w:color w:val="121212"/>
          <w:lang w:val="fr-CA"/>
        </w:rPr>
        <w:t xml:space="preserve"> dorment.</w:t>
      </w:r>
    </w:p>
    <w:p w14:paraId="4650E9DB" w14:textId="3012DD7C" w:rsidR="00076723" w:rsidRPr="00823B46" w:rsidRDefault="001A7122" w:rsidP="001A7122">
      <w:pPr>
        <w:pStyle w:val="Tableau-texte"/>
        <w:rPr>
          <w:lang w:val="fr-CA"/>
        </w:rPr>
      </w:pPr>
      <w:r w:rsidRPr="00823B46">
        <w:rPr>
          <w:color w:val="121212"/>
          <w:lang w:val="fr-CA"/>
        </w:rPr>
        <w:t>Vendredi</w:t>
      </w:r>
      <w:r w:rsidRPr="00823B46">
        <w:rPr>
          <w:color w:val="121212"/>
          <w:spacing w:val="-19"/>
          <w:lang w:val="fr-CA"/>
        </w:rPr>
        <w:t xml:space="preserve"> </w:t>
      </w:r>
      <w:r w:rsidRPr="00823B46">
        <w:rPr>
          <w:color w:val="121212"/>
          <w:lang w:val="fr-CA"/>
        </w:rPr>
        <w:t>matin,</w:t>
      </w:r>
      <w:r w:rsidRPr="00823B46">
        <w:rPr>
          <w:color w:val="121212"/>
          <w:spacing w:val="-18"/>
          <w:lang w:val="fr-CA"/>
        </w:rPr>
        <w:t xml:space="preserve"> </w:t>
      </w:r>
      <w:r w:rsidRPr="00823B46">
        <w:rPr>
          <w:color w:val="121212"/>
          <w:lang w:val="fr-CA"/>
        </w:rPr>
        <w:t>il</w:t>
      </w:r>
      <w:r w:rsidRPr="00823B46">
        <w:rPr>
          <w:color w:val="121212"/>
          <w:spacing w:val="-18"/>
          <w:lang w:val="fr-CA"/>
        </w:rPr>
        <w:t xml:space="preserve"> </w:t>
      </w:r>
      <w:r w:rsidRPr="00823B46">
        <w:rPr>
          <w:color w:val="121212"/>
          <w:lang w:val="fr-CA"/>
        </w:rPr>
        <w:t>nous</w:t>
      </w:r>
      <w:r w:rsidRPr="00823B46">
        <w:rPr>
          <w:color w:val="121212"/>
          <w:spacing w:val="-18"/>
          <w:lang w:val="fr-CA"/>
        </w:rPr>
        <w:t xml:space="preserve"> </w:t>
      </w:r>
      <w:r w:rsidRPr="00823B46">
        <w:rPr>
          <w:color w:val="121212"/>
          <w:lang w:val="fr-CA"/>
        </w:rPr>
        <w:t>attendait,</w:t>
      </w:r>
      <w:r w:rsidRPr="00823B46">
        <w:rPr>
          <w:color w:val="121212"/>
          <w:spacing w:val="-18"/>
          <w:lang w:val="fr-CA"/>
        </w:rPr>
        <w:t xml:space="preserve"> </w:t>
      </w:r>
      <w:r w:rsidRPr="00823B46">
        <w:rPr>
          <w:color w:val="121212"/>
          <w:lang w:val="fr-CA"/>
        </w:rPr>
        <w:t>le</w:t>
      </w:r>
      <w:r w:rsidRPr="00823B46">
        <w:rPr>
          <w:color w:val="121212"/>
          <w:spacing w:val="-18"/>
          <w:lang w:val="fr-CA"/>
        </w:rPr>
        <w:t xml:space="preserve"> </w:t>
      </w:r>
      <w:r w:rsidRPr="00823B46">
        <w:rPr>
          <w:color w:val="121212"/>
          <w:lang w:val="fr-CA"/>
        </w:rPr>
        <w:t>printemps.</w:t>
      </w:r>
      <w:r w:rsidRPr="00823B46">
        <w:rPr>
          <w:color w:val="121212"/>
          <w:spacing w:val="-18"/>
          <w:lang w:val="fr-CA"/>
        </w:rPr>
        <w:t xml:space="preserve"> </w:t>
      </w:r>
      <w:r w:rsidRPr="00823B46">
        <w:rPr>
          <w:color w:val="121212"/>
          <w:lang w:val="fr-CA"/>
        </w:rPr>
        <w:t>Devant</w:t>
      </w:r>
      <w:r w:rsidRPr="00823B46">
        <w:rPr>
          <w:color w:val="121212"/>
          <w:spacing w:val="-18"/>
          <w:lang w:val="fr-CA"/>
        </w:rPr>
        <w:t xml:space="preserve"> </w:t>
      </w:r>
      <w:r w:rsidRPr="00823B46">
        <w:rPr>
          <w:color w:val="121212"/>
          <w:lang w:val="fr-CA"/>
        </w:rPr>
        <w:t>notre</w:t>
      </w:r>
      <w:r w:rsidRPr="00823B46">
        <w:rPr>
          <w:color w:val="121212"/>
          <w:spacing w:val="-18"/>
          <w:lang w:val="fr-CA"/>
        </w:rPr>
        <w:t xml:space="preserve"> </w:t>
      </w:r>
      <w:r w:rsidRPr="00823B46">
        <w:rPr>
          <w:color w:val="121212"/>
          <w:lang w:val="fr-CA"/>
        </w:rPr>
        <w:t>perron,</w:t>
      </w:r>
      <w:r w:rsidRPr="00823B46">
        <w:rPr>
          <w:color w:val="121212"/>
          <w:spacing w:val="-18"/>
          <w:lang w:val="fr-CA"/>
        </w:rPr>
        <w:t xml:space="preserve"> </w:t>
      </w:r>
      <w:r w:rsidRPr="00823B46">
        <w:rPr>
          <w:color w:val="121212"/>
          <w:lang w:val="fr-CA"/>
        </w:rPr>
        <w:t>à</w:t>
      </w:r>
      <w:r w:rsidRPr="00823B46">
        <w:rPr>
          <w:color w:val="121212"/>
          <w:spacing w:val="-19"/>
          <w:lang w:val="fr-CA"/>
        </w:rPr>
        <w:t xml:space="preserve"> </w:t>
      </w:r>
      <w:r w:rsidRPr="00823B46">
        <w:rPr>
          <w:color w:val="121212"/>
          <w:lang w:val="fr-CA"/>
        </w:rPr>
        <w:t>l’arrêt</w:t>
      </w:r>
      <w:r w:rsidRPr="00823B46">
        <w:rPr>
          <w:color w:val="121212"/>
          <w:spacing w:val="-18"/>
          <w:lang w:val="fr-CA"/>
        </w:rPr>
        <w:t xml:space="preserve"> </w:t>
      </w:r>
      <w:r w:rsidRPr="00823B46">
        <w:rPr>
          <w:color w:val="121212"/>
          <w:spacing w:val="-5"/>
          <w:lang w:val="fr-CA"/>
        </w:rPr>
        <w:t xml:space="preserve">d’a </w:t>
      </w:r>
      <w:r w:rsidRPr="00823B46">
        <w:rPr>
          <w:color w:val="121212"/>
          <w:lang w:val="fr-CA"/>
        </w:rPr>
        <w:t>devant</w:t>
      </w:r>
      <w:r w:rsidRPr="00823B46">
        <w:rPr>
          <w:color w:val="121212"/>
          <w:spacing w:val="-14"/>
          <w:lang w:val="fr-CA"/>
        </w:rPr>
        <w:t xml:space="preserve"> </w:t>
      </w:r>
      <w:r w:rsidRPr="00823B46">
        <w:rPr>
          <w:color w:val="121212"/>
          <w:lang w:val="fr-CA"/>
        </w:rPr>
        <w:t>la</w:t>
      </w:r>
      <w:r w:rsidRPr="00823B46">
        <w:rPr>
          <w:color w:val="121212"/>
          <w:spacing w:val="-13"/>
          <w:lang w:val="fr-CA"/>
        </w:rPr>
        <w:t xml:space="preserve"> </w:t>
      </w:r>
      <w:r w:rsidRPr="00823B46">
        <w:rPr>
          <w:color w:val="121212"/>
          <w:lang w:val="fr-CA"/>
        </w:rPr>
        <w:t>station</w:t>
      </w:r>
      <w:r w:rsidRPr="00823B46">
        <w:rPr>
          <w:color w:val="121212"/>
          <w:spacing w:val="-13"/>
          <w:lang w:val="fr-CA"/>
        </w:rPr>
        <w:t xml:space="preserve"> </w:t>
      </w:r>
      <w:r w:rsidRPr="00823B46">
        <w:rPr>
          <w:color w:val="121212"/>
          <w:lang w:val="fr-CA"/>
        </w:rPr>
        <w:t>de</w:t>
      </w:r>
      <w:r w:rsidRPr="00823B46">
        <w:rPr>
          <w:color w:val="121212"/>
          <w:spacing w:val="-13"/>
          <w:lang w:val="fr-CA"/>
        </w:rPr>
        <w:t xml:space="preserve"> </w:t>
      </w:r>
      <w:r w:rsidRPr="00823B46">
        <w:rPr>
          <w:color w:val="121212"/>
          <w:lang w:val="fr-CA"/>
        </w:rPr>
        <w:t>métro,</w:t>
      </w:r>
      <w:r w:rsidRPr="00823B46">
        <w:rPr>
          <w:color w:val="121212"/>
          <w:spacing w:val="-13"/>
          <w:lang w:val="fr-CA"/>
        </w:rPr>
        <w:t xml:space="preserve"> </w:t>
      </w:r>
      <w:r w:rsidRPr="00823B46">
        <w:rPr>
          <w:color w:val="121212"/>
          <w:lang w:val="fr-CA"/>
        </w:rPr>
        <w:t>là,</w:t>
      </w:r>
      <w:r w:rsidRPr="00823B46">
        <w:rPr>
          <w:color w:val="121212"/>
          <w:spacing w:val="-13"/>
          <w:lang w:val="fr-CA"/>
        </w:rPr>
        <w:t xml:space="preserve"> </w:t>
      </w:r>
      <w:r w:rsidRPr="00823B46">
        <w:rPr>
          <w:color w:val="121212"/>
          <w:lang w:val="fr-CA"/>
        </w:rPr>
        <w:t>où</w:t>
      </w:r>
      <w:r w:rsidRPr="00823B46">
        <w:rPr>
          <w:color w:val="121212"/>
          <w:spacing w:val="-13"/>
          <w:lang w:val="fr-CA"/>
        </w:rPr>
        <w:t xml:space="preserve"> </w:t>
      </w:r>
      <w:r w:rsidRPr="00823B46">
        <w:rPr>
          <w:color w:val="121212"/>
          <w:lang w:val="fr-CA"/>
        </w:rPr>
        <w:t>on</w:t>
      </w:r>
      <w:r w:rsidRPr="00823B46">
        <w:rPr>
          <w:color w:val="121212"/>
          <w:spacing w:val="-13"/>
          <w:lang w:val="fr-CA"/>
        </w:rPr>
        <w:t xml:space="preserve"> </w:t>
      </w:r>
      <w:r w:rsidRPr="00823B46">
        <w:rPr>
          <w:color w:val="121212"/>
          <w:lang w:val="fr-CA"/>
        </w:rPr>
        <w:t>est</w:t>
      </w:r>
      <w:r w:rsidRPr="00823B46">
        <w:rPr>
          <w:color w:val="121212"/>
          <w:spacing w:val="-13"/>
          <w:lang w:val="fr-CA"/>
        </w:rPr>
        <w:t xml:space="preserve"> </w:t>
      </w:r>
      <w:r w:rsidRPr="00823B46">
        <w:rPr>
          <w:color w:val="121212"/>
          <w:lang w:val="fr-CA"/>
        </w:rPr>
        <w:t>d’habitude,</w:t>
      </w:r>
      <w:r w:rsidRPr="00823B46">
        <w:rPr>
          <w:color w:val="121212"/>
          <w:spacing w:val="-13"/>
          <w:lang w:val="fr-CA"/>
        </w:rPr>
        <w:t xml:space="preserve"> </w:t>
      </w:r>
      <w:r w:rsidRPr="00823B46">
        <w:rPr>
          <w:color w:val="121212"/>
          <w:lang w:val="fr-CA"/>
        </w:rPr>
        <w:t>le</w:t>
      </w:r>
      <w:r w:rsidRPr="00823B46">
        <w:rPr>
          <w:color w:val="121212"/>
          <w:spacing w:val="-13"/>
          <w:lang w:val="fr-CA"/>
        </w:rPr>
        <w:t xml:space="preserve"> </w:t>
      </w:r>
      <w:r w:rsidRPr="00823B46">
        <w:rPr>
          <w:color w:val="121212"/>
          <w:lang w:val="fr-CA"/>
        </w:rPr>
        <w:t>vendredi</w:t>
      </w:r>
      <w:r w:rsidRPr="00823B46">
        <w:rPr>
          <w:color w:val="121212"/>
          <w:spacing w:val="-13"/>
          <w:lang w:val="fr-CA"/>
        </w:rPr>
        <w:t xml:space="preserve"> </w:t>
      </w:r>
      <w:r w:rsidRPr="00823B46">
        <w:rPr>
          <w:color w:val="121212"/>
          <w:lang w:val="fr-CA"/>
        </w:rPr>
        <w:t>matin.</w:t>
      </w:r>
      <w:r w:rsidRPr="00823B46">
        <w:rPr>
          <w:color w:val="121212"/>
          <w:spacing w:val="-13"/>
          <w:lang w:val="fr-CA"/>
        </w:rPr>
        <w:t xml:space="preserve"> </w:t>
      </w:r>
      <w:r w:rsidRPr="00823B46">
        <w:rPr>
          <w:color w:val="121212"/>
          <w:lang w:val="fr-CA"/>
        </w:rPr>
        <w:t>Prêt</w:t>
      </w:r>
      <w:r w:rsidRPr="00823B46">
        <w:rPr>
          <w:color w:val="121212"/>
          <w:spacing w:val="-13"/>
          <w:lang w:val="fr-CA"/>
        </w:rPr>
        <w:t xml:space="preserve"> </w:t>
      </w:r>
      <w:r w:rsidRPr="00823B46">
        <w:rPr>
          <w:color w:val="121212"/>
          <w:lang w:val="fr-CA"/>
        </w:rPr>
        <w:t>à</w:t>
      </w:r>
      <w:r w:rsidRPr="00823B46">
        <w:rPr>
          <w:color w:val="121212"/>
          <w:spacing w:val="-13"/>
          <w:lang w:val="fr-CA"/>
        </w:rPr>
        <w:t xml:space="preserve"> </w:t>
      </w:r>
      <w:r w:rsidRPr="00823B46">
        <w:rPr>
          <w:color w:val="121212"/>
          <w:lang w:val="fr-CA"/>
        </w:rPr>
        <w:t>nou</w:t>
      </w:r>
      <w:r w:rsidR="00142229">
        <w:rPr>
          <w:color w:val="121212"/>
          <w:lang w:val="fr-CA"/>
        </w:rPr>
        <w:t>s</w:t>
      </w:r>
      <w:r w:rsidRPr="00823B46">
        <w:rPr>
          <w:color w:val="121212"/>
          <w:lang w:val="fr-CA"/>
        </w:rPr>
        <w:t xml:space="preserve"> prendre</w:t>
      </w:r>
      <w:r w:rsidRPr="00823B46">
        <w:rPr>
          <w:color w:val="121212"/>
          <w:spacing w:val="-16"/>
          <w:lang w:val="fr-CA"/>
        </w:rPr>
        <w:t xml:space="preserve"> </w:t>
      </w:r>
      <w:r w:rsidRPr="00823B46">
        <w:rPr>
          <w:color w:val="121212"/>
          <w:lang w:val="fr-CA"/>
        </w:rPr>
        <w:t>dans</w:t>
      </w:r>
      <w:r w:rsidRPr="00823B46">
        <w:rPr>
          <w:color w:val="121212"/>
          <w:spacing w:val="-16"/>
          <w:lang w:val="fr-CA"/>
        </w:rPr>
        <w:t xml:space="preserve"> </w:t>
      </w:r>
      <w:r w:rsidRPr="00823B46">
        <w:rPr>
          <w:color w:val="121212"/>
          <w:lang w:val="fr-CA"/>
        </w:rPr>
        <w:t>ses</w:t>
      </w:r>
      <w:r w:rsidRPr="00823B46">
        <w:rPr>
          <w:color w:val="121212"/>
          <w:spacing w:val="-16"/>
          <w:lang w:val="fr-CA"/>
        </w:rPr>
        <w:t xml:space="preserve"> </w:t>
      </w:r>
      <w:r w:rsidRPr="00823B46">
        <w:rPr>
          <w:color w:val="121212"/>
          <w:lang w:val="fr-CA"/>
        </w:rPr>
        <w:t>bras.</w:t>
      </w:r>
      <w:r w:rsidRPr="00823B46">
        <w:rPr>
          <w:color w:val="121212"/>
          <w:spacing w:val="-15"/>
          <w:lang w:val="fr-CA"/>
        </w:rPr>
        <w:t xml:space="preserve"> </w:t>
      </w:r>
      <w:r w:rsidRPr="00823B46">
        <w:rPr>
          <w:color w:val="121212"/>
          <w:lang w:val="fr-CA"/>
        </w:rPr>
        <w:t>Encore</w:t>
      </w:r>
      <w:r w:rsidRPr="00823B46">
        <w:rPr>
          <w:color w:val="121212"/>
          <w:spacing w:val="-16"/>
          <w:lang w:val="fr-CA"/>
        </w:rPr>
        <w:t xml:space="preserve"> </w:t>
      </w:r>
      <w:r w:rsidRPr="00823B46">
        <w:rPr>
          <w:color w:val="121212"/>
          <w:lang w:val="fr-CA"/>
        </w:rPr>
        <w:t>personne.</w:t>
      </w:r>
      <w:r w:rsidRPr="00823B46">
        <w:rPr>
          <w:color w:val="121212"/>
          <w:spacing w:val="-16"/>
          <w:lang w:val="fr-CA"/>
        </w:rPr>
        <w:t xml:space="preserve"> </w:t>
      </w:r>
      <w:r w:rsidRPr="00823B46">
        <w:rPr>
          <w:color w:val="121212"/>
          <w:lang w:val="fr-CA"/>
        </w:rPr>
        <w:t>Il</w:t>
      </w:r>
      <w:r w:rsidRPr="00823B46">
        <w:rPr>
          <w:color w:val="121212"/>
          <w:spacing w:val="-16"/>
          <w:lang w:val="fr-CA"/>
        </w:rPr>
        <w:t xml:space="preserve"> </w:t>
      </w:r>
      <w:r w:rsidRPr="00823B46">
        <w:rPr>
          <w:color w:val="121212"/>
          <w:lang w:val="fr-CA"/>
        </w:rPr>
        <w:t>a</w:t>
      </w:r>
      <w:r w:rsidRPr="00823B46">
        <w:rPr>
          <w:color w:val="121212"/>
          <w:spacing w:val="-15"/>
          <w:lang w:val="fr-CA"/>
        </w:rPr>
        <w:t xml:space="preserve"> </w:t>
      </w:r>
      <w:r w:rsidRPr="00823B46">
        <w:rPr>
          <w:color w:val="121212"/>
          <w:lang w:val="fr-CA"/>
        </w:rPr>
        <w:t>commencé</w:t>
      </w:r>
      <w:r w:rsidRPr="00823B46">
        <w:rPr>
          <w:color w:val="121212"/>
          <w:spacing w:val="-16"/>
          <w:lang w:val="fr-CA"/>
        </w:rPr>
        <w:t xml:space="preserve"> </w:t>
      </w:r>
      <w:r w:rsidRPr="00823B46">
        <w:rPr>
          <w:color w:val="121212"/>
          <w:lang w:val="fr-CA"/>
        </w:rPr>
        <w:t>à</w:t>
      </w:r>
      <w:r w:rsidRPr="00823B46">
        <w:rPr>
          <w:color w:val="121212"/>
          <w:spacing w:val="-16"/>
          <w:lang w:val="fr-CA"/>
        </w:rPr>
        <w:t xml:space="preserve"> </w:t>
      </w:r>
      <w:r w:rsidRPr="00823B46">
        <w:rPr>
          <w:color w:val="121212"/>
          <w:lang w:val="fr-CA"/>
        </w:rPr>
        <w:t>s’inquiéter.</w:t>
      </w:r>
      <w:r w:rsidRPr="00823B46">
        <w:rPr>
          <w:color w:val="121212"/>
          <w:spacing w:val="-15"/>
          <w:lang w:val="fr-CA"/>
        </w:rPr>
        <w:t xml:space="preserve"> </w:t>
      </w:r>
      <w:r w:rsidRPr="00823B46">
        <w:rPr>
          <w:color w:val="121212"/>
          <w:lang w:val="fr-CA"/>
        </w:rPr>
        <w:t>Ça</w:t>
      </w:r>
      <w:r w:rsidRPr="00823B46">
        <w:rPr>
          <w:color w:val="121212"/>
          <w:spacing w:val="-16"/>
          <w:lang w:val="fr-CA"/>
        </w:rPr>
        <w:t xml:space="preserve"> </w:t>
      </w:r>
      <w:r w:rsidRPr="00823B46">
        <w:rPr>
          <w:color w:val="121212"/>
          <w:lang w:val="fr-CA"/>
        </w:rPr>
        <w:t>doit</w:t>
      </w:r>
      <w:r w:rsidRPr="00823B46">
        <w:rPr>
          <w:color w:val="121212"/>
          <w:spacing w:val="-16"/>
          <w:lang w:val="fr-CA"/>
        </w:rPr>
        <w:t xml:space="preserve"> </w:t>
      </w:r>
      <w:r w:rsidRPr="00823B46">
        <w:rPr>
          <w:color w:val="121212"/>
          <w:lang w:val="fr-CA"/>
        </w:rPr>
        <w:t>êtr</w:t>
      </w:r>
      <w:r w:rsidR="00142229">
        <w:rPr>
          <w:color w:val="121212"/>
          <w:lang w:val="fr-CA"/>
        </w:rPr>
        <w:t>e</w:t>
      </w:r>
      <w:r w:rsidRPr="00823B46">
        <w:rPr>
          <w:color w:val="121212"/>
          <w:lang w:val="fr-CA"/>
        </w:rPr>
        <w:t xml:space="preserve"> qu’il</w:t>
      </w:r>
      <w:r w:rsidRPr="00823B46">
        <w:rPr>
          <w:color w:val="121212"/>
          <w:spacing w:val="-9"/>
          <w:lang w:val="fr-CA"/>
        </w:rPr>
        <w:t xml:space="preserve"> </w:t>
      </w:r>
      <w:r w:rsidRPr="00823B46">
        <w:rPr>
          <w:color w:val="121212"/>
          <w:lang w:val="fr-CA"/>
        </w:rPr>
        <w:t>pleut.</w:t>
      </w:r>
      <w:r w:rsidRPr="00823B46">
        <w:rPr>
          <w:color w:val="121212"/>
          <w:spacing w:val="-8"/>
          <w:lang w:val="fr-CA"/>
        </w:rPr>
        <w:t xml:space="preserve"> </w:t>
      </w:r>
      <w:r w:rsidRPr="00823B46">
        <w:rPr>
          <w:color w:val="121212"/>
          <w:lang w:val="fr-CA"/>
        </w:rPr>
        <w:t>Les</w:t>
      </w:r>
      <w:r w:rsidRPr="00823B46">
        <w:rPr>
          <w:color w:val="121212"/>
          <w:spacing w:val="-8"/>
          <w:lang w:val="fr-CA"/>
        </w:rPr>
        <w:t xml:space="preserve"> </w:t>
      </w:r>
      <w:r w:rsidRPr="00823B46">
        <w:rPr>
          <w:color w:val="121212"/>
          <w:lang w:val="fr-CA"/>
        </w:rPr>
        <w:t>humains</w:t>
      </w:r>
      <w:r w:rsidRPr="00823B46">
        <w:rPr>
          <w:color w:val="121212"/>
          <w:spacing w:val="-8"/>
          <w:lang w:val="fr-CA"/>
        </w:rPr>
        <w:t xml:space="preserve"> </w:t>
      </w:r>
      <w:r w:rsidRPr="00823B46">
        <w:rPr>
          <w:color w:val="121212"/>
          <w:spacing w:val="-3"/>
          <w:lang w:val="fr-CA"/>
        </w:rPr>
        <w:t>n’aiment</w:t>
      </w:r>
      <w:r w:rsidRPr="00823B46">
        <w:rPr>
          <w:color w:val="121212"/>
          <w:spacing w:val="-8"/>
          <w:lang w:val="fr-CA"/>
        </w:rPr>
        <w:t xml:space="preserve"> </w:t>
      </w:r>
      <w:r w:rsidRPr="00823B46">
        <w:rPr>
          <w:color w:val="121212"/>
          <w:lang w:val="fr-CA"/>
        </w:rPr>
        <w:t>pas</w:t>
      </w:r>
      <w:r w:rsidRPr="00823B46">
        <w:rPr>
          <w:color w:val="121212"/>
          <w:spacing w:val="-9"/>
          <w:lang w:val="fr-CA"/>
        </w:rPr>
        <w:t xml:space="preserve"> </w:t>
      </w:r>
      <w:r w:rsidRPr="00823B46">
        <w:rPr>
          <w:color w:val="121212"/>
          <w:lang w:val="fr-CA"/>
        </w:rPr>
        <w:t>la</w:t>
      </w:r>
      <w:r w:rsidRPr="00823B46">
        <w:rPr>
          <w:color w:val="121212"/>
          <w:spacing w:val="-8"/>
          <w:lang w:val="fr-CA"/>
        </w:rPr>
        <w:t xml:space="preserve"> </w:t>
      </w:r>
      <w:r w:rsidRPr="00823B46">
        <w:rPr>
          <w:color w:val="121212"/>
          <w:lang w:val="fr-CA"/>
        </w:rPr>
        <w:t>pluie.</w:t>
      </w:r>
      <w:r w:rsidRPr="00823B46">
        <w:rPr>
          <w:color w:val="121212"/>
          <w:spacing w:val="-8"/>
          <w:lang w:val="fr-CA"/>
        </w:rPr>
        <w:t xml:space="preserve"> </w:t>
      </w:r>
      <w:r w:rsidRPr="00823B46">
        <w:rPr>
          <w:color w:val="121212"/>
          <w:spacing w:val="-3"/>
          <w:lang w:val="fr-CA"/>
        </w:rPr>
        <w:t>C’est</w:t>
      </w:r>
      <w:r w:rsidRPr="00823B46">
        <w:rPr>
          <w:color w:val="121212"/>
          <w:spacing w:val="-8"/>
          <w:lang w:val="fr-CA"/>
        </w:rPr>
        <w:t xml:space="preserve"> </w:t>
      </w:r>
      <w:r w:rsidRPr="00823B46">
        <w:rPr>
          <w:color w:val="121212"/>
          <w:lang w:val="fr-CA"/>
        </w:rPr>
        <w:t>pour</w:t>
      </w:r>
      <w:r w:rsidRPr="00823B46">
        <w:rPr>
          <w:color w:val="121212"/>
          <w:spacing w:val="-8"/>
          <w:lang w:val="fr-CA"/>
        </w:rPr>
        <w:t xml:space="preserve"> </w:t>
      </w:r>
      <w:r w:rsidRPr="00823B46">
        <w:rPr>
          <w:color w:val="121212"/>
          <w:lang w:val="fr-CA"/>
        </w:rPr>
        <w:t>ça</w:t>
      </w:r>
      <w:r w:rsidRPr="00823B46">
        <w:rPr>
          <w:color w:val="121212"/>
          <w:spacing w:val="-8"/>
          <w:lang w:val="fr-CA"/>
        </w:rPr>
        <w:t xml:space="preserve"> </w:t>
      </w:r>
      <w:r w:rsidRPr="00823B46">
        <w:rPr>
          <w:color w:val="121212"/>
          <w:lang w:val="fr-CA"/>
        </w:rPr>
        <w:t>que</w:t>
      </w:r>
      <w:r w:rsidRPr="00823B46">
        <w:rPr>
          <w:color w:val="121212"/>
          <w:spacing w:val="-9"/>
          <w:lang w:val="fr-CA"/>
        </w:rPr>
        <w:t xml:space="preserve"> </w:t>
      </w:r>
      <w:r w:rsidRPr="00823B46">
        <w:rPr>
          <w:color w:val="121212"/>
          <w:lang w:val="fr-CA"/>
        </w:rPr>
        <w:t>son</w:t>
      </w:r>
      <w:r w:rsidRPr="00823B46">
        <w:rPr>
          <w:color w:val="121212"/>
          <w:spacing w:val="-8"/>
          <w:lang w:val="fr-CA"/>
        </w:rPr>
        <w:t xml:space="preserve"> </w:t>
      </w:r>
      <w:r w:rsidRPr="00823B46">
        <w:rPr>
          <w:i/>
          <w:color w:val="121212"/>
          <w:lang w:val="fr-CA"/>
        </w:rPr>
        <w:t>chum</w:t>
      </w:r>
      <w:r w:rsidRPr="00823B46">
        <w:rPr>
          <w:i/>
          <w:color w:val="121212"/>
          <w:spacing w:val="-8"/>
          <w:lang w:val="fr-CA"/>
        </w:rPr>
        <w:t xml:space="preserve"> </w:t>
      </w:r>
      <w:r w:rsidRPr="00823B46">
        <w:rPr>
          <w:color w:val="121212"/>
          <w:spacing w:val="-3"/>
          <w:lang w:val="fr-CA"/>
        </w:rPr>
        <w:t xml:space="preserve">l’auto </w:t>
      </w:r>
      <w:r w:rsidRPr="00823B46">
        <w:rPr>
          <w:color w:val="121212"/>
          <w:lang w:val="fr-CA"/>
        </w:rPr>
        <w:t>tellement</w:t>
      </w:r>
      <w:r w:rsidRPr="00823B46">
        <w:rPr>
          <w:color w:val="121212"/>
          <w:spacing w:val="-17"/>
          <w:lang w:val="fr-CA"/>
        </w:rPr>
        <w:t xml:space="preserve"> </w:t>
      </w:r>
      <w:r w:rsidRPr="00823B46">
        <w:rPr>
          <w:color w:val="121212"/>
          <w:lang w:val="fr-CA"/>
        </w:rPr>
        <w:t>moins</w:t>
      </w:r>
      <w:r w:rsidRPr="00823B46">
        <w:rPr>
          <w:color w:val="121212"/>
          <w:spacing w:val="-16"/>
          <w:lang w:val="fr-CA"/>
        </w:rPr>
        <w:t xml:space="preserve"> </w:t>
      </w:r>
      <w:r w:rsidRPr="00823B46">
        <w:rPr>
          <w:color w:val="121212"/>
          <w:lang w:val="fr-CA"/>
        </w:rPr>
        <w:t>populaire</w:t>
      </w:r>
      <w:r w:rsidRPr="00823B46">
        <w:rPr>
          <w:color w:val="121212"/>
          <w:spacing w:val="-16"/>
          <w:lang w:val="fr-CA"/>
        </w:rPr>
        <w:t xml:space="preserve"> </w:t>
      </w:r>
      <w:r w:rsidRPr="00823B46">
        <w:rPr>
          <w:color w:val="121212"/>
          <w:lang w:val="fr-CA"/>
        </w:rPr>
        <w:t>que</w:t>
      </w:r>
      <w:r w:rsidRPr="00823B46">
        <w:rPr>
          <w:color w:val="121212"/>
          <w:spacing w:val="-16"/>
          <w:lang w:val="fr-CA"/>
        </w:rPr>
        <w:t xml:space="preserve"> </w:t>
      </w:r>
      <w:r w:rsidRPr="00823B46">
        <w:rPr>
          <w:color w:val="121212"/>
          <w:lang w:val="fr-CA"/>
        </w:rPr>
        <w:t>lui.</w:t>
      </w:r>
      <w:r w:rsidRPr="00823B46">
        <w:rPr>
          <w:color w:val="121212"/>
          <w:spacing w:val="-16"/>
          <w:lang w:val="fr-CA"/>
        </w:rPr>
        <w:t xml:space="preserve"> </w:t>
      </w:r>
      <w:r w:rsidRPr="00823B46">
        <w:rPr>
          <w:color w:val="121212"/>
          <w:lang w:val="fr-CA"/>
        </w:rPr>
        <w:t>Le</w:t>
      </w:r>
      <w:r w:rsidRPr="00823B46">
        <w:rPr>
          <w:color w:val="121212"/>
          <w:spacing w:val="-16"/>
          <w:lang w:val="fr-CA"/>
        </w:rPr>
        <w:t xml:space="preserve"> </w:t>
      </w:r>
      <w:r w:rsidRPr="00823B46">
        <w:rPr>
          <w:color w:val="121212"/>
          <w:lang w:val="fr-CA"/>
        </w:rPr>
        <w:t>printemps</w:t>
      </w:r>
      <w:r w:rsidRPr="00823B46">
        <w:rPr>
          <w:color w:val="121212"/>
          <w:spacing w:val="-16"/>
          <w:lang w:val="fr-CA"/>
        </w:rPr>
        <w:t xml:space="preserve"> </w:t>
      </w:r>
      <w:r w:rsidRPr="00823B46">
        <w:rPr>
          <w:color w:val="121212"/>
          <w:lang w:val="fr-CA"/>
        </w:rPr>
        <w:t>est</w:t>
      </w:r>
      <w:r w:rsidRPr="00823B46">
        <w:rPr>
          <w:color w:val="121212"/>
          <w:spacing w:val="-16"/>
          <w:lang w:val="fr-CA"/>
        </w:rPr>
        <w:t xml:space="preserve"> </w:t>
      </w:r>
      <w:r w:rsidRPr="00823B46">
        <w:rPr>
          <w:color w:val="121212"/>
          <w:lang w:val="fr-CA"/>
        </w:rPr>
        <w:t>parti</w:t>
      </w:r>
      <w:r w:rsidRPr="00823B46">
        <w:rPr>
          <w:color w:val="121212"/>
          <w:spacing w:val="-16"/>
          <w:lang w:val="fr-CA"/>
        </w:rPr>
        <w:t xml:space="preserve"> </w:t>
      </w:r>
      <w:r w:rsidRPr="00823B46">
        <w:rPr>
          <w:color w:val="121212"/>
          <w:lang w:val="fr-CA"/>
        </w:rPr>
        <w:t>se</w:t>
      </w:r>
      <w:r w:rsidRPr="00823B46">
        <w:rPr>
          <w:color w:val="121212"/>
          <w:spacing w:val="-16"/>
          <w:lang w:val="fr-CA"/>
        </w:rPr>
        <w:t xml:space="preserve"> </w:t>
      </w:r>
      <w:r w:rsidRPr="00823B46">
        <w:rPr>
          <w:color w:val="121212"/>
          <w:lang w:val="fr-CA"/>
        </w:rPr>
        <w:t>promener</w:t>
      </w:r>
      <w:r w:rsidRPr="00823B46">
        <w:rPr>
          <w:color w:val="121212"/>
          <w:spacing w:val="-16"/>
          <w:lang w:val="fr-CA"/>
        </w:rPr>
        <w:t xml:space="preserve"> </w:t>
      </w:r>
      <w:r w:rsidRPr="00823B46">
        <w:rPr>
          <w:color w:val="121212"/>
          <w:lang w:val="fr-CA"/>
        </w:rPr>
        <w:t>dans</w:t>
      </w:r>
      <w:r w:rsidRPr="00823B46">
        <w:rPr>
          <w:color w:val="121212"/>
          <w:spacing w:val="-17"/>
          <w:lang w:val="fr-CA"/>
        </w:rPr>
        <w:t xml:space="preserve"> </w:t>
      </w:r>
      <w:r w:rsidRPr="00823B46">
        <w:rPr>
          <w:color w:val="121212"/>
          <w:lang w:val="fr-CA"/>
        </w:rPr>
        <w:t>le</w:t>
      </w:r>
      <w:r w:rsidRPr="00823B46">
        <w:rPr>
          <w:color w:val="121212"/>
          <w:spacing w:val="-16"/>
          <w:lang w:val="fr-CA"/>
        </w:rPr>
        <w:t xml:space="preserve"> </w:t>
      </w:r>
      <w:r w:rsidRPr="00823B46">
        <w:rPr>
          <w:color w:val="121212"/>
          <w:lang w:val="fr-CA"/>
        </w:rPr>
        <w:t>ci pensant</w:t>
      </w:r>
      <w:r w:rsidR="00033562">
        <w:rPr>
          <w:color w:val="121212"/>
          <w:spacing w:val="-15"/>
          <w:lang w:val="fr-CA"/>
        </w:rPr>
        <w:t> </w:t>
      </w:r>
      <w:r w:rsidRPr="00823B46">
        <w:rPr>
          <w:color w:val="121212"/>
          <w:lang w:val="fr-CA"/>
        </w:rPr>
        <w:t>:</w:t>
      </w:r>
      <w:r w:rsidRPr="00823B46">
        <w:rPr>
          <w:color w:val="121212"/>
          <w:spacing w:val="-14"/>
          <w:lang w:val="fr-CA"/>
        </w:rPr>
        <w:t xml:space="preserve"> </w:t>
      </w:r>
      <w:r w:rsidRPr="00823B46">
        <w:rPr>
          <w:color w:val="121212"/>
          <w:lang w:val="fr-CA"/>
        </w:rPr>
        <w:t>à</w:t>
      </w:r>
      <w:r w:rsidRPr="00823B46">
        <w:rPr>
          <w:color w:val="121212"/>
          <w:spacing w:val="-15"/>
          <w:lang w:val="fr-CA"/>
        </w:rPr>
        <w:t xml:space="preserve"> </w:t>
      </w:r>
      <w:r w:rsidRPr="00823B46">
        <w:rPr>
          <w:color w:val="121212"/>
          <w:lang w:val="fr-CA"/>
        </w:rPr>
        <w:lastRenderedPageBreak/>
        <w:t>demain,</w:t>
      </w:r>
      <w:r w:rsidRPr="00823B46">
        <w:rPr>
          <w:color w:val="121212"/>
          <w:spacing w:val="-14"/>
          <w:lang w:val="fr-CA"/>
        </w:rPr>
        <w:t xml:space="preserve"> </w:t>
      </w:r>
      <w:r w:rsidRPr="00823B46">
        <w:rPr>
          <w:color w:val="121212"/>
          <w:lang w:val="fr-CA"/>
        </w:rPr>
        <w:t>je</w:t>
      </w:r>
      <w:r w:rsidRPr="00823B46">
        <w:rPr>
          <w:color w:val="121212"/>
          <w:spacing w:val="-15"/>
          <w:lang w:val="fr-CA"/>
        </w:rPr>
        <w:t xml:space="preserve"> </w:t>
      </w:r>
      <w:r w:rsidRPr="00823B46">
        <w:rPr>
          <w:color w:val="121212"/>
          <w:lang w:val="fr-CA"/>
        </w:rPr>
        <w:t>vais</w:t>
      </w:r>
      <w:r w:rsidRPr="00823B46">
        <w:rPr>
          <w:color w:val="121212"/>
          <w:spacing w:val="-14"/>
          <w:lang w:val="fr-CA"/>
        </w:rPr>
        <w:t xml:space="preserve"> </w:t>
      </w:r>
      <w:r w:rsidRPr="00823B46">
        <w:rPr>
          <w:color w:val="121212"/>
          <w:lang w:val="fr-CA"/>
        </w:rPr>
        <w:t>m’arranger</w:t>
      </w:r>
      <w:r w:rsidRPr="00823B46">
        <w:rPr>
          <w:color w:val="121212"/>
          <w:spacing w:val="-14"/>
          <w:lang w:val="fr-CA"/>
        </w:rPr>
        <w:t xml:space="preserve"> </w:t>
      </w:r>
      <w:r w:rsidRPr="00823B46">
        <w:rPr>
          <w:color w:val="121212"/>
          <w:lang w:val="fr-CA"/>
        </w:rPr>
        <w:t>pour</w:t>
      </w:r>
      <w:r w:rsidRPr="00823B46">
        <w:rPr>
          <w:color w:val="121212"/>
          <w:spacing w:val="-15"/>
          <w:lang w:val="fr-CA"/>
        </w:rPr>
        <w:t xml:space="preserve"> </w:t>
      </w:r>
      <w:r w:rsidRPr="00823B46">
        <w:rPr>
          <w:color w:val="121212"/>
          <w:lang w:val="fr-CA"/>
        </w:rPr>
        <w:t>qu’il</w:t>
      </w:r>
      <w:r w:rsidRPr="00823B46">
        <w:rPr>
          <w:color w:val="121212"/>
          <w:spacing w:val="-14"/>
          <w:lang w:val="fr-CA"/>
        </w:rPr>
        <w:t xml:space="preserve"> </w:t>
      </w:r>
      <w:r w:rsidRPr="00823B46">
        <w:rPr>
          <w:color w:val="121212"/>
          <w:lang w:val="fr-CA"/>
        </w:rPr>
        <w:t>fasse</w:t>
      </w:r>
      <w:r w:rsidRPr="00823B46">
        <w:rPr>
          <w:color w:val="121212"/>
          <w:spacing w:val="-15"/>
          <w:lang w:val="fr-CA"/>
        </w:rPr>
        <w:t xml:space="preserve"> </w:t>
      </w:r>
      <w:r w:rsidRPr="00823B46">
        <w:rPr>
          <w:color w:val="121212"/>
          <w:lang w:val="fr-CA"/>
        </w:rPr>
        <w:t>beau.</w:t>
      </w:r>
      <w:r w:rsidRPr="00823B46">
        <w:rPr>
          <w:color w:val="121212"/>
          <w:spacing w:val="-14"/>
          <w:lang w:val="fr-CA"/>
        </w:rPr>
        <w:t xml:space="preserve"> </w:t>
      </w:r>
      <w:r w:rsidRPr="00823B46">
        <w:rPr>
          <w:color w:val="121212"/>
          <w:lang w:val="fr-CA"/>
        </w:rPr>
        <w:t>Un</w:t>
      </w:r>
      <w:r w:rsidRPr="00823B46">
        <w:rPr>
          <w:color w:val="121212"/>
          <w:spacing w:val="-14"/>
          <w:lang w:val="fr-CA"/>
        </w:rPr>
        <w:t xml:space="preserve"> </w:t>
      </w:r>
      <w:r w:rsidRPr="00823B46">
        <w:rPr>
          <w:color w:val="121212"/>
          <w:lang w:val="fr-CA"/>
        </w:rPr>
        <w:t>beau</w:t>
      </w:r>
      <w:r w:rsidRPr="00823B46">
        <w:rPr>
          <w:color w:val="121212"/>
          <w:spacing w:val="-15"/>
          <w:lang w:val="fr-CA"/>
        </w:rPr>
        <w:t xml:space="preserve"> </w:t>
      </w:r>
      <w:r w:rsidRPr="00823B46">
        <w:rPr>
          <w:color w:val="121212"/>
          <w:lang w:val="fr-CA"/>
        </w:rPr>
        <w:t>samedi</w:t>
      </w:r>
      <w:r w:rsidRPr="00823B46">
        <w:rPr>
          <w:color w:val="121212"/>
          <w:spacing w:val="-14"/>
          <w:lang w:val="fr-CA"/>
        </w:rPr>
        <w:t xml:space="preserve"> </w:t>
      </w:r>
      <w:r w:rsidRPr="00823B46">
        <w:rPr>
          <w:color w:val="121212"/>
          <w:lang w:val="fr-CA"/>
        </w:rPr>
        <w:t>de printemps,</w:t>
      </w:r>
      <w:r w:rsidRPr="00823B46">
        <w:rPr>
          <w:color w:val="121212"/>
          <w:spacing w:val="-7"/>
          <w:lang w:val="fr-CA"/>
        </w:rPr>
        <w:t xml:space="preserve"> </w:t>
      </w:r>
      <w:r w:rsidRPr="00823B46">
        <w:rPr>
          <w:color w:val="121212"/>
          <w:lang w:val="fr-CA"/>
        </w:rPr>
        <w:t>ils</w:t>
      </w:r>
      <w:r w:rsidRPr="00823B46">
        <w:rPr>
          <w:color w:val="121212"/>
          <w:spacing w:val="-6"/>
          <w:lang w:val="fr-CA"/>
        </w:rPr>
        <w:t xml:space="preserve"> </w:t>
      </w:r>
      <w:r w:rsidRPr="00823B46">
        <w:rPr>
          <w:color w:val="121212"/>
          <w:lang w:val="fr-CA"/>
        </w:rPr>
        <w:t>ne</w:t>
      </w:r>
      <w:r w:rsidRPr="00823B46">
        <w:rPr>
          <w:color w:val="121212"/>
          <w:spacing w:val="-6"/>
          <w:lang w:val="fr-CA"/>
        </w:rPr>
        <w:t xml:space="preserve"> </w:t>
      </w:r>
      <w:r w:rsidRPr="00823B46">
        <w:rPr>
          <w:color w:val="121212"/>
          <w:lang w:val="fr-CA"/>
        </w:rPr>
        <w:t>pourront</w:t>
      </w:r>
      <w:r w:rsidRPr="00823B46">
        <w:rPr>
          <w:color w:val="121212"/>
          <w:spacing w:val="-6"/>
          <w:lang w:val="fr-CA"/>
        </w:rPr>
        <w:t xml:space="preserve"> </w:t>
      </w:r>
      <w:r w:rsidRPr="00823B46">
        <w:rPr>
          <w:color w:val="121212"/>
          <w:lang w:val="fr-CA"/>
        </w:rPr>
        <w:t>pas</w:t>
      </w:r>
      <w:r w:rsidRPr="00823B46">
        <w:rPr>
          <w:color w:val="121212"/>
          <w:spacing w:val="-6"/>
          <w:lang w:val="fr-CA"/>
        </w:rPr>
        <w:t xml:space="preserve"> </w:t>
      </w:r>
      <w:r w:rsidRPr="00823B46">
        <w:rPr>
          <w:color w:val="121212"/>
          <w:lang w:val="fr-CA"/>
        </w:rPr>
        <w:t>résister,</w:t>
      </w:r>
      <w:r w:rsidRPr="00823B46">
        <w:rPr>
          <w:color w:val="121212"/>
          <w:spacing w:val="-7"/>
          <w:lang w:val="fr-CA"/>
        </w:rPr>
        <w:t xml:space="preserve"> </w:t>
      </w:r>
      <w:r w:rsidRPr="00823B46">
        <w:rPr>
          <w:color w:val="121212"/>
          <w:lang w:val="fr-CA"/>
        </w:rPr>
        <w:t>ils</w:t>
      </w:r>
      <w:r w:rsidRPr="00823B46">
        <w:rPr>
          <w:color w:val="121212"/>
          <w:spacing w:val="-6"/>
          <w:lang w:val="fr-CA"/>
        </w:rPr>
        <w:t xml:space="preserve"> </w:t>
      </w:r>
      <w:r w:rsidRPr="00823B46">
        <w:rPr>
          <w:color w:val="121212"/>
          <w:lang w:val="fr-CA"/>
        </w:rPr>
        <w:t>vont</w:t>
      </w:r>
      <w:r w:rsidRPr="00823B46">
        <w:rPr>
          <w:color w:val="121212"/>
          <w:spacing w:val="-6"/>
          <w:lang w:val="fr-CA"/>
        </w:rPr>
        <w:t xml:space="preserve"> </w:t>
      </w:r>
      <w:r w:rsidRPr="00823B46">
        <w:rPr>
          <w:color w:val="121212"/>
          <w:lang w:val="fr-CA"/>
        </w:rPr>
        <w:t>tous</w:t>
      </w:r>
      <w:r w:rsidRPr="00823B46">
        <w:rPr>
          <w:color w:val="121212"/>
          <w:spacing w:val="-6"/>
          <w:lang w:val="fr-CA"/>
        </w:rPr>
        <w:t xml:space="preserve"> </w:t>
      </w:r>
      <w:r w:rsidRPr="00823B46">
        <w:rPr>
          <w:color w:val="121212"/>
          <w:lang w:val="fr-CA"/>
        </w:rPr>
        <w:t>se</w:t>
      </w:r>
      <w:r w:rsidRPr="00823B46">
        <w:rPr>
          <w:color w:val="121212"/>
          <w:spacing w:val="-6"/>
          <w:lang w:val="fr-CA"/>
        </w:rPr>
        <w:t xml:space="preserve"> </w:t>
      </w:r>
      <w:r w:rsidRPr="00823B46">
        <w:rPr>
          <w:color w:val="121212"/>
          <w:lang w:val="fr-CA"/>
        </w:rPr>
        <w:t>jeter</w:t>
      </w:r>
      <w:r w:rsidRPr="00823B46">
        <w:rPr>
          <w:color w:val="121212"/>
          <w:spacing w:val="-7"/>
          <w:lang w:val="fr-CA"/>
        </w:rPr>
        <w:t xml:space="preserve"> </w:t>
      </w:r>
      <w:r w:rsidRPr="00823B46">
        <w:rPr>
          <w:color w:val="121212"/>
          <w:lang w:val="fr-CA"/>
        </w:rPr>
        <w:t>sur</w:t>
      </w:r>
      <w:r w:rsidRPr="00823B46">
        <w:rPr>
          <w:color w:val="121212"/>
          <w:spacing w:val="-6"/>
          <w:lang w:val="fr-CA"/>
        </w:rPr>
        <w:t xml:space="preserve"> </w:t>
      </w:r>
      <w:r w:rsidRPr="00823B46">
        <w:rPr>
          <w:color w:val="121212"/>
          <w:lang w:val="fr-CA"/>
        </w:rPr>
        <w:t>moi</w:t>
      </w:r>
      <w:r w:rsidRPr="00823B46">
        <w:rPr>
          <w:color w:val="121212"/>
          <w:spacing w:val="-6"/>
          <w:lang w:val="fr-CA"/>
        </w:rPr>
        <w:t xml:space="preserve"> </w:t>
      </w:r>
      <w:r w:rsidRPr="00823B46">
        <w:rPr>
          <w:color w:val="121212"/>
          <w:lang w:val="fr-CA"/>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tblGrid>
      <w:tr w:rsidR="00076723" w14:paraId="36FB5A6C" w14:textId="77777777" w:rsidTr="00076723">
        <w:tc>
          <w:tcPr>
            <w:tcW w:w="10130" w:type="dxa"/>
          </w:tcPr>
          <w:p w14:paraId="08A181C0" w14:textId="2FE6AEFC" w:rsidR="00076723" w:rsidRDefault="00076723" w:rsidP="001A7122">
            <w:pPr>
              <w:pStyle w:val="Tableau-texte"/>
              <w:rPr>
                <w:lang w:val="fr-CA"/>
              </w:rPr>
            </w:pPr>
            <w:r>
              <w:rPr>
                <w:noProof/>
              </w:rPr>
              <w:drawing>
                <wp:inline distT="0" distB="0" distL="0" distR="0" wp14:anchorId="3FD3D52F" wp14:editId="3CA64B89">
                  <wp:extent cx="4163060" cy="3109595"/>
                  <wp:effectExtent l="0" t="0" r="889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63060" cy="3109595"/>
                          </a:xfrm>
                          <a:prstGeom prst="rect">
                            <a:avLst/>
                          </a:prstGeom>
                        </pic:spPr>
                      </pic:pic>
                    </a:graphicData>
                  </a:graphic>
                </wp:inline>
              </w:drawing>
            </w:r>
          </w:p>
        </w:tc>
      </w:tr>
    </w:tbl>
    <w:p w14:paraId="57186ED8" w14:textId="77777777" w:rsidR="001A7122" w:rsidRPr="00823B46" w:rsidRDefault="001A7122" w:rsidP="00076723">
      <w:pPr>
        <w:pStyle w:val="Crdit"/>
        <w:rPr>
          <w:lang w:val="fr-CA"/>
        </w:rPr>
      </w:pPr>
      <w:r w:rsidRPr="00823B46">
        <w:rPr>
          <w:lang w:val="fr-CA"/>
        </w:rPr>
        <w:t>PHOTO ALAIN ROBERGE, LA PRESSE</w:t>
      </w:r>
    </w:p>
    <w:p w14:paraId="5F614AB4" w14:textId="6F7C4153" w:rsidR="001A7122" w:rsidRPr="00823B46" w:rsidRDefault="001A7122" w:rsidP="00076723">
      <w:pPr>
        <w:pStyle w:val="Crdit"/>
        <w:rPr>
          <w:lang w:val="fr-CA"/>
        </w:rPr>
      </w:pPr>
      <w:r w:rsidRPr="00823B46">
        <w:rPr>
          <w:w w:val="95"/>
          <w:lang w:val="fr-CA"/>
        </w:rPr>
        <w:t>Malgré</w:t>
      </w:r>
      <w:r w:rsidRPr="00823B46">
        <w:rPr>
          <w:spacing w:val="-31"/>
          <w:w w:val="95"/>
          <w:lang w:val="fr-CA"/>
        </w:rPr>
        <w:t xml:space="preserve"> </w:t>
      </w:r>
      <w:r w:rsidRPr="00823B46">
        <w:rPr>
          <w:w w:val="95"/>
          <w:lang w:val="fr-CA"/>
        </w:rPr>
        <w:t>la</w:t>
      </w:r>
      <w:r w:rsidRPr="00823B46">
        <w:rPr>
          <w:spacing w:val="-31"/>
          <w:w w:val="95"/>
          <w:lang w:val="fr-CA"/>
        </w:rPr>
        <w:t xml:space="preserve"> </w:t>
      </w:r>
      <w:r w:rsidRPr="00823B46">
        <w:rPr>
          <w:w w:val="95"/>
          <w:lang w:val="fr-CA"/>
        </w:rPr>
        <w:t>grisaille</w:t>
      </w:r>
      <w:r w:rsidRPr="00823B46">
        <w:rPr>
          <w:spacing w:val="-31"/>
          <w:w w:val="95"/>
          <w:lang w:val="fr-CA"/>
        </w:rPr>
        <w:t xml:space="preserve"> </w:t>
      </w:r>
      <w:r w:rsidRPr="00823B46">
        <w:rPr>
          <w:w w:val="95"/>
          <w:lang w:val="fr-CA"/>
        </w:rPr>
        <w:t>et</w:t>
      </w:r>
      <w:r w:rsidRPr="00823B46">
        <w:rPr>
          <w:spacing w:val="-31"/>
          <w:w w:val="95"/>
          <w:lang w:val="fr-CA"/>
        </w:rPr>
        <w:t xml:space="preserve"> </w:t>
      </w:r>
      <w:r w:rsidRPr="00823B46">
        <w:rPr>
          <w:w w:val="95"/>
          <w:lang w:val="fr-CA"/>
        </w:rPr>
        <w:t>la</w:t>
      </w:r>
      <w:r w:rsidRPr="00823B46">
        <w:rPr>
          <w:spacing w:val="-31"/>
          <w:w w:val="95"/>
          <w:lang w:val="fr-CA"/>
        </w:rPr>
        <w:t xml:space="preserve"> </w:t>
      </w:r>
      <w:r w:rsidRPr="00823B46">
        <w:rPr>
          <w:w w:val="95"/>
          <w:lang w:val="fr-CA"/>
        </w:rPr>
        <w:t>morosité</w:t>
      </w:r>
      <w:r w:rsidRPr="00823B46">
        <w:rPr>
          <w:spacing w:val="-31"/>
          <w:w w:val="95"/>
          <w:lang w:val="fr-CA"/>
        </w:rPr>
        <w:t xml:space="preserve"> </w:t>
      </w:r>
      <w:r w:rsidRPr="00823B46">
        <w:rPr>
          <w:w w:val="95"/>
          <w:lang w:val="fr-CA"/>
        </w:rPr>
        <w:t>ambiante,</w:t>
      </w:r>
      <w:r w:rsidRPr="00823B46">
        <w:rPr>
          <w:spacing w:val="-31"/>
          <w:w w:val="95"/>
          <w:lang w:val="fr-CA"/>
        </w:rPr>
        <w:t xml:space="preserve"> </w:t>
      </w:r>
      <w:r w:rsidRPr="00823B46">
        <w:rPr>
          <w:w w:val="95"/>
          <w:lang w:val="fr-CA"/>
        </w:rPr>
        <w:t>le</w:t>
      </w:r>
      <w:r w:rsidRPr="00823B46">
        <w:rPr>
          <w:spacing w:val="-31"/>
          <w:w w:val="95"/>
          <w:lang w:val="fr-CA"/>
        </w:rPr>
        <w:t xml:space="preserve"> </w:t>
      </w:r>
      <w:r w:rsidRPr="00823B46">
        <w:rPr>
          <w:w w:val="95"/>
          <w:lang w:val="fr-CA"/>
        </w:rPr>
        <w:t>printemps</w:t>
      </w:r>
      <w:r w:rsidRPr="00823B46">
        <w:rPr>
          <w:spacing w:val="-30"/>
          <w:w w:val="95"/>
          <w:lang w:val="fr-CA"/>
        </w:rPr>
        <w:t xml:space="preserve"> </w:t>
      </w:r>
      <w:r w:rsidRPr="00823B46">
        <w:rPr>
          <w:w w:val="95"/>
          <w:lang w:val="fr-CA"/>
        </w:rPr>
        <w:t>est</w:t>
      </w:r>
      <w:r w:rsidRPr="00823B46">
        <w:rPr>
          <w:spacing w:val="-31"/>
          <w:w w:val="95"/>
          <w:lang w:val="fr-CA"/>
        </w:rPr>
        <w:t xml:space="preserve"> </w:t>
      </w:r>
      <w:r w:rsidRPr="00823B46">
        <w:rPr>
          <w:w w:val="95"/>
          <w:lang w:val="fr-CA"/>
        </w:rPr>
        <w:t>bel</w:t>
      </w:r>
      <w:r w:rsidRPr="00823B46">
        <w:rPr>
          <w:spacing w:val="-31"/>
          <w:w w:val="95"/>
          <w:lang w:val="fr-CA"/>
        </w:rPr>
        <w:t xml:space="preserve"> </w:t>
      </w:r>
      <w:r w:rsidRPr="00823B46">
        <w:rPr>
          <w:w w:val="95"/>
          <w:lang w:val="fr-CA"/>
        </w:rPr>
        <w:t>et</w:t>
      </w:r>
      <w:r w:rsidRPr="00823B46">
        <w:rPr>
          <w:spacing w:val="-31"/>
          <w:w w:val="95"/>
          <w:lang w:val="fr-CA"/>
        </w:rPr>
        <w:t xml:space="preserve"> </w:t>
      </w:r>
      <w:r w:rsidRPr="00823B46">
        <w:rPr>
          <w:w w:val="95"/>
          <w:lang w:val="fr-CA"/>
        </w:rPr>
        <w:t>bien</w:t>
      </w:r>
      <w:r w:rsidRPr="00823B46">
        <w:rPr>
          <w:spacing w:val="-31"/>
          <w:w w:val="95"/>
          <w:lang w:val="fr-CA"/>
        </w:rPr>
        <w:t xml:space="preserve"> </w:t>
      </w:r>
      <w:r w:rsidRPr="00823B46">
        <w:rPr>
          <w:w w:val="95"/>
          <w:lang w:val="fr-CA"/>
        </w:rPr>
        <w:t>arrivé,</w:t>
      </w:r>
      <w:r w:rsidRPr="00823B46">
        <w:rPr>
          <w:spacing w:val="-31"/>
          <w:w w:val="95"/>
          <w:lang w:val="fr-CA"/>
        </w:rPr>
        <w:t xml:space="preserve"> </w:t>
      </w:r>
      <w:r w:rsidRPr="00823B46">
        <w:rPr>
          <w:w w:val="95"/>
          <w:lang w:val="fr-CA"/>
        </w:rPr>
        <w:t>rappelle</w:t>
      </w:r>
      <w:r w:rsidRPr="00823B46">
        <w:rPr>
          <w:spacing w:val="-31"/>
          <w:w w:val="95"/>
          <w:lang w:val="fr-CA"/>
        </w:rPr>
        <w:t xml:space="preserve"> </w:t>
      </w:r>
      <w:r w:rsidRPr="00823B46">
        <w:rPr>
          <w:w w:val="95"/>
          <w:lang w:val="fr-CA"/>
        </w:rPr>
        <w:t>notre</w:t>
      </w:r>
      <w:r w:rsidRPr="00823B46">
        <w:rPr>
          <w:spacing w:val="-31"/>
          <w:w w:val="95"/>
          <w:lang w:val="fr-CA"/>
        </w:rPr>
        <w:t xml:space="preserve"> </w:t>
      </w:r>
      <w:r w:rsidRPr="00823B46">
        <w:rPr>
          <w:w w:val="95"/>
          <w:lang w:val="fr-CA"/>
        </w:rPr>
        <w:t>chroniqueur.</w:t>
      </w:r>
    </w:p>
    <w:p w14:paraId="327BCD5C" w14:textId="77777777" w:rsidR="001A7122" w:rsidRPr="00823B46" w:rsidRDefault="001A7122" w:rsidP="001A7122">
      <w:pPr>
        <w:pStyle w:val="Tableau-texte"/>
        <w:rPr>
          <w:rFonts w:ascii="Tahoma"/>
          <w:sz w:val="19"/>
          <w:lang w:val="fr-CA"/>
        </w:rPr>
      </w:pPr>
    </w:p>
    <w:p w14:paraId="52820076" w14:textId="17CB8BC1" w:rsidR="001A7122" w:rsidRPr="00AB4885" w:rsidRDefault="001A7122" w:rsidP="00AB4885">
      <w:pPr>
        <w:pStyle w:val="Tableau-texte"/>
      </w:pPr>
      <w:r w:rsidRPr="00AB4885">
        <w:t>On est samedi. Et il fait beau. Le printemps parcourt la ville</w:t>
      </w:r>
      <w:r w:rsidR="00033562">
        <w:t> </w:t>
      </w:r>
      <w:r w:rsidRPr="00AB4885">
        <w:t>: « Mais où sont-ils</w:t>
      </w:r>
      <w:r w:rsidR="00033562">
        <w:t> </w:t>
      </w:r>
      <w:r w:rsidRPr="00AB4885">
        <w:t>? sont-ils</w:t>
      </w:r>
      <w:r w:rsidR="00033562">
        <w:t> </w:t>
      </w:r>
      <w:r w:rsidRPr="00AB4885">
        <w:t xml:space="preserve">? Normalement, ces Québécois sont tellement intenses, tellement heure voir, que même s’il fait encore froid, au premier rayon de soleil, ils enlèvent leurs manteaux, et sortent en t-shirt et en jupe, pour remplir les terrasses. » Personne part. C’est </w:t>
      </w:r>
      <w:proofErr w:type="spellStart"/>
      <w:r w:rsidRPr="00AB4885">
        <w:t>e</w:t>
      </w:r>
      <w:r w:rsidRPr="00AB4885">
        <w:rPr>
          <w:rFonts w:ascii="Cambria Math" w:hAnsi="Cambria Math" w:cs="Cambria Math"/>
        </w:rPr>
        <w:t>ﬀ</w:t>
      </w:r>
      <w:r w:rsidRPr="00AB4885">
        <w:t>rayant</w:t>
      </w:r>
      <w:proofErr w:type="spellEnd"/>
      <w:r w:rsidRPr="00AB4885">
        <w:t>. Le printemps angoisse.</w:t>
      </w:r>
    </w:p>
    <w:p w14:paraId="605897FD" w14:textId="50F7D0C4" w:rsidR="001A7122" w:rsidRPr="00AB4885" w:rsidRDefault="001A7122" w:rsidP="00AB4885">
      <w:pPr>
        <w:pStyle w:val="Tableau-texte"/>
      </w:pPr>
      <w:r w:rsidRPr="00AB4885">
        <w:t xml:space="preserve">Finalement, il voit une vieille dame sortir sur son balcon. Tout </w:t>
      </w:r>
      <w:proofErr w:type="spellStart"/>
      <w:r w:rsidRPr="00AB4885">
        <w:t>emmitouﬂée</w:t>
      </w:r>
      <w:proofErr w:type="spellEnd"/>
      <w:r w:rsidRPr="00AB4885">
        <w:t>. Il s</w:t>
      </w:r>
      <w:r w:rsidR="00142229">
        <w:t>’</w:t>
      </w:r>
      <w:r w:rsidR="00936A13" w:rsidRPr="00AB4885">
        <w:t xml:space="preserve">approche </w:t>
      </w:r>
      <w:r w:rsidRPr="00AB4885">
        <w:t>d’elle. La vieille dame recule</w:t>
      </w:r>
      <w:r w:rsidR="00033562">
        <w:t> </w:t>
      </w:r>
      <w:r w:rsidRPr="00AB4885">
        <w:t>:</w:t>
      </w:r>
    </w:p>
    <w:p w14:paraId="41CBBF0B" w14:textId="4D1A79AA" w:rsidR="001A7122" w:rsidRPr="00AB4885" w:rsidRDefault="001A7122" w:rsidP="00AB4885">
      <w:pPr>
        <w:pStyle w:val="Tableau-texte"/>
      </w:pPr>
      <w:r w:rsidRPr="00AB4885">
        <w:t>« Ne m’approchez pas, malheureux</w:t>
      </w:r>
      <w:r w:rsidR="00033562">
        <w:t> </w:t>
      </w:r>
      <w:r w:rsidRPr="00AB4885">
        <w:t>! Vous ne connaissez pas la consigne</w:t>
      </w:r>
      <w:r w:rsidR="00033562">
        <w:t> </w:t>
      </w:r>
      <w:r w:rsidRPr="00AB4885">
        <w:t>?</w:t>
      </w:r>
    </w:p>
    <w:p w14:paraId="2CB43880" w14:textId="0523BFE3" w:rsidR="001A7122" w:rsidRPr="00AB4885" w:rsidRDefault="001A7122" w:rsidP="00CB4564">
      <w:pPr>
        <w:pStyle w:val="Tableau-texte"/>
        <w:numPr>
          <w:ilvl w:val="0"/>
          <w:numId w:val="25"/>
        </w:numPr>
      </w:pPr>
      <w:r w:rsidRPr="00AB4885">
        <w:t>Quelle consigne</w:t>
      </w:r>
      <w:r w:rsidR="00033562">
        <w:t> </w:t>
      </w:r>
      <w:r w:rsidRPr="00AB4885">
        <w:t>?</w:t>
      </w:r>
    </w:p>
    <w:p w14:paraId="253AC17D" w14:textId="77777777" w:rsidR="001A7122" w:rsidRPr="00AB4885" w:rsidRDefault="001A7122" w:rsidP="00CB4564">
      <w:pPr>
        <w:pStyle w:val="Tableau-texte"/>
        <w:numPr>
          <w:ilvl w:val="0"/>
          <w:numId w:val="25"/>
        </w:numPr>
      </w:pPr>
      <w:r w:rsidRPr="00AB4885">
        <w:t>Il faut se tenir à au moins un mètre de moi.</w:t>
      </w:r>
    </w:p>
    <w:p w14:paraId="3B610B91" w14:textId="55E46C51" w:rsidR="001A7122" w:rsidRPr="00AB4885" w:rsidRDefault="001A7122" w:rsidP="00CB4564">
      <w:pPr>
        <w:pStyle w:val="Tableau-texte"/>
        <w:numPr>
          <w:ilvl w:val="0"/>
          <w:numId w:val="25"/>
        </w:numPr>
      </w:pPr>
      <w:r w:rsidRPr="00AB4885">
        <w:t>Pourquoi</w:t>
      </w:r>
      <w:r w:rsidR="00033562">
        <w:t> </w:t>
      </w:r>
      <w:r w:rsidRPr="00AB4885">
        <w:t>? Vous êtes malade</w:t>
      </w:r>
      <w:r w:rsidR="00033562">
        <w:t> </w:t>
      </w:r>
      <w:r w:rsidRPr="00AB4885">
        <w:t>?</w:t>
      </w:r>
    </w:p>
    <w:p w14:paraId="12327E0B" w14:textId="77777777" w:rsidR="001A7122" w:rsidRPr="00AB4885" w:rsidRDefault="001A7122" w:rsidP="00CB4564">
      <w:pPr>
        <w:pStyle w:val="Tableau-texte"/>
        <w:numPr>
          <w:ilvl w:val="0"/>
          <w:numId w:val="25"/>
        </w:numPr>
      </w:pPr>
      <w:r w:rsidRPr="00AB4885">
        <w:t>Je ne sais pas.</w:t>
      </w:r>
    </w:p>
    <w:p w14:paraId="224A813C" w14:textId="509CD993" w:rsidR="001A7122" w:rsidRPr="00AB4885" w:rsidRDefault="001A7122" w:rsidP="00CB4564">
      <w:pPr>
        <w:pStyle w:val="Tableau-texte"/>
        <w:numPr>
          <w:ilvl w:val="0"/>
          <w:numId w:val="25"/>
        </w:numPr>
      </w:pPr>
      <w:r w:rsidRPr="00AB4885">
        <w:t>Vous vous sentez bien</w:t>
      </w:r>
      <w:r w:rsidR="00033562">
        <w:t> </w:t>
      </w:r>
      <w:r w:rsidRPr="00AB4885">
        <w:t>?</w:t>
      </w:r>
    </w:p>
    <w:p w14:paraId="5B8FB056" w14:textId="77777777" w:rsidR="001A7122" w:rsidRPr="00AB4885" w:rsidRDefault="001A7122" w:rsidP="00CB4564">
      <w:pPr>
        <w:pStyle w:val="Tableau-texte"/>
        <w:numPr>
          <w:ilvl w:val="0"/>
          <w:numId w:val="25"/>
        </w:numPr>
      </w:pPr>
      <w:r w:rsidRPr="00AB4885">
        <w:t>Oui.</w:t>
      </w:r>
    </w:p>
    <w:p w14:paraId="0729DE66" w14:textId="2172267C" w:rsidR="001A7122" w:rsidRPr="00AB4885" w:rsidRDefault="001A7122" w:rsidP="00CB4564">
      <w:pPr>
        <w:pStyle w:val="Tableau-texte"/>
        <w:numPr>
          <w:ilvl w:val="0"/>
          <w:numId w:val="25"/>
        </w:numPr>
      </w:pPr>
      <w:r w:rsidRPr="00AB4885">
        <w:t>Alors laissez-moi vous embrasser</w:t>
      </w:r>
      <w:r w:rsidR="00033562">
        <w:t> </w:t>
      </w:r>
      <w:r w:rsidRPr="00AB4885">
        <w:t>!</w:t>
      </w:r>
    </w:p>
    <w:p w14:paraId="49560C1A" w14:textId="043A16CD" w:rsidR="001A7122" w:rsidRPr="00AB4885" w:rsidRDefault="001A7122" w:rsidP="00CB4564">
      <w:pPr>
        <w:pStyle w:val="Tableau-texte"/>
        <w:numPr>
          <w:ilvl w:val="0"/>
          <w:numId w:val="25"/>
        </w:numPr>
      </w:pPr>
      <w:r w:rsidRPr="00AB4885">
        <w:t>Surtout pas</w:t>
      </w:r>
      <w:r w:rsidR="00033562">
        <w:t> </w:t>
      </w:r>
      <w:r w:rsidRPr="00AB4885">
        <w:t>! Vous êtes qui d’abord, vous, monsieur</w:t>
      </w:r>
      <w:r w:rsidR="00033562">
        <w:t> </w:t>
      </w:r>
      <w:r w:rsidRPr="00AB4885">
        <w:t>!</w:t>
      </w:r>
      <w:r w:rsidR="00033562">
        <w:t> </w:t>
      </w:r>
      <w:r w:rsidRPr="00AB4885">
        <w:t>?</w:t>
      </w:r>
    </w:p>
    <w:p w14:paraId="79A26BD4" w14:textId="09CF1FA9" w:rsidR="001A7122" w:rsidRPr="00AB4885" w:rsidRDefault="001A7122" w:rsidP="00CB4564">
      <w:pPr>
        <w:pStyle w:val="Tableau-texte"/>
        <w:numPr>
          <w:ilvl w:val="0"/>
          <w:numId w:val="25"/>
        </w:numPr>
      </w:pPr>
      <w:r w:rsidRPr="00AB4885">
        <w:t>Je suis le printemps</w:t>
      </w:r>
      <w:r w:rsidR="00033562">
        <w:t> </w:t>
      </w:r>
      <w:r w:rsidRPr="00AB4885">
        <w:t>! »</w:t>
      </w:r>
    </w:p>
    <w:p w14:paraId="5EC84254" w14:textId="5AE6475F" w:rsidR="001A7122" w:rsidRPr="00AB4885" w:rsidRDefault="001A7122" w:rsidP="00CB4564">
      <w:pPr>
        <w:pStyle w:val="Tableau-texte"/>
        <w:numPr>
          <w:ilvl w:val="0"/>
          <w:numId w:val="25"/>
        </w:numPr>
      </w:pPr>
      <w:r w:rsidRPr="00AB4885">
        <w:t>Et le printemps fait une pirouette. Puis il enchaîne</w:t>
      </w:r>
      <w:r w:rsidR="00033562">
        <w:t> </w:t>
      </w:r>
      <w:r w:rsidRPr="00AB4885">
        <w:t>:</w:t>
      </w:r>
    </w:p>
    <w:p w14:paraId="401866C0" w14:textId="578A1C08" w:rsidR="001A7122" w:rsidRPr="00AB4885" w:rsidRDefault="001A7122" w:rsidP="00CB4564">
      <w:pPr>
        <w:pStyle w:val="Tableau-texte"/>
        <w:numPr>
          <w:ilvl w:val="0"/>
          <w:numId w:val="25"/>
        </w:numPr>
      </w:pPr>
      <w:r w:rsidRPr="00AB4885">
        <w:t>« Vous me connaissez, sûrement</w:t>
      </w:r>
      <w:r w:rsidR="00033562">
        <w:t> </w:t>
      </w:r>
      <w:r w:rsidRPr="00AB4885">
        <w:t>!</w:t>
      </w:r>
    </w:p>
    <w:p w14:paraId="1818A29B" w14:textId="3DB474F7" w:rsidR="001A7122" w:rsidRPr="00AB4885" w:rsidRDefault="001A7122" w:rsidP="00CB4564">
      <w:pPr>
        <w:pStyle w:val="Tableau-texte"/>
        <w:numPr>
          <w:ilvl w:val="0"/>
          <w:numId w:val="25"/>
        </w:numPr>
      </w:pPr>
      <w:r w:rsidRPr="00AB4885">
        <w:t>Si je vous connais</w:t>
      </w:r>
      <w:r w:rsidR="00033562">
        <w:t> </w:t>
      </w:r>
      <w:r w:rsidRPr="00AB4885">
        <w:t xml:space="preserve">? Ça, c’est certain. Ça fait longtemps que je vous connais, à </w:t>
      </w:r>
      <w:r w:rsidR="006966B5">
        <w:t>part ça !</w:t>
      </w:r>
      <w:r w:rsidRPr="00AB4885">
        <w:t xml:space="preserve"> J’ai 80 printemps, moi, monsieur</w:t>
      </w:r>
      <w:r w:rsidR="00033562">
        <w:t> </w:t>
      </w:r>
      <w:r w:rsidRPr="00AB4885">
        <w:t>!</w:t>
      </w:r>
    </w:p>
    <w:p w14:paraId="0422DDE5" w14:textId="7C32A9A4" w:rsidR="001A7122" w:rsidRPr="00AB4885" w:rsidRDefault="001A7122" w:rsidP="00CB4564">
      <w:pPr>
        <w:pStyle w:val="Tableau-texte"/>
        <w:numPr>
          <w:ilvl w:val="0"/>
          <w:numId w:val="25"/>
        </w:numPr>
      </w:pPr>
      <w:r w:rsidRPr="00AB4885">
        <w:t>Raison de plus pour me faire un câlin</w:t>
      </w:r>
      <w:r w:rsidR="00033562">
        <w:t> </w:t>
      </w:r>
      <w:r w:rsidRPr="00AB4885">
        <w:t>!</w:t>
      </w:r>
    </w:p>
    <w:p w14:paraId="55304CBB" w14:textId="1BDB9F5F" w:rsidR="001A7122" w:rsidRPr="00AB4885" w:rsidRDefault="001A7122" w:rsidP="00CB4564">
      <w:pPr>
        <w:pStyle w:val="Tableau-texte"/>
        <w:numPr>
          <w:ilvl w:val="0"/>
          <w:numId w:val="25"/>
        </w:numPr>
      </w:pPr>
      <w:r w:rsidRPr="00AB4885">
        <w:t>Vous n’êtes vraiment pas au courant</w:t>
      </w:r>
      <w:r w:rsidR="00033562">
        <w:t> </w:t>
      </w:r>
      <w:r w:rsidRPr="00AB4885">
        <w:t>! Tombez-vous du ciel</w:t>
      </w:r>
      <w:r w:rsidR="00033562">
        <w:t> </w:t>
      </w:r>
      <w:r w:rsidRPr="00AB4885">
        <w:t>?</w:t>
      </w:r>
    </w:p>
    <w:p w14:paraId="4C97A4E6" w14:textId="77777777" w:rsidR="001A7122" w:rsidRPr="00AB4885" w:rsidRDefault="001A7122" w:rsidP="00CB4564">
      <w:pPr>
        <w:pStyle w:val="Tableau-texte"/>
        <w:numPr>
          <w:ilvl w:val="0"/>
          <w:numId w:val="25"/>
        </w:numPr>
      </w:pPr>
      <w:r w:rsidRPr="00AB4885">
        <w:t>On peut dire ça, comme ça.</w:t>
      </w:r>
    </w:p>
    <w:p w14:paraId="748484B7" w14:textId="1B816078" w:rsidR="001A7122" w:rsidRPr="00AB4885" w:rsidRDefault="001A7122" w:rsidP="001752BB">
      <w:pPr>
        <w:pStyle w:val="Tableau-texte"/>
        <w:numPr>
          <w:ilvl w:val="0"/>
          <w:numId w:val="26"/>
        </w:numPr>
      </w:pPr>
      <w:r w:rsidRPr="00AB4885">
        <w:lastRenderedPageBreak/>
        <w:t>Vous n’avez pas Facebook, Instagram ou Twitter</w:t>
      </w:r>
      <w:r w:rsidR="00033562">
        <w:t> </w:t>
      </w:r>
      <w:r w:rsidRPr="00AB4885">
        <w:t>?</w:t>
      </w:r>
    </w:p>
    <w:p w14:paraId="43390F88" w14:textId="77777777" w:rsidR="001A7122" w:rsidRPr="00AB4885" w:rsidRDefault="001A7122" w:rsidP="001752BB">
      <w:pPr>
        <w:pStyle w:val="Tableau-texte"/>
        <w:numPr>
          <w:ilvl w:val="0"/>
          <w:numId w:val="26"/>
        </w:numPr>
      </w:pPr>
      <w:r w:rsidRPr="00AB4885">
        <w:t>Non, mais j’ai les oiseaux.</w:t>
      </w:r>
    </w:p>
    <w:p w14:paraId="7F378821" w14:textId="122938CB" w:rsidR="001A7122" w:rsidRPr="001752BB" w:rsidRDefault="001A7122" w:rsidP="001752BB">
      <w:pPr>
        <w:pStyle w:val="Tableau-texte"/>
        <w:numPr>
          <w:ilvl w:val="0"/>
          <w:numId w:val="26"/>
        </w:numPr>
      </w:pPr>
      <w:r w:rsidRPr="001752BB">
        <w:t>Les oiseaux ne vous ont pas dit que sur toute la terre, il y a une grande pandém</w:t>
      </w:r>
      <w:r w:rsidR="00033562">
        <w:t>ie</w:t>
      </w:r>
      <w:r w:rsidRPr="001752BB">
        <w:t xml:space="preserve"> le coronavirus. C’est très dangereux. Alors, pour ne pas le transmettre, on a </w:t>
      </w:r>
      <w:proofErr w:type="spellStart"/>
      <w:proofErr w:type="gramStart"/>
      <w:r w:rsidRPr="001752BB">
        <w:t>annu</w:t>
      </w:r>
      <w:r w:rsidR="00033562">
        <w:t>le</w:t>
      </w:r>
      <w:proofErr w:type="spellEnd"/>
      <w:proofErr w:type="gramEnd"/>
      <w:r w:rsidRPr="001752BB">
        <w:t xml:space="preserve"> les rassemblements. On demande le </w:t>
      </w:r>
      <w:proofErr w:type="spellStart"/>
      <w:r w:rsidRPr="001752BB">
        <w:t>conﬁnement</w:t>
      </w:r>
      <w:proofErr w:type="spellEnd"/>
      <w:r w:rsidRPr="001752BB">
        <w:t>, surtout pour les personnes âg</w:t>
      </w:r>
      <w:r w:rsidR="00033562">
        <w:t>ées</w:t>
      </w:r>
      <w:r w:rsidRPr="001752BB">
        <w:t xml:space="preserve"> comme moi.</w:t>
      </w:r>
    </w:p>
    <w:p w14:paraId="106E6788" w14:textId="408C4CBC" w:rsidR="001A7122" w:rsidRPr="001752BB" w:rsidRDefault="001A7122" w:rsidP="001752BB">
      <w:pPr>
        <w:pStyle w:val="Tableau-texte"/>
        <w:numPr>
          <w:ilvl w:val="0"/>
          <w:numId w:val="26"/>
        </w:numPr>
      </w:pPr>
      <w:r w:rsidRPr="001752BB">
        <w:t>Ah</w:t>
      </w:r>
      <w:r w:rsidR="00033562">
        <w:t> </w:t>
      </w:r>
      <w:r w:rsidRPr="001752BB">
        <w:t>! C’est pour ça qu’on dirait que la ville est fermée. Que personne n’est venu chercher quand je suis arrivé.</w:t>
      </w:r>
    </w:p>
    <w:p w14:paraId="76868486" w14:textId="77777777" w:rsidR="001A7122" w:rsidRPr="001752BB" w:rsidRDefault="001A7122" w:rsidP="001752BB">
      <w:pPr>
        <w:pStyle w:val="Tableau-texte"/>
        <w:numPr>
          <w:ilvl w:val="0"/>
          <w:numId w:val="26"/>
        </w:numPr>
      </w:pPr>
      <w:r w:rsidRPr="001752BB">
        <w:t>On vous aime toujours autant, mais il faut rester isolé. Il ne faut rien propager faut rien attraper.</w:t>
      </w:r>
    </w:p>
    <w:p w14:paraId="21970AC2" w14:textId="07C77761" w:rsidR="001A7122" w:rsidRPr="001752BB" w:rsidRDefault="001A7122" w:rsidP="001752BB">
      <w:pPr>
        <w:pStyle w:val="Tableau-texte"/>
        <w:numPr>
          <w:ilvl w:val="0"/>
          <w:numId w:val="26"/>
        </w:numPr>
      </w:pPr>
      <w:r w:rsidRPr="001752BB">
        <w:t>Je comprends tout. D’habitude, quand je viens ici, tout le monde est dehors. C’</w:t>
      </w:r>
      <w:r w:rsidR="00033562">
        <w:t>est la</w:t>
      </w:r>
      <w:r w:rsidRPr="001752BB">
        <w:t xml:space="preserve"> </w:t>
      </w:r>
      <w:proofErr w:type="spellStart"/>
      <w:r w:rsidRPr="001752BB">
        <w:t>ﬁèvre</w:t>
      </w:r>
      <w:proofErr w:type="spellEnd"/>
      <w:r w:rsidRPr="001752BB">
        <w:t xml:space="preserve"> des séries. Tout le monde agite son drapeau tricolore.</w:t>
      </w:r>
    </w:p>
    <w:p w14:paraId="3A84748A" w14:textId="77777777" w:rsidR="001A7122" w:rsidRPr="001752BB" w:rsidRDefault="001A7122" w:rsidP="001752BB">
      <w:pPr>
        <w:pStyle w:val="Tableau-texte"/>
        <w:numPr>
          <w:ilvl w:val="0"/>
          <w:numId w:val="26"/>
        </w:numPr>
      </w:pPr>
      <w:r w:rsidRPr="001752BB">
        <w:t xml:space="preserve">La </w:t>
      </w:r>
      <w:proofErr w:type="spellStart"/>
      <w:r w:rsidRPr="001752BB">
        <w:t>ﬁèvre</w:t>
      </w:r>
      <w:proofErr w:type="spellEnd"/>
      <w:r w:rsidRPr="001752BB">
        <w:t xml:space="preserve"> des séries, ça fait un petit bout qu’on ne l’attrape plus. On est bien vac pour ça.</w:t>
      </w:r>
    </w:p>
    <w:p w14:paraId="0677B797" w14:textId="77777777" w:rsidR="001A7122" w:rsidRPr="001752BB" w:rsidRDefault="001A7122" w:rsidP="001752BB">
      <w:pPr>
        <w:pStyle w:val="Tableau-texte"/>
        <w:numPr>
          <w:ilvl w:val="0"/>
          <w:numId w:val="26"/>
        </w:numPr>
      </w:pPr>
      <w:r w:rsidRPr="001752BB">
        <w:t>Ah bon… Mais, je me souviens, il n’y a pas si longtemps, il y avait plein de mon faisait du bruit avec des casseroles.</w:t>
      </w:r>
    </w:p>
    <w:p w14:paraId="39CACD16" w14:textId="442A184D" w:rsidR="001A7122" w:rsidRPr="001752BB" w:rsidRDefault="001A7122" w:rsidP="001752BB">
      <w:pPr>
        <w:pStyle w:val="Tableau-texte"/>
        <w:numPr>
          <w:ilvl w:val="0"/>
          <w:numId w:val="26"/>
        </w:numPr>
      </w:pPr>
      <w:r w:rsidRPr="001752BB">
        <w:t>Ça, c’était en 2012, le printemps érable. En 2020, c’est le printemps misérable. » Et la dame se met à pleurer. Le printemps veut se rapprocher d’elle, mais il se ret</w:t>
      </w:r>
      <w:r w:rsidR="00F91E77">
        <w:t>ient.</w:t>
      </w:r>
    </w:p>
    <w:p w14:paraId="342A856E" w14:textId="77777777" w:rsidR="001A7122" w:rsidRPr="001752BB" w:rsidRDefault="001A7122" w:rsidP="001752BB">
      <w:pPr>
        <w:pStyle w:val="Tableau-texte"/>
      </w:pPr>
      <w:r w:rsidRPr="001752BB">
        <w:t>« Ne pleurez pas madame. Ça va aller ? Avez-vous le droit au moins, de sortir un vous promener ?</w:t>
      </w:r>
    </w:p>
    <w:p w14:paraId="5E4DAEE4" w14:textId="77777777" w:rsidR="001A7122" w:rsidRPr="001752BB" w:rsidRDefault="001A7122" w:rsidP="00C267A8">
      <w:pPr>
        <w:pStyle w:val="Tableau-texte"/>
        <w:numPr>
          <w:ilvl w:val="0"/>
          <w:numId w:val="27"/>
        </w:numPr>
      </w:pPr>
      <w:r w:rsidRPr="001752BB">
        <w:t>Oui ça, on peut. Mais seule.</w:t>
      </w:r>
    </w:p>
    <w:p w14:paraId="1FD0D2EA" w14:textId="5D63D2C2" w:rsidR="001A7122" w:rsidRPr="00C267A8" w:rsidRDefault="001A7122" w:rsidP="00C267A8">
      <w:pPr>
        <w:pStyle w:val="Tableau-texte"/>
        <w:numPr>
          <w:ilvl w:val="0"/>
          <w:numId w:val="27"/>
        </w:numPr>
      </w:pPr>
      <w:r w:rsidRPr="00C267A8">
        <w:t>Je vous promets que tous les jours, vous ne serez pas seule, je serai avec vous, q vous ferez votre marche. Vous ne me verrez pas. Mais je serai là. Dans chaque feu les arbres, dans chaque brin d’herbe, dans chaque rayon de soleil, dans chaque nuage</w:t>
      </w:r>
      <w:r w:rsidR="00C267A8">
        <w:t xml:space="preserve"> </w:t>
      </w:r>
      <w:r w:rsidRPr="00C267A8">
        <w:t xml:space="preserve">blanc, dans chaque oiseau qui chante, dans chaque </w:t>
      </w:r>
      <w:proofErr w:type="spellStart"/>
      <w:r w:rsidRPr="00C267A8">
        <w:t>ﬂeur</w:t>
      </w:r>
      <w:proofErr w:type="spellEnd"/>
      <w:r w:rsidRPr="00C267A8">
        <w:t xml:space="preserve"> qui renaît. Et quand je p dirai à l’été de vous accompagner, aussi. Il est tellement chaleureux, lui. Ça va bie</w:t>
      </w:r>
      <w:r w:rsidR="00C267A8">
        <w:t>n aller</w:t>
      </w:r>
      <w:r w:rsidR="00166BA5">
        <w:t>.</w:t>
      </w:r>
      <w:r w:rsidRPr="00C267A8">
        <w:t xml:space="preserve"> On peut tout arrêter. Sauf la vie. La vie ne s’arrête pas. La vie continue. Toujours tout faire pour continuer avec elle. Alors, faites ce qu’on vous dit, et l’année proc serai là, bien sûr, et vous serez là aussi. Et on pourra se sauter dans les bras. »</w:t>
      </w:r>
    </w:p>
    <w:p w14:paraId="293826B0" w14:textId="77777777" w:rsidR="001A7122" w:rsidRPr="00C267A8" w:rsidRDefault="001A7122" w:rsidP="00C267A8">
      <w:pPr>
        <w:pStyle w:val="Tableau-texte"/>
      </w:pPr>
      <w:r w:rsidRPr="00C267A8">
        <w:t>La dame fait un léger sourire. Quitte son balcon. Et rentre chez elle. Le printemps s’assoit dans le parc. Seul. Comme il ne l’a jamais été. Les temps seront durs. Mais le printemps restera.</w:t>
      </w:r>
    </w:p>
    <w:p w14:paraId="6A30F2F2" w14:textId="77777777" w:rsidR="001A7122" w:rsidRPr="00C267A8" w:rsidRDefault="001A7122" w:rsidP="00C267A8">
      <w:pPr>
        <w:pStyle w:val="Tableau-texte"/>
      </w:pPr>
      <w:r w:rsidRPr="00C267A8">
        <w:t>Les temps seront durs. Mais le printemps reviendra.</w:t>
      </w:r>
    </w:p>
    <w:p w14:paraId="491B2EAE" w14:textId="2CA5928D" w:rsidR="009F6A32" w:rsidRPr="001A7122" w:rsidRDefault="001A7122" w:rsidP="001A7122">
      <w:pPr>
        <w:pStyle w:val="Tableau-texte"/>
        <w:rPr>
          <w:rFonts w:ascii="Calibri" w:hAnsi="Calibri"/>
          <w:sz w:val="12"/>
          <w:lang w:val="fr-CA"/>
        </w:rPr>
      </w:pPr>
      <w:r w:rsidRPr="00823B46">
        <w:rPr>
          <w:rFonts w:ascii="Calibri" w:hAnsi="Calibri"/>
          <w:w w:val="115"/>
          <w:sz w:val="12"/>
          <w:lang w:val="fr-CA"/>
        </w:rPr>
        <w:t xml:space="preserve">© La Presse (2018) Inc. </w:t>
      </w:r>
      <w:proofErr w:type="gramStart"/>
      <w:r w:rsidRPr="00823B46">
        <w:rPr>
          <w:rFonts w:ascii="Calibri" w:hAnsi="Calibri"/>
          <w:spacing w:val="-4"/>
          <w:w w:val="115"/>
          <w:sz w:val="12"/>
          <w:lang w:val="fr-CA"/>
        </w:rPr>
        <w:t xml:space="preserve">Tous  </w:t>
      </w:r>
      <w:r w:rsidRPr="00823B46">
        <w:rPr>
          <w:rFonts w:ascii="Calibri" w:hAnsi="Calibri"/>
          <w:w w:val="115"/>
          <w:sz w:val="12"/>
          <w:lang w:val="fr-CA"/>
        </w:rPr>
        <w:t>droits</w:t>
      </w:r>
      <w:proofErr w:type="gramEnd"/>
      <w:r w:rsidRPr="00823B46">
        <w:rPr>
          <w:rFonts w:ascii="Calibri" w:hAnsi="Calibri"/>
          <w:spacing w:val="14"/>
          <w:w w:val="115"/>
          <w:sz w:val="12"/>
          <w:lang w:val="fr-CA"/>
        </w:rPr>
        <w:t xml:space="preserve"> </w:t>
      </w:r>
      <w:r w:rsidRPr="00823B46">
        <w:rPr>
          <w:rFonts w:ascii="Calibri" w:hAnsi="Calibri"/>
          <w:w w:val="115"/>
          <w:sz w:val="12"/>
          <w:lang w:val="fr-CA"/>
        </w:rPr>
        <w:t>réservés.</w:t>
      </w:r>
    </w:p>
    <w:p w14:paraId="32DAA2FA" w14:textId="77777777" w:rsidR="009F6A32" w:rsidRPr="00823B46" w:rsidRDefault="009F6A32" w:rsidP="009F6A32">
      <w:pPr>
        <w:spacing w:line="307" w:lineRule="auto"/>
        <w:jc w:val="both"/>
        <w:rPr>
          <w:sz w:val="20"/>
          <w:lang w:val="fr-CA"/>
        </w:rPr>
        <w:sectPr w:rsidR="009F6A32" w:rsidRPr="00823B46">
          <w:headerReference w:type="default" r:id="rId26"/>
          <w:footerReference w:type="default" r:id="rId27"/>
          <w:pgSz w:w="12240" w:h="15840"/>
          <w:pgMar w:top="520" w:right="380" w:bottom="480" w:left="1720" w:header="274" w:footer="285" w:gutter="0"/>
          <w:cols w:space="720"/>
        </w:sectPr>
      </w:pPr>
    </w:p>
    <w:bookmarkEnd w:id="2"/>
    <w:p w14:paraId="01397C8E" w14:textId="545543DD" w:rsidR="00936D23" w:rsidRPr="00BF31BF" w:rsidRDefault="006C3C45" w:rsidP="00936D23">
      <w:pPr>
        <w:pStyle w:val="Matire-Premirepage"/>
      </w:pPr>
      <w:r>
        <w:lastRenderedPageBreak/>
        <w:t>Anglais, langue seconde</w:t>
      </w:r>
    </w:p>
    <w:p w14:paraId="13944E73" w14:textId="77777777" w:rsidR="001279BE" w:rsidRPr="008132C6" w:rsidRDefault="001279BE" w:rsidP="005D48CB">
      <w:pPr>
        <w:pStyle w:val="Titredelactivit"/>
        <w:rPr>
          <w:lang w:val="fr-CA"/>
        </w:rPr>
      </w:pPr>
      <w:bookmarkStart w:id="14" w:name="_Toc40793558"/>
      <w:r w:rsidRPr="008132C6">
        <w:rPr>
          <w:lang w:val="fr-CA"/>
        </w:rPr>
        <w:t xml:space="preserve">Rock </w:t>
      </w:r>
      <w:r w:rsidRPr="008132C6">
        <w:t>It</w:t>
      </w:r>
      <w:r w:rsidRPr="008132C6">
        <w:rPr>
          <w:lang w:val="fr-CA"/>
        </w:rPr>
        <w:t xml:space="preserve"> or Rap </w:t>
      </w:r>
      <w:r w:rsidRPr="008132C6">
        <w:t>It</w:t>
      </w:r>
      <w:bookmarkEnd w:id="14"/>
    </w:p>
    <w:p w14:paraId="3B92525E" w14:textId="77777777" w:rsidR="001279BE" w:rsidRPr="008132C6" w:rsidRDefault="001279BE" w:rsidP="005D48CB">
      <w:pPr>
        <w:pStyle w:val="Consigne-Titre"/>
      </w:pPr>
      <w:bookmarkStart w:id="15" w:name="_Toc37080676"/>
      <w:bookmarkStart w:id="16" w:name="_Toc40793559"/>
      <w:r w:rsidRPr="008132C6">
        <w:t>Consigne</w:t>
      </w:r>
      <w:r>
        <w:t>s</w:t>
      </w:r>
      <w:r w:rsidRPr="008132C6">
        <w:t xml:space="preserve"> à l’élève</w:t>
      </w:r>
      <w:bookmarkEnd w:id="15"/>
      <w:bookmarkEnd w:id="16"/>
    </w:p>
    <w:p w14:paraId="776EA9A6" w14:textId="77777777" w:rsidR="001279BE" w:rsidRPr="008132C6" w:rsidRDefault="001279BE" w:rsidP="00707013">
      <w:pPr>
        <w:pStyle w:val="Consigne-Texte"/>
        <w:rPr>
          <w:lang w:val="en-CA"/>
        </w:rPr>
      </w:pPr>
      <w:r w:rsidRPr="008132C6">
        <w:rPr>
          <w:lang w:val="en-CA"/>
        </w:rPr>
        <w:t>Rock and Roll became popular in the 1950s, rap music in the 1970s. They both appealed to teenagers in different eras. In these activities, you will learn more about how these music styles came to be and the cultural impact they had on generations of teenagers.</w:t>
      </w:r>
    </w:p>
    <w:p w14:paraId="27E1315B" w14:textId="77777777" w:rsidR="001279BE" w:rsidRDefault="001279BE" w:rsidP="00707013">
      <w:pPr>
        <w:pStyle w:val="Consignepuceniveau2"/>
        <w:rPr>
          <w:lang w:val="en-CA"/>
        </w:rPr>
      </w:pPr>
      <w:r w:rsidRPr="008132C6">
        <w:rPr>
          <w:lang w:val="en-CA"/>
        </w:rPr>
        <w:t>Reflect on the following questions:</w:t>
      </w:r>
    </w:p>
    <w:p w14:paraId="052F396B" w14:textId="77777777" w:rsidR="001279BE" w:rsidRPr="008132C6" w:rsidRDefault="001279BE" w:rsidP="0048078F">
      <w:pPr>
        <w:pStyle w:val="Consignepuceniveau2"/>
        <w:rPr>
          <w:lang w:val="en-CA"/>
        </w:rPr>
      </w:pPr>
      <w:r w:rsidRPr="008132C6">
        <w:rPr>
          <w:lang w:val="en-CA"/>
        </w:rPr>
        <w:t>What do you know about the 1950s? </w:t>
      </w:r>
    </w:p>
    <w:p w14:paraId="7FBA6AAD" w14:textId="77777777" w:rsidR="001279BE" w:rsidRDefault="001279BE" w:rsidP="0048078F">
      <w:pPr>
        <w:pStyle w:val="Consignepuceniveau2"/>
        <w:rPr>
          <w:lang w:val="en-CA"/>
        </w:rPr>
      </w:pPr>
      <w:r w:rsidRPr="008132C6">
        <w:rPr>
          <w:lang w:val="en-CA"/>
        </w:rPr>
        <w:t>Can you name inventions that appeared in the 1950s?</w:t>
      </w:r>
    </w:p>
    <w:p w14:paraId="2D9B6084" w14:textId="77777777" w:rsidR="001279BE" w:rsidRDefault="001279BE" w:rsidP="0048078F">
      <w:pPr>
        <w:pStyle w:val="Consignepuceniveau2"/>
        <w:rPr>
          <w:lang w:val="en-CA"/>
        </w:rPr>
      </w:pPr>
      <w:r w:rsidRPr="008132C6">
        <w:rPr>
          <w:lang w:val="en-CA"/>
        </w:rPr>
        <w:t>Can you name singers, groups or songs from those years?</w:t>
      </w:r>
    </w:p>
    <w:p w14:paraId="3CD2708F" w14:textId="77777777" w:rsidR="001279BE" w:rsidRDefault="001279BE" w:rsidP="0048078F">
      <w:pPr>
        <w:pStyle w:val="Consignepuceniveau2"/>
        <w:rPr>
          <w:lang w:val="en-CA"/>
        </w:rPr>
      </w:pPr>
      <w:r w:rsidRPr="008132C6">
        <w:rPr>
          <w:lang w:val="en-CA"/>
        </w:rPr>
        <w:t xml:space="preserve">Watch </w:t>
      </w:r>
      <w:hyperlink r:id="rId28" w:anchor="TeachingResourcesComponent" w:history="1">
        <w:r w:rsidRPr="008132C6">
          <w:rPr>
            <w:color w:val="9454C3" w:themeColor="hyperlink"/>
            <w:u w:val="single"/>
            <w:lang w:val="en-CA"/>
          </w:rPr>
          <w:t>From R&amp;B to Rock</w:t>
        </w:r>
      </w:hyperlink>
      <w:r w:rsidRPr="008132C6">
        <w:rPr>
          <w:lang w:val="en-CA"/>
        </w:rPr>
        <w:t xml:space="preserve"> and take notes using appendix 1.</w:t>
      </w:r>
    </w:p>
    <w:p w14:paraId="7034F829" w14:textId="77777777" w:rsidR="001279BE" w:rsidRDefault="001279BE" w:rsidP="0048078F">
      <w:pPr>
        <w:pStyle w:val="Consignepuceniveau2"/>
        <w:rPr>
          <w:lang w:val="en-CA"/>
        </w:rPr>
      </w:pPr>
      <w:r w:rsidRPr="00253456">
        <w:rPr>
          <w:lang w:val="en-CA"/>
        </w:rPr>
        <w:t>Read</w:t>
      </w:r>
      <w:r w:rsidRPr="008132C6">
        <w:rPr>
          <w:lang w:val="en-CA"/>
        </w:rPr>
        <w:t xml:space="preserve"> </w:t>
      </w:r>
      <w:hyperlink r:id="rId29" w:anchor="670L" w:history="1">
        <w:r w:rsidRPr="008132C6">
          <w:rPr>
            <w:color w:val="9454C3" w:themeColor="hyperlink"/>
            <w:u w:val="single"/>
            <w:lang w:val="en-CA"/>
          </w:rPr>
          <w:t>The History of Rock and The History of Rap</w:t>
        </w:r>
      </w:hyperlink>
      <w:r w:rsidRPr="008132C6">
        <w:rPr>
          <w:lang w:val="en-CA"/>
        </w:rPr>
        <w:t>.</w:t>
      </w:r>
    </w:p>
    <w:p w14:paraId="3B213169" w14:textId="77777777" w:rsidR="001279BE" w:rsidRDefault="001279BE" w:rsidP="00707013">
      <w:pPr>
        <w:pStyle w:val="Consignepuceniveau2"/>
        <w:rPr>
          <w:lang w:val="en-CA"/>
        </w:rPr>
      </w:pPr>
      <w:r w:rsidRPr="008132C6">
        <w:rPr>
          <w:lang w:val="en-CA"/>
        </w:rPr>
        <w:t>As you read the articles, answer the questions in appendix 2.</w:t>
      </w:r>
    </w:p>
    <w:p w14:paraId="03714E02" w14:textId="77777777" w:rsidR="001279BE" w:rsidRDefault="001279BE" w:rsidP="00707013">
      <w:pPr>
        <w:pStyle w:val="Consignepuceniveau2"/>
        <w:rPr>
          <w:lang w:val="en-CA"/>
        </w:rPr>
      </w:pPr>
      <w:r w:rsidRPr="008132C6">
        <w:rPr>
          <w:lang w:val="en-CA"/>
        </w:rPr>
        <w:t>Add artists/groups to the first column of the chart in appendix 1.</w:t>
      </w:r>
    </w:p>
    <w:p w14:paraId="2CCA536E" w14:textId="77777777" w:rsidR="001279BE" w:rsidRDefault="001279BE" w:rsidP="00707013">
      <w:pPr>
        <w:pStyle w:val="Consignepuceniveau2"/>
        <w:rPr>
          <w:lang w:val="en-CA"/>
        </w:rPr>
      </w:pPr>
      <w:r w:rsidRPr="008132C6">
        <w:rPr>
          <w:lang w:val="en-CA"/>
        </w:rPr>
        <w:t xml:space="preserve">Use the chart in appendix 1, research some or </w:t>
      </w:r>
      <w:proofErr w:type="gramStart"/>
      <w:r w:rsidRPr="008132C6">
        <w:rPr>
          <w:lang w:val="en-CA"/>
        </w:rPr>
        <w:t>all of</w:t>
      </w:r>
      <w:proofErr w:type="gramEnd"/>
      <w:r w:rsidRPr="008132C6">
        <w:rPr>
          <w:lang w:val="en-CA"/>
        </w:rPr>
        <w:t xml:space="preserve"> the artists and complete the information in the chart.</w:t>
      </w:r>
    </w:p>
    <w:p w14:paraId="68EF7F58" w14:textId="77777777" w:rsidR="001279BE" w:rsidRDefault="001279BE" w:rsidP="00707013">
      <w:pPr>
        <w:pStyle w:val="Consignepuceniveau2"/>
        <w:rPr>
          <w:lang w:val="en-CA"/>
        </w:rPr>
      </w:pPr>
      <w:r w:rsidRPr="008132C6">
        <w:rPr>
          <w:lang w:val="en-CA"/>
        </w:rPr>
        <w:t>Listen to songs from the various artists on the list.</w:t>
      </w:r>
    </w:p>
    <w:p w14:paraId="46F551BF" w14:textId="77777777" w:rsidR="001279BE" w:rsidRDefault="001279BE" w:rsidP="00707013">
      <w:pPr>
        <w:pStyle w:val="Consignepuceniveau2"/>
        <w:rPr>
          <w:lang w:val="en-CA"/>
        </w:rPr>
      </w:pPr>
      <w:r w:rsidRPr="008132C6">
        <w:rPr>
          <w:lang w:val="en-CA"/>
        </w:rPr>
        <w:t>Optional: Discuss the topic questions with a friend, family member, or even your class if you have scheduled online meetings with your teacher. </w:t>
      </w:r>
    </w:p>
    <w:p w14:paraId="4C4DF31D" w14:textId="77777777" w:rsidR="001279BE" w:rsidRPr="008132C6" w:rsidRDefault="001279BE" w:rsidP="00707013">
      <w:pPr>
        <w:pStyle w:val="Consignepuceniveau2"/>
        <w:rPr>
          <w:lang w:val="en-CA"/>
        </w:rPr>
      </w:pPr>
      <w:r w:rsidRPr="008132C6">
        <w:rPr>
          <w:lang w:val="en-CA"/>
        </w:rPr>
        <w:t xml:space="preserve">Optional: Go back to the articles, </w:t>
      </w:r>
      <w:hyperlink r:id="rId30" w:anchor="670L" w:history="1">
        <w:r w:rsidRPr="008132C6">
          <w:rPr>
            <w:color w:val="9454C3" w:themeColor="hyperlink"/>
            <w:u w:val="single"/>
            <w:lang w:val="en-CA"/>
          </w:rPr>
          <w:t>The History of Rock and The History of Rap</w:t>
        </w:r>
      </w:hyperlink>
      <w:r w:rsidRPr="008132C6">
        <w:rPr>
          <w:lang w:val="en-CA"/>
        </w:rPr>
        <w:t xml:space="preserve">, at the end of the second article there are two suggestions of activities you could do in the "Continue the Learning Journey" section. Do one or </w:t>
      </w:r>
      <w:proofErr w:type="gramStart"/>
      <w:r w:rsidRPr="008132C6">
        <w:rPr>
          <w:lang w:val="en-CA"/>
        </w:rPr>
        <w:t>both of the activities</w:t>
      </w:r>
      <w:proofErr w:type="gramEnd"/>
      <w:r w:rsidRPr="008132C6">
        <w:rPr>
          <w:lang w:val="en-CA"/>
        </w:rPr>
        <w:t>. Share your product with a family member, friend, classmate or teacher.</w:t>
      </w:r>
    </w:p>
    <w:p w14:paraId="65747A7F" w14:textId="77777777" w:rsidR="001279BE" w:rsidRPr="008132C6" w:rsidRDefault="001279BE" w:rsidP="00707013">
      <w:pPr>
        <w:pStyle w:val="Matriel-Titre"/>
      </w:pPr>
      <w:bookmarkStart w:id="17" w:name="_Toc37080677"/>
      <w:bookmarkStart w:id="18" w:name="_Toc40793560"/>
      <w:r w:rsidRPr="008132C6">
        <w:t>Matériel requis</w:t>
      </w:r>
      <w:bookmarkEnd w:id="17"/>
      <w:bookmarkEnd w:id="18"/>
    </w:p>
    <w:p w14:paraId="408C479B" w14:textId="77777777" w:rsidR="001279BE" w:rsidRDefault="001279BE" w:rsidP="00A2516F">
      <w:pPr>
        <w:pStyle w:val="Matriel-Texte"/>
        <w:rPr>
          <w:lang w:val="en-CA"/>
        </w:rPr>
      </w:pPr>
      <w:r w:rsidRPr="008132C6">
        <w:rPr>
          <w:lang w:val="en-CA"/>
        </w:rPr>
        <w:t xml:space="preserve">Click </w:t>
      </w:r>
      <w:hyperlink r:id="rId31" w:anchor="TeachingResourcesComponent" w:history="1">
        <w:r w:rsidRPr="008132C6">
          <w:rPr>
            <w:color w:val="9454C3" w:themeColor="hyperlink"/>
            <w:u w:val="single"/>
            <w:lang w:val="en-CA"/>
          </w:rPr>
          <w:t>here</w:t>
        </w:r>
      </w:hyperlink>
      <w:r w:rsidRPr="008132C6">
        <w:rPr>
          <w:lang w:val="en-CA"/>
        </w:rPr>
        <w:t xml:space="preserve"> to watch the video.</w:t>
      </w:r>
    </w:p>
    <w:p w14:paraId="60A3ED9B" w14:textId="58A0CD14" w:rsidR="001279BE" w:rsidRPr="00A2516F" w:rsidRDefault="001279BE" w:rsidP="00A2516F">
      <w:pPr>
        <w:pStyle w:val="Matriel-Texte"/>
        <w:rPr>
          <w:lang w:val="en-CA"/>
        </w:rPr>
      </w:pPr>
      <w:r w:rsidRPr="00A2516F">
        <w:rPr>
          <w:lang w:val="en-CA"/>
        </w:rPr>
        <w:t xml:space="preserve">Click </w:t>
      </w:r>
      <w:hyperlink r:id="rId32" w:anchor="670L" w:history="1">
        <w:r w:rsidRPr="002A11EC">
          <w:rPr>
            <w:rStyle w:val="Lienhypertexte"/>
            <w:lang w:val="en-CA"/>
          </w:rPr>
          <w:t>here</w:t>
        </w:r>
      </w:hyperlink>
      <w:r w:rsidRPr="00A2516F">
        <w:rPr>
          <w:lang w:val="en-CA"/>
        </w:rPr>
        <w:t xml:space="preserve"> to read the articles.</w:t>
      </w:r>
    </w:p>
    <w:p w14:paraId="10ADA49C" w14:textId="77777777" w:rsidR="001279BE" w:rsidRPr="008132C6" w:rsidRDefault="001279BE" w:rsidP="00A2516F">
      <w:pPr>
        <w:pStyle w:val="Crdit"/>
        <w:rPr>
          <w:lang w:val="fr-CA"/>
        </w:rPr>
      </w:pPr>
      <w:r w:rsidRPr="008132C6">
        <w:rPr>
          <w:lang w:val="fr-CA"/>
        </w:rPr>
        <w:t xml:space="preserve">Crédits : </w:t>
      </w:r>
      <w:r w:rsidRPr="008132C6">
        <w:t xml:space="preserve">Activité proposée par Jonathan Brouillette, enseignant (Commission scolaire des Hautes Rivières), Véronique Garant, enseignante (Commission scolaire de la Beauce-Etchemin), Dianne Elizabeth </w:t>
      </w:r>
      <w:proofErr w:type="spellStart"/>
      <w:r w:rsidRPr="008132C6">
        <w:t>Stankiewicz</w:t>
      </w:r>
      <w:proofErr w:type="spellEnd"/>
      <w:r w:rsidRPr="008132C6">
        <w:t>, conseillère pédagogique (Commission scolaire de la Beauce-Etchemin), Élisabeth Léger, répondante matière (Commission scolaire de la Vallée-des-Tisserands) et Lisa Vachon, conseillère pédagogique (Commission scolaire des Appalaches).</w:t>
      </w:r>
    </w:p>
    <w:p w14:paraId="7090BE79" w14:textId="77777777" w:rsidR="001279BE" w:rsidRPr="008132C6" w:rsidRDefault="001279BE" w:rsidP="001279BE">
      <w:pPr>
        <w:spacing w:before="120"/>
        <w:jc w:val="both"/>
        <w:rPr>
          <w:color w:val="737373"/>
          <w:sz w:val="20"/>
          <w:szCs w:val="20"/>
          <w:lang w:val="fr-CA" w:eastAsia="fr-FR"/>
        </w:rPr>
      </w:pPr>
      <w:r w:rsidRPr="008132C6">
        <w:rPr>
          <w:color w:val="737373"/>
          <w:sz w:val="20"/>
          <w:szCs w:val="20"/>
          <w:lang w:val="fr-CA" w:eastAsia="fr-FR"/>
        </w:rPr>
        <w:br w:type="page"/>
      </w:r>
    </w:p>
    <w:p w14:paraId="7BE824EF" w14:textId="77777777" w:rsidR="001279BE" w:rsidRPr="001279BE" w:rsidRDefault="001279BE" w:rsidP="001279BE">
      <w:pPr>
        <w:pStyle w:val="Matire-Premirepage"/>
        <w:rPr>
          <w:lang w:val="en-CA"/>
        </w:rPr>
      </w:pPr>
      <w:r w:rsidRPr="001279BE">
        <w:rPr>
          <w:lang w:val="en-CA"/>
        </w:rPr>
        <w:lastRenderedPageBreak/>
        <w:t xml:space="preserve">Anglais, langue </w:t>
      </w:r>
      <w:proofErr w:type="spellStart"/>
      <w:r w:rsidRPr="001279BE">
        <w:rPr>
          <w:lang w:val="en-CA"/>
        </w:rPr>
        <w:t>seconde</w:t>
      </w:r>
      <w:proofErr w:type="spellEnd"/>
    </w:p>
    <w:p w14:paraId="13DDE421" w14:textId="77777777" w:rsidR="001279BE" w:rsidRPr="000038C4" w:rsidRDefault="001279BE" w:rsidP="001279BE">
      <w:pPr>
        <w:pStyle w:val="Titredelactivit"/>
        <w:tabs>
          <w:tab w:val="left" w:pos="7170"/>
        </w:tabs>
        <w:rPr>
          <w:lang w:val="en-CA"/>
        </w:rPr>
      </w:pPr>
      <w:bookmarkStart w:id="19" w:name="_Toc37080679"/>
      <w:bookmarkStart w:id="20" w:name="_Toc40793561"/>
      <w:r w:rsidRPr="000038C4">
        <w:rPr>
          <w:lang w:val="en-CA"/>
        </w:rPr>
        <w:t xml:space="preserve">Annexe – </w:t>
      </w:r>
      <w:bookmarkEnd w:id="19"/>
      <w:r w:rsidRPr="000038C4">
        <w:rPr>
          <w:lang w:val="en-CA"/>
        </w:rPr>
        <w:t>Rock It or Rap It</w:t>
      </w:r>
      <w:bookmarkEnd w:id="20"/>
    </w:p>
    <w:p w14:paraId="428590D8" w14:textId="77777777" w:rsidR="001279BE" w:rsidRPr="00086945" w:rsidRDefault="001279BE" w:rsidP="00086945">
      <w:pPr>
        <w:pStyle w:val="Consigne-tapes"/>
        <w:rPr>
          <w:lang w:val="en-CA"/>
        </w:rPr>
      </w:pPr>
      <w:r w:rsidRPr="00086945">
        <w:rPr>
          <w:lang w:val="en-CA"/>
        </w:rPr>
        <w:t>APPENDIX 1</w:t>
      </w:r>
    </w:p>
    <w:p w14:paraId="73E7D431" w14:textId="77777777" w:rsidR="001279BE" w:rsidRPr="00BA387B" w:rsidRDefault="001279BE" w:rsidP="001279BE">
      <w:pPr>
        <w:jc w:val="both"/>
        <w:rPr>
          <w:lang w:val="en-CA"/>
        </w:rPr>
      </w:pPr>
      <w:r w:rsidRPr="00BA387B">
        <w:rPr>
          <w:lang w:val="en-CA"/>
        </w:rPr>
        <w:t xml:space="preserve">Watch </w:t>
      </w:r>
      <w:hyperlink r:id="rId33" w:anchor="TeachingResourcesComponent" w:history="1">
        <w:r w:rsidRPr="008132C6">
          <w:rPr>
            <w:rStyle w:val="Lienhypertexte"/>
            <w:lang w:val="en-CA"/>
          </w:rPr>
          <w:t>From R&amp;B to Rock</w:t>
        </w:r>
      </w:hyperlink>
      <w:r w:rsidRPr="00BA387B">
        <w:rPr>
          <w:lang w:val="en-CA"/>
        </w:rPr>
        <w:t xml:space="preserve"> and answer the following questions: </w:t>
      </w:r>
    </w:p>
    <w:p w14:paraId="1FC45231" w14:textId="32E98331" w:rsidR="001279BE" w:rsidRPr="00BA387B" w:rsidRDefault="001279BE" w:rsidP="00826EFC">
      <w:pPr>
        <w:pStyle w:val="Consigne-Texte"/>
        <w:rPr>
          <w:lang w:val="en-CA"/>
        </w:rPr>
      </w:pPr>
      <w:r w:rsidRPr="00BA387B">
        <w:rPr>
          <w:lang w:val="en-CA"/>
        </w:rPr>
        <w:t>What is segregation?</w:t>
      </w:r>
    </w:p>
    <w:p w14:paraId="4991D4FA" w14:textId="0BC4B948" w:rsidR="001279BE" w:rsidRPr="00BA387B" w:rsidRDefault="001279BE" w:rsidP="00826EFC">
      <w:pPr>
        <w:pStyle w:val="Consigne-Texte"/>
        <w:rPr>
          <w:lang w:val="en-CA"/>
        </w:rPr>
      </w:pPr>
      <w:r w:rsidRPr="00BA387B">
        <w:rPr>
          <w:lang w:val="en-CA"/>
        </w:rPr>
        <w:t>What was bringing white and black people together?</w:t>
      </w:r>
    </w:p>
    <w:p w14:paraId="7AA456FB" w14:textId="702623F2" w:rsidR="001279BE" w:rsidRPr="00BA387B" w:rsidRDefault="001279BE" w:rsidP="00826EFC">
      <w:pPr>
        <w:pStyle w:val="Consigne-Texte"/>
        <w:rPr>
          <w:lang w:val="en-CA"/>
        </w:rPr>
      </w:pPr>
      <w:r w:rsidRPr="00BA387B">
        <w:rPr>
          <w:lang w:val="en-CA"/>
        </w:rPr>
        <w:t>What types of music were combined to create Rock and Roll?</w:t>
      </w:r>
    </w:p>
    <w:p w14:paraId="44F99D40" w14:textId="77777777" w:rsidR="001279BE" w:rsidRPr="00BA387B" w:rsidRDefault="001279BE" w:rsidP="00826EFC">
      <w:pPr>
        <w:pStyle w:val="Tableau-texte"/>
        <w:rPr>
          <w:lang w:val="en-CA"/>
        </w:rPr>
      </w:pPr>
      <w:r w:rsidRPr="00BA387B">
        <w:rPr>
          <w:lang w:val="en-CA"/>
        </w:rPr>
        <w:t>Fill out the first column of the chart with names of artists and groups.</w:t>
      </w:r>
    </w:p>
    <w:tbl>
      <w:tblPr>
        <w:tblW w:w="0" w:type="auto"/>
        <w:tblCellMar>
          <w:top w:w="15" w:type="dxa"/>
          <w:left w:w="15" w:type="dxa"/>
          <w:bottom w:w="15" w:type="dxa"/>
          <w:right w:w="15" w:type="dxa"/>
        </w:tblCellMar>
        <w:tblLook w:val="04A0" w:firstRow="1" w:lastRow="0" w:firstColumn="1" w:lastColumn="0" w:noHBand="0" w:noVBand="1"/>
      </w:tblPr>
      <w:tblGrid>
        <w:gridCol w:w="1892"/>
        <w:gridCol w:w="1295"/>
        <w:gridCol w:w="1292"/>
        <w:gridCol w:w="3589"/>
        <w:gridCol w:w="2002"/>
      </w:tblGrid>
      <w:tr w:rsidR="001279BE" w14:paraId="085072DC" w14:textId="77777777" w:rsidTr="00DC4042">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EDEA00" w14:textId="77777777" w:rsidR="001279BE" w:rsidRPr="00BA387B" w:rsidRDefault="001279BE" w:rsidP="00DC4042">
            <w:r w:rsidRPr="00BA387B">
              <w:t xml:space="preserve">Name of </w:t>
            </w:r>
            <w:proofErr w:type="spellStart"/>
            <w:r w:rsidRPr="00BA387B">
              <w:t>artist</w:t>
            </w:r>
            <w:proofErr w:type="spellEnd"/>
            <w:r w:rsidRPr="00BA387B">
              <w:t>/group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36DBC3" w14:textId="77777777" w:rsidR="001279BE" w:rsidRPr="00BA387B" w:rsidRDefault="001279BE" w:rsidP="00DC4042">
            <w:r w:rsidRPr="00BA387B">
              <w:t>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99B8E8" w14:textId="77777777" w:rsidR="001279BE" w:rsidRPr="00BA387B" w:rsidRDefault="001279BE" w:rsidP="00DC4042">
            <w:proofErr w:type="spellStart"/>
            <w:r w:rsidRPr="00BA387B">
              <w:t>Popular</w:t>
            </w:r>
            <w:proofErr w:type="spellEnd"/>
            <w:r w:rsidRPr="00BA387B">
              <w:t xml:space="preserve"> </w:t>
            </w:r>
            <w:proofErr w:type="spellStart"/>
            <w:r w:rsidRPr="00BA387B">
              <w:t>song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5779CA" w14:textId="77777777" w:rsidR="001279BE" w:rsidRPr="00BA387B" w:rsidRDefault="001279BE" w:rsidP="00DC4042">
            <w:pPr>
              <w:rPr>
                <w:lang w:val="en-CA"/>
              </w:rPr>
            </w:pPr>
            <w:r w:rsidRPr="00BA387B">
              <w:rPr>
                <w:lang w:val="en-CA"/>
              </w:rPr>
              <w:t>Interesting information about the artist/group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E82E9A" w14:textId="77777777" w:rsidR="001279BE" w:rsidRPr="00BA387B" w:rsidRDefault="001279BE" w:rsidP="00DC4042">
            <w:r w:rsidRPr="00BA387B">
              <w:t>Like or dislike (</w:t>
            </w:r>
            <w:proofErr w:type="spellStart"/>
            <w:r w:rsidRPr="00BA387B">
              <w:t>explain</w:t>
            </w:r>
            <w:proofErr w:type="spellEnd"/>
            <w:r w:rsidRPr="00BA387B">
              <w:t>)</w:t>
            </w:r>
          </w:p>
        </w:tc>
      </w:tr>
      <w:tr w:rsidR="001279BE" w14:paraId="50453D84"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531C25"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6B7016"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B7E22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6A88D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10882E" w14:textId="77777777" w:rsidR="001279BE" w:rsidRPr="00BA387B" w:rsidRDefault="001279BE" w:rsidP="00DC4042">
            <w:pPr>
              <w:jc w:val="both"/>
            </w:pPr>
          </w:p>
        </w:tc>
      </w:tr>
      <w:tr w:rsidR="001279BE" w14:paraId="03F8F6B4"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55C94C"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18220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DD5F73"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A38595"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897EC" w14:textId="77777777" w:rsidR="001279BE" w:rsidRPr="00BA387B" w:rsidRDefault="001279BE" w:rsidP="00DC4042">
            <w:pPr>
              <w:jc w:val="both"/>
            </w:pPr>
          </w:p>
        </w:tc>
      </w:tr>
      <w:tr w:rsidR="001279BE" w14:paraId="468A586A"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1D133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75C9F7"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D1E50B"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4CB3E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9EAE1D" w14:textId="77777777" w:rsidR="001279BE" w:rsidRPr="00BA387B" w:rsidRDefault="001279BE" w:rsidP="00DC4042">
            <w:pPr>
              <w:jc w:val="both"/>
            </w:pPr>
          </w:p>
        </w:tc>
      </w:tr>
      <w:tr w:rsidR="001279BE" w14:paraId="55C158B8"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6EB81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994589"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0D8A4A"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7EF37B"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F6ACE" w14:textId="77777777" w:rsidR="001279BE" w:rsidRPr="00BA387B" w:rsidRDefault="001279BE" w:rsidP="00DC4042">
            <w:pPr>
              <w:jc w:val="both"/>
            </w:pPr>
          </w:p>
        </w:tc>
      </w:tr>
      <w:tr w:rsidR="001279BE" w14:paraId="3558F17C"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757CA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3C35DD"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EB2A71"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C7EBA6"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A7F46E" w14:textId="77777777" w:rsidR="001279BE" w:rsidRPr="00BA387B" w:rsidRDefault="001279BE" w:rsidP="00DC4042">
            <w:pPr>
              <w:jc w:val="both"/>
            </w:pPr>
          </w:p>
        </w:tc>
      </w:tr>
      <w:tr w:rsidR="001279BE" w14:paraId="6044F5F4"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34ED8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881DF7"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F27E1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DC582D"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2FA120" w14:textId="77777777" w:rsidR="001279BE" w:rsidRPr="00BA387B" w:rsidRDefault="001279BE" w:rsidP="00DC4042">
            <w:pPr>
              <w:jc w:val="both"/>
            </w:pPr>
          </w:p>
        </w:tc>
      </w:tr>
      <w:tr w:rsidR="001279BE" w14:paraId="64413A1E"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9C8DB9"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F5C441"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76C77C"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CF99AA"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4702BF" w14:textId="77777777" w:rsidR="001279BE" w:rsidRPr="00BA387B" w:rsidRDefault="001279BE" w:rsidP="00DC4042">
            <w:pPr>
              <w:jc w:val="both"/>
            </w:pPr>
          </w:p>
        </w:tc>
      </w:tr>
      <w:tr w:rsidR="001279BE" w14:paraId="00673720"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5F7DD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6BA55B"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B35E63"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38DD0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830518" w14:textId="77777777" w:rsidR="001279BE" w:rsidRPr="00BA387B" w:rsidRDefault="001279BE" w:rsidP="00DC4042">
            <w:pPr>
              <w:jc w:val="both"/>
            </w:pPr>
          </w:p>
        </w:tc>
      </w:tr>
      <w:tr w:rsidR="001279BE" w14:paraId="330D026B"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BA6C1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D1814E"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5A521A"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0C8764"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B2F279" w14:textId="77777777" w:rsidR="001279BE" w:rsidRPr="00BA387B" w:rsidRDefault="001279BE" w:rsidP="00DC4042">
            <w:pPr>
              <w:jc w:val="both"/>
            </w:pPr>
          </w:p>
        </w:tc>
      </w:tr>
      <w:tr w:rsidR="001279BE" w14:paraId="756AA0F7"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22A375"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E57826"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3F2FEF"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1EAD7B"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F2105E" w14:textId="77777777" w:rsidR="001279BE" w:rsidRPr="00BA387B" w:rsidRDefault="001279BE" w:rsidP="00DC4042">
            <w:pPr>
              <w:jc w:val="both"/>
            </w:pPr>
          </w:p>
        </w:tc>
      </w:tr>
      <w:tr w:rsidR="001279BE" w14:paraId="2E1F9802"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AE142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46D4C9"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5DEF99"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BD8C7B"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34AF7" w14:textId="77777777" w:rsidR="001279BE" w:rsidRPr="000F0863" w:rsidRDefault="001279BE" w:rsidP="00DC4042">
            <w:pPr>
              <w:jc w:val="both"/>
            </w:pPr>
          </w:p>
        </w:tc>
      </w:tr>
      <w:tr w:rsidR="001279BE" w14:paraId="7CA3EBD1"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175A0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E45A3C"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669E63"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D7401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C188A4" w14:textId="77777777" w:rsidR="001279BE" w:rsidRPr="000F0863" w:rsidRDefault="001279BE" w:rsidP="00DC4042">
            <w:pPr>
              <w:jc w:val="both"/>
            </w:pPr>
          </w:p>
        </w:tc>
      </w:tr>
      <w:tr w:rsidR="001279BE" w14:paraId="61AE153F"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9AB4E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19CA45"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718B3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F58D4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39924A" w14:textId="77777777" w:rsidR="001279BE" w:rsidRPr="000F0863" w:rsidRDefault="001279BE" w:rsidP="00DC4042">
            <w:pPr>
              <w:jc w:val="both"/>
            </w:pPr>
          </w:p>
        </w:tc>
      </w:tr>
      <w:tr w:rsidR="001279BE" w14:paraId="75A1DB31"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71EF18"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EE6A6D"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759112"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4B1F3B"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F9DD0B" w14:textId="77777777" w:rsidR="001279BE" w:rsidRPr="000F0863" w:rsidRDefault="001279BE" w:rsidP="00DC4042">
            <w:pPr>
              <w:jc w:val="both"/>
            </w:pPr>
          </w:p>
        </w:tc>
      </w:tr>
      <w:tr w:rsidR="001279BE" w14:paraId="4C78425B"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62CBBA"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2E923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AAF954"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2BE6B5"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3E6367" w14:textId="77777777" w:rsidR="001279BE" w:rsidRPr="000F0863" w:rsidRDefault="001279BE" w:rsidP="00DC4042">
            <w:pPr>
              <w:jc w:val="both"/>
            </w:pPr>
          </w:p>
        </w:tc>
      </w:tr>
      <w:tr w:rsidR="001279BE" w14:paraId="4855F305"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96720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A14FA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78D29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32E0EB"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EB3B7C" w14:textId="77777777" w:rsidR="001279BE" w:rsidRPr="000F0863" w:rsidRDefault="001279BE" w:rsidP="00DC4042">
            <w:pPr>
              <w:jc w:val="both"/>
            </w:pPr>
          </w:p>
        </w:tc>
      </w:tr>
      <w:tr w:rsidR="001279BE" w14:paraId="01317524"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58D1AC"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70789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CE3EA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46366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A1EDEE" w14:textId="77777777" w:rsidR="001279BE" w:rsidRPr="000F0863" w:rsidRDefault="001279BE" w:rsidP="00DC4042">
            <w:pPr>
              <w:jc w:val="both"/>
            </w:pPr>
          </w:p>
        </w:tc>
      </w:tr>
      <w:tr w:rsidR="001279BE" w14:paraId="73A490FF"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67A9F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F031EF"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B894E2"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3493FE"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1E54B6" w14:textId="77777777" w:rsidR="001279BE" w:rsidRPr="000F0863" w:rsidRDefault="001279BE" w:rsidP="00DC4042">
            <w:pPr>
              <w:jc w:val="both"/>
            </w:pPr>
          </w:p>
        </w:tc>
      </w:tr>
      <w:tr w:rsidR="001279BE" w14:paraId="09860B77"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5B806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5982F9"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0273F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274E4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F1DBB1" w14:textId="77777777" w:rsidR="001279BE" w:rsidRPr="000F0863" w:rsidRDefault="001279BE" w:rsidP="00DC4042">
            <w:pPr>
              <w:jc w:val="both"/>
            </w:pPr>
          </w:p>
        </w:tc>
      </w:tr>
      <w:tr w:rsidR="001279BE" w14:paraId="5EF2A020"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298F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621EAF"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3FDDD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2E58C5"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106B57" w14:textId="77777777" w:rsidR="001279BE" w:rsidRPr="000F0863" w:rsidRDefault="001279BE" w:rsidP="00DC4042">
            <w:pPr>
              <w:jc w:val="both"/>
            </w:pPr>
          </w:p>
        </w:tc>
      </w:tr>
      <w:tr w:rsidR="001279BE" w14:paraId="599EDEA3"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F5DC52"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11F07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429AF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3F9CC5"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6DFD65" w14:textId="77777777" w:rsidR="001279BE" w:rsidRPr="000F0863" w:rsidRDefault="001279BE" w:rsidP="00DC4042">
            <w:pPr>
              <w:jc w:val="both"/>
            </w:pPr>
          </w:p>
        </w:tc>
      </w:tr>
      <w:tr w:rsidR="001279BE" w14:paraId="6B08E451"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CFEFFA"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361EB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45249B"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9A04C9"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B64886" w14:textId="77777777" w:rsidR="001279BE" w:rsidRPr="000F0863" w:rsidRDefault="001279BE" w:rsidP="00DC4042">
            <w:pPr>
              <w:jc w:val="both"/>
            </w:pPr>
          </w:p>
        </w:tc>
      </w:tr>
      <w:tr w:rsidR="001279BE" w14:paraId="10CC63C0"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BD4A3"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89498E"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D7AC58"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FB8B0D"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125ED2" w14:textId="77777777" w:rsidR="001279BE" w:rsidRPr="000F0863" w:rsidRDefault="001279BE" w:rsidP="00DC4042">
            <w:pPr>
              <w:jc w:val="both"/>
            </w:pPr>
          </w:p>
        </w:tc>
      </w:tr>
      <w:tr w:rsidR="001279BE" w14:paraId="60814953"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1B7ED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DDB98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23251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52D44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A65114" w14:textId="77777777" w:rsidR="001279BE" w:rsidRPr="000F0863" w:rsidRDefault="001279BE" w:rsidP="00DC4042">
            <w:pPr>
              <w:jc w:val="both"/>
            </w:pPr>
          </w:p>
        </w:tc>
      </w:tr>
    </w:tbl>
    <w:p w14:paraId="5AE6E5EB" w14:textId="77777777" w:rsidR="001279BE" w:rsidRDefault="001279BE" w:rsidP="001279BE">
      <w:pPr>
        <w:jc w:val="both"/>
      </w:pPr>
    </w:p>
    <w:p w14:paraId="5B790FB6" w14:textId="77777777" w:rsidR="00826EFC" w:rsidRDefault="00826EFC" w:rsidP="001279BE">
      <w:pPr>
        <w:sectPr w:rsidR="00826EFC" w:rsidSect="002D773B">
          <w:headerReference w:type="default" r:id="rId34"/>
          <w:footerReference w:type="default" r:id="rId35"/>
          <w:pgSz w:w="12240" w:h="15840"/>
          <w:pgMar w:top="1170" w:right="1080" w:bottom="1440" w:left="1080" w:header="615" w:footer="706" w:gutter="0"/>
          <w:cols w:space="708"/>
          <w:docGrid w:linePitch="360"/>
        </w:sectPr>
      </w:pPr>
    </w:p>
    <w:p w14:paraId="670F505F" w14:textId="30BCF112" w:rsidR="001279BE" w:rsidRDefault="001279BE" w:rsidP="001279BE"/>
    <w:p w14:paraId="518B2AD8" w14:textId="77777777" w:rsidR="001279BE" w:rsidRDefault="001279BE" w:rsidP="001279BE"/>
    <w:p w14:paraId="62F7949B" w14:textId="77777777" w:rsidR="001279BE" w:rsidRDefault="001279BE" w:rsidP="001279BE">
      <w:pPr>
        <w:jc w:val="both"/>
      </w:pPr>
    </w:p>
    <w:p w14:paraId="4F0CECFA" w14:textId="77777777" w:rsidR="001279BE" w:rsidRPr="00826EFC" w:rsidRDefault="001279BE" w:rsidP="00826EFC">
      <w:pPr>
        <w:pStyle w:val="Consigne-tapes"/>
        <w:rPr>
          <w:lang w:val="en-CA"/>
        </w:rPr>
      </w:pPr>
      <w:r w:rsidRPr="00826EFC">
        <w:rPr>
          <w:lang w:val="en-CA"/>
        </w:rPr>
        <w:t>APPENDIX 2</w:t>
      </w:r>
    </w:p>
    <w:p w14:paraId="254F4E51" w14:textId="77777777" w:rsidR="001279BE" w:rsidRPr="00BA387B" w:rsidRDefault="001279BE" w:rsidP="00163804">
      <w:pPr>
        <w:pStyle w:val="Tableau-texte"/>
        <w:rPr>
          <w:lang w:val="en-CA"/>
        </w:rPr>
      </w:pPr>
      <w:r w:rsidRPr="00BA387B">
        <w:rPr>
          <w:lang w:val="en-CA"/>
        </w:rPr>
        <w:t>Read</w:t>
      </w:r>
      <w:r>
        <w:rPr>
          <w:lang w:val="en-CA"/>
        </w:rPr>
        <w:t xml:space="preserve"> </w:t>
      </w:r>
      <w:proofErr w:type="gramStart"/>
      <w:r w:rsidRPr="00BA387B">
        <w:rPr>
          <w:lang w:val="en-CA"/>
        </w:rPr>
        <w:t>The</w:t>
      </w:r>
      <w:proofErr w:type="gramEnd"/>
      <w:r w:rsidRPr="00BA387B">
        <w:rPr>
          <w:lang w:val="en-CA"/>
        </w:rPr>
        <w:t xml:space="preserve"> History of Rock and The History of Rap. </w:t>
      </w:r>
    </w:p>
    <w:p w14:paraId="6E7C3CB5" w14:textId="77777777" w:rsidR="001279BE" w:rsidRPr="00BA387B" w:rsidRDefault="001279BE" w:rsidP="00163804">
      <w:pPr>
        <w:pStyle w:val="Tableau-texte"/>
        <w:rPr>
          <w:lang w:val="en-CA"/>
        </w:rPr>
      </w:pPr>
      <w:r w:rsidRPr="00BA387B">
        <w:rPr>
          <w:lang w:val="en-CA"/>
        </w:rPr>
        <w:t>Complete the chart below and compare the types of music.</w:t>
      </w:r>
    </w:p>
    <w:p w14:paraId="2F31F04E" w14:textId="77777777" w:rsidR="001279BE" w:rsidRPr="00BA387B" w:rsidRDefault="001279BE" w:rsidP="00163804">
      <w:pPr>
        <w:pStyle w:val="Tableau-texte"/>
        <w:rPr>
          <w:lang w:val="en-CA"/>
        </w:rPr>
      </w:pPr>
      <w:r w:rsidRPr="00BA387B">
        <w:rPr>
          <w:lang w:val="en-CA"/>
        </w:rPr>
        <w:t>Go back to the chart in appendix 1 and complete the first column with new artists from the articles. </w:t>
      </w:r>
    </w:p>
    <w:p w14:paraId="29DCA040" w14:textId="77777777" w:rsidR="001279BE" w:rsidRPr="00BA387B" w:rsidRDefault="001279BE" w:rsidP="001279BE">
      <w:pPr>
        <w:jc w:val="both"/>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2072"/>
        <w:gridCol w:w="1975"/>
      </w:tblGrid>
      <w:tr w:rsidR="001279BE" w14:paraId="3B2D52C4"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FC8EC5"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FDD509" w14:textId="77777777" w:rsidR="001279BE" w:rsidRPr="00BA387B" w:rsidRDefault="001279BE" w:rsidP="00DC4042">
            <w:pPr>
              <w:jc w:val="both"/>
            </w:pPr>
            <w:r w:rsidRPr="00BA387B">
              <w:t xml:space="preserve">The </w:t>
            </w:r>
            <w:proofErr w:type="spellStart"/>
            <w:r w:rsidRPr="00BA387B">
              <w:t>History</w:t>
            </w:r>
            <w:proofErr w:type="spellEnd"/>
            <w:r w:rsidRPr="00BA387B">
              <w:t xml:space="preserve"> of Rock</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E2A053" w14:textId="77777777" w:rsidR="001279BE" w:rsidRPr="00BA387B" w:rsidRDefault="001279BE" w:rsidP="00DC4042">
            <w:pPr>
              <w:jc w:val="both"/>
            </w:pPr>
            <w:r w:rsidRPr="00BA387B">
              <w:t xml:space="preserve">The </w:t>
            </w:r>
            <w:proofErr w:type="spellStart"/>
            <w:r w:rsidRPr="00BA387B">
              <w:t>History</w:t>
            </w:r>
            <w:proofErr w:type="spellEnd"/>
            <w:r w:rsidRPr="00BA387B">
              <w:t xml:space="preserve"> of Rap</w:t>
            </w:r>
          </w:p>
        </w:tc>
      </w:tr>
      <w:tr w:rsidR="001279BE" w:rsidRPr="002A11EC" w14:paraId="3E083CAD"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CCEF09" w14:textId="77777777" w:rsidR="001279BE" w:rsidRPr="00BA387B" w:rsidRDefault="001279BE" w:rsidP="00DC4042">
            <w:pPr>
              <w:jc w:val="both"/>
              <w:rPr>
                <w:lang w:val="en-CA"/>
              </w:rPr>
            </w:pPr>
            <w:r w:rsidRPr="00BA387B">
              <w:rPr>
                <w:lang w:val="en-CA"/>
              </w:rPr>
              <w:t>Who are the biggest fans of this 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FB1132"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CF9EB4" w14:textId="77777777" w:rsidR="001279BE" w:rsidRPr="00BA387B" w:rsidRDefault="001279BE" w:rsidP="00DC4042">
            <w:pPr>
              <w:jc w:val="both"/>
              <w:rPr>
                <w:lang w:val="en-CA"/>
              </w:rPr>
            </w:pPr>
          </w:p>
        </w:tc>
      </w:tr>
      <w:tr w:rsidR="001279BE" w:rsidRPr="002A11EC" w14:paraId="11D877D8"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0C9828" w14:textId="77777777" w:rsidR="001279BE" w:rsidRPr="00BA387B" w:rsidRDefault="001279BE" w:rsidP="00DC4042">
            <w:pPr>
              <w:jc w:val="both"/>
              <w:rPr>
                <w:lang w:val="en-CA"/>
              </w:rPr>
            </w:pPr>
            <w:r w:rsidRPr="00BA387B">
              <w:rPr>
                <w:lang w:val="en-CA"/>
              </w:rPr>
              <w:t>How long has this type of music been around?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36122B"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63DB15" w14:textId="77777777" w:rsidR="001279BE" w:rsidRPr="00BA387B" w:rsidRDefault="001279BE" w:rsidP="00DC4042">
            <w:pPr>
              <w:jc w:val="both"/>
              <w:rPr>
                <w:lang w:val="en-CA"/>
              </w:rPr>
            </w:pPr>
          </w:p>
        </w:tc>
      </w:tr>
      <w:tr w:rsidR="001279BE" w:rsidRPr="002A11EC" w14:paraId="65F35DBB"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7A4A53" w14:textId="77777777" w:rsidR="001279BE" w:rsidRPr="00BA387B" w:rsidRDefault="001279BE" w:rsidP="00DC4042">
            <w:pPr>
              <w:jc w:val="both"/>
              <w:rPr>
                <w:lang w:val="en-CA"/>
              </w:rPr>
            </w:pPr>
            <w:r w:rsidRPr="00BA387B">
              <w:rPr>
                <w:lang w:val="en-CA"/>
              </w:rPr>
              <w:t>Who created this new 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82247B"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BE55EF" w14:textId="77777777" w:rsidR="001279BE" w:rsidRPr="00BA387B" w:rsidRDefault="001279BE" w:rsidP="00DC4042">
            <w:pPr>
              <w:jc w:val="both"/>
              <w:rPr>
                <w:lang w:val="en-CA"/>
              </w:rPr>
            </w:pPr>
          </w:p>
        </w:tc>
      </w:tr>
      <w:tr w:rsidR="001279BE" w:rsidRPr="002A11EC" w14:paraId="3477054B"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5FB9B5" w14:textId="77777777" w:rsidR="001279BE" w:rsidRPr="00BA387B" w:rsidRDefault="001279BE" w:rsidP="00DC4042">
            <w:pPr>
              <w:jc w:val="both"/>
              <w:rPr>
                <w:lang w:val="en-CA"/>
              </w:rPr>
            </w:pPr>
            <w:r w:rsidRPr="00BA387B">
              <w:rPr>
                <w:lang w:val="en-CA"/>
              </w:rPr>
              <w:t>How was this new type of music created?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642860"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6DB9A0" w14:textId="77777777" w:rsidR="001279BE" w:rsidRPr="00BA387B" w:rsidRDefault="001279BE" w:rsidP="00DC4042">
            <w:pPr>
              <w:jc w:val="both"/>
              <w:rPr>
                <w:lang w:val="en-CA"/>
              </w:rPr>
            </w:pPr>
          </w:p>
        </w:tc>
      </w:tr>
      <w:tr w:rsidR="001279BE" w:rsidRPr="002A11EC" w14:paraId="57B4C845"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2E3BD" w14:textId="77777777" w:rsidR="001279BE" w:rsidRPr="00BA387B" w:rsidRDefault="001279BE" w:rsidP="00DC4042">
            <w:pPr>
              <w:jc w:val="both"/>
              <w:rPr>
                <w:lang w:val="en-CA"/>
              </w:rPr>
            </w:pPr>
            <w:r w:rsidRPr="00BA387B">
              <w:rPr>
                <w:lang w:val="en-CA"/>
              </w:rPr>
              <w:t>Who does this type of music bring together?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B7AD2A"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7B067D" w14:textId="77777777" w:rsidR="001279BE" w:rsidRPr="00BA387B" w:rsidRDefault="001279BE" w:rsidP="00DC4042">
            <w:pPr>
              <w:jc w:val="both"/>
              <w:rPr>
                <w:lang w:val="en-CA"/>
              </w:rPr>
            </w:pPr>
          </w:p>
        </w:tc>
      </w:tr>
    </w:tbl>
    <w:p w14:paraId="4D73D742" w14:textId="77777777" w:rsidR="001279BE" w:rsidRPr="00BA387B" w:rsidRDefault="001279BE" w:rsidP="00163804">
      <w:pPr>
        <w:pStyle w:val="Tableau-texte"/>
        <w:rPr>
          <w:lang w:val="en-CA"/>
        </w:rPr>
      </w:pPr>
    </w:p>
    <w:p w14:paraId="7015D0CC" w14:textId="77777777" w:rsidR="001279BE" w:rsidRDefault="001279BE" w:rsidP="00163804">
      <w:pPr>
        <w:pStyle w:val="Tableau-texte"/>
        <w:rPr>
          <w:lang w:val="en-CA"/>
        </w:rPr>
      </w:pPr>
      <w:r w:rsidRPr="00BA387B">
        <w:rPr>
          <w:lang w:val="en-CA"/>
        </w:rPr>
        <w:t>Compare rock and rap by answering the following questions: </w:t>
      </w:r>
    </w:p>
    <w:p w14:paraId="0FF80970" w14:textId="77777777" w:rsidR="001279BE" w:rsidRPr="00BA387B" w:rsidRDefault="001279BE" w:rsidP="00163804">
      <w:pPr>
        <w:pStyle w:val="Tableau-texte"/>
        <w:rPr>
          <w:lang w:val="en-CA"/>
        </w:rPr>
      </w:pPr>
    </w:p>
    <w:p w14:paraId="398ED3BF" w14:textId="77777777" w:rsidR="001279BE" w:rsidRPr="00BA387B" w:rsidRDefault="001279BE" w:rsidP="00163804">
      <w:pPr>
        <w:pStyle w:val="Tableau-texte"/>
        <w:rPr>
          <w:lang w:val="en-CA"/>
        </w:rPr>
      </w:pPr>
      <w:r w:rsidRPr="00BA387B">
        <w:rPr>
          <w:lang w:val="en-CA"/>
        </w:rPr>
        <w:t>How are they alike? How are they different?</w:t>
      </w:r>
    </w:p>
    <w:p w14:paraId="375E19DC" w14:textId="77777777" w:rsidR="001279BE" w:rsidRPr="00BA387B" w:rsidRDefault="001279BE" w:rsidP="00163804">
      <w:pPr>
        <w:pStyle w:val="Tableau-texte"/>
        <w:rPr>
          <w:lang w:val="en-CA"/>
        </w:rPr>
      </w:pPr>
      <w:r w:rsidRPr="00BA387B">
        <w:rPr>
          <w:lang w:val="en-CA"/>
        </w:rPr>
        <w:t>Use the following sentence starters to help you:</w:t>
      </w:r>
    </w:p>
    <w:p w14:paraId="3012CDBC" w14:textId="77777777" w:rsidR="001279BE" w:rsidRPr="00BA387B" w:rsidRDefault="001279BE" w:rsidP="00163804">
      <w:pPr>
        <w:pStyle w:val="Tableau-texte"/>
        <w:rPr>
          <w:lang w:val="en-CA"/>
        </w:rPr>
      </w:pPr>
      <w:proofErr w:type="gramStart"/>
      <w:r w:rsidRPr="00BA387B">
        <w:rPr>
          <w:lang w:val="en-CA"/>
        </w:rPr>
        <w:t>One way</w:t>
      </w:r>
      <w:proofErr w:type="gramEnd"/>
      <w:r w:rsidRPr="00BA387B">
        <w:rPr>
          <w:lang w:val="en-CA"/>
        </w:rPr>
        <w:t xml:space="preserve"> rock music and rap music are alike is ______________.</w:t>
      </w:r>
    </w:p>
    <w:p w14:paraId="5C6B83B5" w14:textId="77777777" w:rsidR="001279BE" w:rsidRPr="00BA387B" w:rsidRDefault="001279BE" w:rsidP="00163804">
      <w:pPr>
        <w:pStyle w:val="Tableau-texte"/>
        <w:rPr>
          <w:lang w:val="en-CA"/>
        </w:rPr>
      </w:pPr>
      <w:proofErr w:type="gramStart"/>
      <w:r w:rsidRPr="00BA387B">
        <w:rPr>
          <w:lang w:val="en-CA"/>
        </w:rPr>
        <w:t>One way</w:t>
      </w:r>
      <w:proofErr w:type="gramEnd"/>
      <w:r w:rsidRPr="00BA387B">
        <w:rPr>
          <w:lang w:val="en-CA"/>
        </w:rPr>
        <w:t xml:space="preserve"> rock music and rap music are different is __________________. </w:t>
      </w:r>
    </w:p>
    <w:p w14:paraId="23A88B80" w14:textId="77777777" w:rsidR="001279BE" w:rsidRPr="00BA387B" w:rsidRDefault="001279BE" w:rsidP="00163804">
      <w:pPr>
        <w:pStyle w:val="Tableau-texte"/>
        <w:rPr>
          <w:lang w:val="en-CA"/>
        </w:rPr>
      </w:pPr>
    </w:p>
    <w:p w14:paraId="13FC71B0" w14:textId="77777777" w:rsidR="001279BE" w:rsidRPr="00BA387B" w:rsidRDefault="001279BE" w:rsidP="00163804">
      <w:pPr>
        <w:pStyle w:val="Tableau-texte"/>
        <w:rPr>
          <w:lang w:val="en-CA"/>
        </w:rPr>
      </w:pPr>
      <w:r w:rsidRPr="00BA387B">
        <w:rPr>
          <w:lang w:val="en-CA"/>
        </w:rPr>
        <w:t>Discuss these questions with a friend, family member, or even your class if you have scheduled online meetings with your teacher. </w:t>
      </w:r>
    </w:p>
    <w:p w14:paraId="2E172F2F" w14:textId="332E9506" w:rsidR="00936D23" w:rsidRPr="001279BE" w:rsidRDefault="00936D23" w:rsidP="00553DA2">
      <w:pPr>
        <w:rPr>
          <w:lang w:val="en-CA"/>
        </w:rPr>
        <w:sectPr w:rsidR="00936D23" w:rsidRPr="001279BE"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6E138C57" w:rsidR="006C3C45" w:rsidRPr="00BF31BF" w:rsidRDefault="009B1FD6" w:rsidP="000B2D18">
      <w:pPr>
        <w:pStyle w:val="Titredelactivit"/>
      </w:pPr>
      <w:bookmarkStart w:id="22" w:name="_Toc40793562"/>
      <w:r>
        <w:t>T</w:t>
      </w:r>
      <w:r w:rsidRPr="009B1FD6">
        <w:t>atouage origami</w:t>
      </w:r>
      <w:bookmarkEnd w:id="22"/>
    </w:p>
    <w:p w14:paraId="150C5F8A" w14:textId="53010E3A" w:rsidR="006C3C45" w:rsidRDefault="006C3C45" w:rsidP="000B2D18">
      <w:pPr>
        <w:pStyle w:val="Consigne-Titre"/>
      </w:pPr>
      <w:bookmarkStart w:id="23" w:name="_Toc37081813"/>
      <w:bookmarkStart w:id="24" w:name="_Toc40793563"/>
      <w:r w:rsidRPr="000B2D18">
        <w:t>Consigne</w:t>
      </w:r>
      <w:r w:rsidR="009B4C47" w:rsidRPr="000B2D18">
        <w:t>s</w:t>
      </w:r>
      <w:r w:rsidRPr="00BF31BF">
        <w:t xml:space="preserve"> à l’élève</w:t>
      </w:r>
      <w:bookmarkEnd w:id="23"/>
      <w:bookmarkEnd w:id="24"/>
    </w:p>
    <w:p w14:paraId="594B5355" w14:textId="77777777" w:rsidR="008D78E9" w:rsidRDefault="008D78E9" w:rsidP="000B2D18">
      <w:pPr>
        <w:pStyle w:val="Consigne-Texte"/>
      </w:pPr>
      <w:r w:rsidRPr="000B2D18">
        <w:t>Lis</w:t>
      </w:r>
      <w:r>
        <w:t xml:space="preserve"> la tâche et les contraintes qui y sont associées, puis réponds à la question posée.</w:t>
      </w:r>
    </w:p>
    <w:p w14:paraId="6A8BA8ED" w14:textId="34EFF571" w:rsidR="00D23AE9" w:rsidRPr="00D23AE9" w:rsidRDefault="008D78E9" w:rsidP="000B2D18">
      <w:pPr>
        <w:pStyle w:val="Consigne-Texte"/>
      </w:pPr>
      <w:r>
        <w:t>Effectue tes calculs en réalisant une démarche rigoureuse et en justifiant ton raisonnement à l’aide d’un langage mathématique adéquat.</w:t>
      </w:r>
    </w:p>
    <w:p w14:paraId="766CB05B" w14:textId="77777777" w:rsidR="006C3C45" w:rsidRPr="00BF31BF" w:rsidRDefault="006C3C45" w:rsidP="000B2D18">
      <w:pPr>
        <w:pStyle w:val="Matriel-Titre"/>
      </w:pPr>
      <w:bookmarkStart w:id="25" w:name="_Toc37081814"/>
      <w:bookmarkStart w:id="26" w:name="_Toc40793564"/>
      <w:r w:rsidRPr="000B2D18">
        <w:t>Matériel</w:t>
      </w:r>
      <w:r w:rsidRPr="00BF31BF">
        <w:t xml:space="preserve"> requis</w:t>
      </w:r>
      <w:bookmarkEnd w:id="25"/>
      <w:bookmarkEnd w:id="26"/>
    </w:p>
    <w:p w14:paraId="7A6B4F8E" w14:textId="77777777" w:rsidR="009B1FD6" w:rsidRPr="000B2D18" w:rsidRDefault="009B1FD6" w:rsidP="000B2D18">
      <w:pPr>
        <w:pStyle w:val="Matriel-Texte"/>
      </w:pPr>
      <w:r w:rsidRPr="000B2D18">
        <w:t>Des feuilles de papier pour garder des traces de ta démarche.</w:t>
      </w:r>
    </w:p>
    <w:p w14:paraId="53FA45BA" w14:textId="17D8313A" w:rsidR="006C44F1" w:rsidRPr="000F44F2" w:rsidRDefault="009B1FD6" w:rsidP="000B2D18">
      <w:pPr>
        <w:pStyle w:val="Matriel-Texte"/>
      </w:pPr>
      <w:r w:rsidRPr="000B2D18">
        <w:t>L</w:t>
      </w:r>
      <w:r w:rsidRPr="000F44F2">
        <w:t>e solutionnaire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017F56">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2061C4">
            <w:pPr>
              <w:pStyle w:val="Tableau-Informationauxparents"/>
              <w:jc w:val="both"/>
            </w:pPr>
            <w:bookmarkStart w:id="27" w:name="_Toc37081815"/>
            <w:bookmarkStart w:id="28" w:name="_Toc40793565"/>
            <w:r w:rsidRPr="00BF31BF">
              <w:t>Information aux parents</w:t>
            </w:r>
            <w:bookmarkEnd w:id="27"/>
            <w:bookmarkEnd w:id="28"/>
          </w:p>
          <w:p w14:paraId="61649AA8" w14:textId="77777777" w:rsidR="006C3C45" w:rsidRPr="00BF31BF" w:rsidRDefault="006C3C45" w:rsidP="000B2D18">
            <w:pPr>
              <w:pStyle w:val="Tableau-titre"/>
            </w:pPr>
            <w:r w:rsidRPr="00BF31BF">
              <w:t xml:space="preserve">À </w:t>
            </w:r>
            <w:r w:rsidRPr="000B2D18">
              <w:t>propos</w:t>
            </w:r>
            <w:r w:rsidRPr="00BF31BF">
              <w:t xml:space="preserve"> de l’activité</w:t>
            </w:r>
          </w:p>
          <w:p w14:paraId="6CC86737" w14:textId="7DDED77A" w:rsidR="006C3C45" w:rsidRPr="00BF31BF" w:rsidRDefault="009B1FD6" w:rsidP="000B2D18">
            <w:pPr>
              <w:pStyle w:val="Tableau-texte"/>
            </w:pPr>
            <w:r w:rsidRPr="009B1FD6">
              <w:rPr>
                <w:lang w:eastAsia="fr-CA"/>
              </w:rPr>
              <w:t xml:space="preserve">Le </w:t>
            </w:r>
            <w:r w:rsidRPr="000B2D18">
              <w:t>but de cette activité est de travailler des concepts de géométrie (rapports trigonométriques, loi des sinus, relations métriques, formule de Héron, figures semblables) à travers un contexte portant sur le tatouage</w:t>
            </w:r>
            <w:r w:rsidRPr="009B1FD6">
              <w:rPr>
                <w:lang w:eastAsia="fr-CA"/>
              </w:rPr>
              <w:t xml:space="preserve">. Cette tâche </w:t>
            </w:r>
            <w:r w:rsidRPr="009B1FD6" w:rsidDel="00EC5D36">
              <w:rPr>
                <w:lang w:eastAsia="fr-CA"/>
              </w:rPr>
              <w:t>demande à</w:t>
            </w:r>
            <w:r w:rsidRPr="009B1FD6">
              <w:rPr>
                <w:lang w:eastAsia="fr-CA"/>
              </w:rPr>
              <w:t xml:space="preserve"> votre enfant </w:t>
            </w:r>
            <w:r w:rsidRPr="009B1FD6" w:rsidDel="00EC5D36">
              <w:rPr>
                <w:lang w:eastAsia="fr-CA"/>
              </w:rPr>
              <w:t xml:space="preserve">de </w:t>
            </w:r>
            <w:r w:rsidRPr="009B1FD6">
              <w:rPr>
                <w:lang w:eastAsia="fr-CA"/>
              </w:rPr>
              <w:t>détermine</w:t>
            </w:r>
            <w:r w:rsidRPr="009B1FD6" w:rsidDel="00EC5D36">
              <w:rPr>
                <w:lang w:eastAsia="fr-CA"/>
              </w:rPr>
              <w:t>r</w:t>
            </w:r>
            <w:r w:rsidRPr="009B1FD6">
              <w:rPr>
                <w:lang w:eastAsia="fr-CA"/>
              </w:rPr>
              <w:t xml:space="preserve"> la surface qu’occupera l’encre bleue sur le tatouage.</w:t>
            </w:r>
          </w:p>
        </w:tc>
      </w:tr>
    </w:tbl>
    <w:p w14:paraId="4E101115" w14:textId="1B829B85" w:rsidR="006C3C45" w:rsidRPr="00BF31BF" w:rsidRDefault="006C3C45" w:rsidP="006C3C45">
      <w:pPr>
        <w:pStyle w:val="Crdit"/>
      </w:pPr>
    </w:p>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022A7356" w14:textId="3EC59CFE" w:rsidR="009B1FD6" w:rsidRPr="009B1FD6" w:rsidRDefault="009B1FD6" w:rsidP="009B1FD6">
      <w:pPr>
        <w:pStyle w:val="Titredelactivit"/>
      </w:pPr>
      <w:bookmarkStart w:id="29" w:name="_Toc40793566"/>
      <w:r>
        <w:t xml:space="preserve">Annexe – </w:t>
      </w:r>
      <w:r w:rsidR="009B4C47">
        <w:t>1</w:t>
      </w:r>
      <w:bookmarkEnd w:id="29"/>
    </w:p>
    <w:p w14:paraId="310E3C03" w14:textId="77777777" w:rsidR="002D773B" w:rsidRDefault="00542F02" w:rsidP="000B2D18">
      <w:pPr>
        <w:pStyle w:val="Tableau-texte"/>
      </w:pPr>
      <w:r w:rsidRPr="009B1FD6">
        <w:rPr>
          <w:noProof/>
        </w:rPr>
        <mc:AlternateContent>
          <mc:Choice Requires="wps">
            <w:drawing>
              <wp:anchor distT="0" distB="0" distL="114300" distR="114300" simplePos="0" relativeHeight="251654656" behindDoc="1" locked="0" layoutInCell="1" allowOverlap="1" wp14:anchorId="1D00CA4E" wp14:editId="135B7ED4">
                <wp:simplePos x="0" y="0"/>
                <wp:positionH relativeFrom="column">
                  <wp:posOffset>1917700</wp:posOffset>
                </wp:positionH>
                <wp:positionV relativeFrom="paragraph">
                  <wp:posOffset>971550</wp:posOffset>
                </wp:positionV>
                <wp:extent cx="431800" cy="379730"/>
                <wp:effectExtent l="0" t="0" r="0" b="1270"/>
                <wp:wrapNone/>
                <wp:docPr id="46" name="Zone de texte 46"/>
                <wp:cNvGraphicFramePr/>
                <a:graphic xmlns:a="http://schemas.openxmlformats.org/drawingml/2006/main">
                  <a:graphicData uri="http://schemas.microsoft.com/office/word/2010/wordprocessingShape">
                    <wps:wsp>
                      <wps:cNvSpPr txBox="1"/>
                      <wps:spPr>
                        <a:xfrm>
                          <a:off x="0" y="0"/>
                          <a:ext cx="43180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EE8D3" w14:textId="0531564D" w:rsidR="00FD60AF" w:rsidRPr="002116AB" w:rsidRDefault="00FD60AF" w:rsidP="009B1FD6">
                            <w:pPr>
                              <w:rPr>
                                <w:rFonts w:cs="Arial"/>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00CA4E" id="_x0000_t202" coordsize="21600,21600" o:spt="202" path="m,l,21600r21600,l21600,xe">
                <v:stroke joinstyle="miter"/>
                <v:path gradientshapeok="t" o:connecttype="rect"/>
              </v:shapetype>
              <v:shape id="Zone de texte 46" o:spid="_x0000_s1026" type="#_x0000_t202" style="position:absolute;margin-left:151pt;margin-top:76.5pt;width:34pt;height:29.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" filled="f" stroked="f" strokeweight=".5pt">
                <v:textbox>
                  <w:txbxContent>
                    <w:p w14:paraId="71AEE8D3" w14:textId="0531564D" w:rsidR="00FD60AF" w:rsidRPr="002116AB" w:rsidRDefault="00FD60AF" w:rsidP="009B1FD6">
                      <w:pPr>
                        <w:rPr>
                          <w:rFonts w:cs="Arial"/>
                          <w:lang w:val="fr-CA"/>
                        </w:rPr>
                      </w:pPr>
                    </w:p>
                  </w:txbxContent>
                </v:textbox>
              </v:shape>
            </w:pict>
          </mc:Fallback>
        </mc:AlternateContent>
      </w:r>
      <w:r w:rsidR="009B1FD6" w:rsidRPr="009B1FD6">
        <w:rPr>
          <w:noProof/>
        </w:rPr>
        <mc:AlternateContent>
          <mc:Choice Requires="wps">
            <w:drawing>
              <wp:anchor distT="0" distB="0" distL="114300" distR="114300" simplePos="0" relativeHeight="251641344" behindDoc="0" locked="0" layoutInCell="1" allowOverlap="1" wp14:anchorId="1AC5CEC3" wp14:editId="22E3A737">
                <wp:simplePos x="0" y="0"/>
                <wp:positionH relativeFrom="column">
                  <wp:posOffset>2945627</wp:posOffset>
                </wp:positionH>
                <wp:positionV relativeFrom="paragraph">
                  <wp:posOffset>2219490</wp:posOffset>
                </wp:positionV>
                <wp:extent cx="432196" cy="380011"/>
                <wp:effectExtent l="0" t="0" r="0" b="1270"/>
                <wp:wrapNone/>
                <wp:docPr id="43" name="Zone de texte 43"/>
                <wp:cNvGraphicFramePr/>
                <a:graphic xmlns:a="http://schemas.openxmlformats.org/drawingml/2006/main">
                  <a:graphicData uri="http://schemas.microsoft.com/office/word/2010/wordprocessingShape">
                    <wps:wsp>
                      <wps:cNvSpPr txBox="1"/>
                      <wps:spPr>
                        <a:xfrm>
                          <a:off x="0" y="0"/>
                          <a:ext cx="432196" cy="3800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D614D" w14:textId="1FA127C7" w:rsidR="00FD60AF" w:rsidRPr="002116AB" w:rsidRDefault="00FD60AF" w:rsidP="009B1FD6">
                            <w:pPr>
                              <w:rPr>
                                <w:rFonts w:cs="Arial"/>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C5CEC3" id="Zone de texte 43" o:spid="_x0000_s1027" type="#_x0000_t202" style="position:absolute;margin-left:231.95pt;margin-top:174.75pt;width:34.05pt;height:29.9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" filled="f" stroked="f" strokeweight=".5pt">
                <v:textbox>
                  <w:txbxContent>
                    <w:p w14:paraId="001D614D" w14:textId="1FA127C7" w:rsidR="00FD60AF" w:rsidRPr="002116AB" w:rsidRDefault="00FD60AF" w:rsidP="009B1FD6">
                      <w:pPr>
                        <w:rPr>
                          <w:rFonts w:cs="Arial"/>
                          <w:lang w:val="fr-CA"/>
                        </w:rPr>
                      </w:pPr>
                    </w:p>
                  </w:txbxContent>
                </v:textbox>
              </v:shape>
            </w:pict>
          </mc:Fallback>
        </mc:AlternateContent>
      </w:r>
      <w:bookmarkStart w:id="30" w:name="Tatouage"/>
      <w:r w:rsidR="008D78E9">
        <w:t>Amélia a décidé de se faire tatouer un oiseau sur l’épaule. Elle présente son plan agrandi à l’échelle au tatoueur. Tel qu’illustré ci-dessous, son tatouage est représenté par les triangles JGH, GFC, CDF, CBE, MKC et ABC.</w:t>
      </w:r>
      <w:r w:rsidR="00E72785" w:rsidRPr="009B1FD6">
        <w:rPr>
          <w:noProof/>
        </w:rPr>
        <mc:AlternateContent>
          <mc:Choice Requires="wps">
            <w:drawing>
              <wp:anchor distT="0" distB="0" distL="114300" distR="114300" simplePos="0" relativeHeight="251628032" behindDoc="0" locked="0" layoutInCell="1" allowOverlap="1" wp14:anchorId="1D701C86" wp14:editId="7B5AEAFE">
                <wp:simplePos x="0" y="0"/>
                <wp:positionH relativeFrom="column">
                  <wp:posOffset>1840865</wp:posOffset>
                </wp:positionH>
                <wp:positionV relativeFrom="paragraph">
                  <wp:posOffset>15875</wp:posOffset>
                </wp:positionV>
                <wp:extent cx="432196" cy="380011"/>
                <wp:effectExtent l="0" t="0" r="0" b="1270"/>
                <wp:wrapNone/>
                <wp:docPr id="39" name="Zone de texte 39"/>
                <wp:cNvGraphicFramePr/>
                <a:graphic xmlns:a="http://schemas.openxmlformats.org/drawingml/2006/main">
                  <a:graphicData uri="http://schemas.microsoft.com/office/word/2010/wordprocessingShape">
                    <wps:wsp>
                      <wps:cNvSpPr txBox="1"/>
                      <wps:spPr>
                        <a:xfrm>
                          <a:off x="0" y="0"/>
                          <a:ext cx="432196" cy="3800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5565C" w14:textId="50C86A5D" w:rsidR="00FD60AF" w:rsidRPr="002116AB" w:rsidRDefault="00FD60AF" w:rsidP="009B1FD6">
                            <w:pPr>
                              <w:rPr>
                                <w:rFonts w:cs="Arial"/>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01C86" id="Zone de texte 39" o:spid="_x0000_s1028" type="#_x0000_t202" style="position:absolute;margin-left:144.95pt;margin-top:1.25pt;width:34.05pt;height:29.9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" filled="f" stroked="f" strokeweight=".5pt">
                <v:textbox>
                  <w:txbxContent>
                    <w:p w14:paraId="5365565C" w14:textId="50C86A5D" w:rsidR="00FD60AF" w:rsidRPr="002116AB" w:rsidRDefault="00FD60AF" w:rsidP="009B1FD6">
                      <w:pPr>
                        <w:rPr>
                          <w:rFonts w:cs="Arial"/>
                          <w:lang w:val="fr-CA"/>
                        </w:rPr>
                      </w:pPr>
                    </w:p>
                  </w:txbxContent>
                </v:textbox>
              </v:shape>
            </w:pict>
          </mc:Fallback>
        </mc:AlternateContent>
      </w:r>
      <w:bookmarkEnd w:id="30"/>
      <w:r w:rsidR="008D78E9">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D773B" w14:paraId="73929DF9" w14:textId="77777777" w:rsidTr="002D773B">
        <w:tc>
          <w:tcPr>
            <w:tcW w:w="10070" w:type="dxa"/>
          </w:tcPr>
          <w:p w14:paraId="2EA463BA" w14:textId="3FB1030F" w:rsidR="002D773B" w:rsidRDefault="002D773B" w:rsidP="000B2D18">
            <w:pPr>
              <w:pStyle w:val="Tableau-texte"/>
            </w:pPr>
            <w:r>
              <w:rPr>
                <w:noProof/>
                <w:lang w:eastAsia="fr-CA"/>
              </w:rPr>
              <w:drawing>
                <wp:inline distT="0" distB="0" distL="0" distR="0" wp14:anchorId="04CF2EB8" wp14:editId="1B3FFB46">
                  <wp:extent cx="6401435" cy="58712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1435" cy="5871210"/>
                          </a:xfrm>
                          <a:prstGeom prst="rect">
                            <a:avLst/>
                          </a:prstGeom>
                          <a:noFill/>
                        </pic:spPr>
                      </pic:pic>
                    </a:graphicData>
                  </a:graphic>
                </wp:inline>
              </w:drawing>
            </w:r>
          </w:p>
        </w:tc>
      </w:tr>
    </w:tbl>
    <w:p w14:paraId="0CBE6717" w14:textId="77777777" w:rsidR="008D78E9" w:rsidRPr="008D78E9" w:rsidRDefault="008D78E9" w:rsidP="000B2D18">
      <w:pPr>
        <w:pStyle w:val="Tableau-texte"/>
      </w:pPr>
      <w:r w:rsidRPr="008D78E9">
        <w:t xml:space="preserve">Amélie décide d’ajouter une touche de couleur bleue sur l’aile de l’oiseau représentée par le triangle ABC. </w:t>
      </w:r>
    </w:p>
    <w:p w14:paraId="6E975148" w14:textId="77777777" w:rsidR="000B2D18" w:rsidRDefault="008D78E9" w:rsidP="000B2D18">
      <w:pPr>
        <w:pStyle w:val="Tableau-texte"/>
        <w:sectPr w:rsidR="000B2D18" w:rsidSect="00B028EC">
          <w:pgSz w:w="12240" w:h="15840"/>
          <w:pgMar w:top="1170" w:right="1080" w:bottom="1440" w:left="1080" w:header="615" w:footer="706" w:gutter="0"/>
          <w:cols w:space="708"/>
          <w:docGrid w:linePitch="360"/>
        </w:sectPr>
      </w:pPr>
      <w:r w:rsidRPr="008D78E9">
        <w:t xml:space="preserve">Au cm² près, quelle sera la surface qu’occupera l’encre bleue sur le tatouage </w:t>
      </w:r>
      <w:proofErr w:type="gramStart"/>
      <w:r w:rsidRPr="008D78E9">
        <w:t>d’Amélia?</w:t>
      </w:r>
      <w:proofErr w:type="gramEnd"/>
      <w:r w:rsidRPr="008D78E9">
        <w:t xml:space="preserve"> </w:t>
      </w:r>
    </w:p>
    <w:p w14:paraId="11343E2F" w14:textId="4140D4BC" w:rsidR="008C4FDB" w:rsidRDefault="00F87C9A" w:rsidP="008C4FDB">
      <w:r w:rsidRPr="00F87C9A">
        <w:rPr>
          <w:noProof/>
        </w:rPr>
        <w:lastRenderedPageBreak/>
        <w:drawing>
          <wp:inline distT="0" distB="0" distL="0" distR="0" wp14:anchorId="793BA15A" wp14:editId="3B2D28D4">
            <wp:extent cx="5759450" cy="6731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673100"/>
                    </a:xfrm>
                    <a:prstGeom prst="rect">
                      <a:avLst/>
                    </a:prstGeom>
                    <a:noFill/>
                    <a:ln>
                      <a:noFill/>
                    </a:ln>
                  </pic:spPr>
                </pic:pic>
              </a:graphicData>
            </a:graphic>
          </wp:inline>
        </w:drawing>
      </w:r>
    </w:p>
    <w:p w14:paraId="6F2DF6F4" w14:textId="77777777" w:rsidR="008C4FDB" w:rsidRPr="00FF7F27" w:rsidRDefault="008C4FDB" w:rsidP="008C4FDB">
      <w:pPr>
        <w:jc w:val="both"/>
      </w:pPr>
    </w:p>
    <w:p w14:paraId="08EF5814" w14:textId="77777777" w:rsidR="008D78E9" w:rsidRDefault="008D78E9" w:rsidP="00560CA1">
      <w:pPr>
        <w:pStyle w:val="Tableau-texte"/>
      </w:pPr>
      <w:r>
        <w:t>Mesure du segment de droite CF</w:t>
      </w:r>
    </w:p>
    <w:p w14:paraId="77C956C6" w14:textId="40A131EC" w:rsidR="0060073A" w:rsidRDefault="008D78E9" w:rsidP="00560CA1">
      <w:pPr>
        <w:pStyle w:val="Tableau-texte"/>
      </w:pPr>
      <w:r>
        <w:t>Deux triangles qui ont deux angles homologues isométriques (m</w:t>
      </w:r>
      <w:r>
        <w:sym w:font="Symbol" w:char="F0D0"/>
      </w:r>
      <w:r>
        <w:t xml:space="preserve">CFG = m </w:t>
      </w:r>
      <w:r>
        <w:sym w:font="Symbol" w:char="F0D0"/>
      </w:r>
      <w:r>
        <w:t>GJH et m</w:t>
      </w:r>
      <w:r>
        <w:sym w:font="Symbol" w:char="F0D0"/>
      </w:r>
      <w:r>
        <w:t>CGF = m</w:t>
      </w:r>
      <w:r>
        <w:sym w:font="Symbol" w:char="F0D0"/>
      </w:r>
      <w:r>
        <w:t xml:space="preserve">JGH) sont semblables. Donc, </w:t>
      </w:r>
      <w:r>
        <w:sym w:font="Symbol" w:char="F044"/>
      </w:r>
      <w:r>
        <w:t xml:space="preserve">CFG </w:t>
      </w:r>
      <w:r>
        <w:sym w:font="Symbol" w:char="F07E"/>
      </w:r>
      <w:r>
        <w:t xml:space="preserve"> </w:t>
      </w:r>
      <w:r>
        <w:sym w:font="Symbol" w:char="F044"/>
      </w:r>
      <w:r>
        <w:t>GJH.</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284"/>
        <w:gridCol w:w="150"/>
        <w:gridCol w:w="133"/>
        <w:gridCol w:w="195"/>
        <w:gridCol w:w="230"/>
        <w:gridCol w:w="181"/>
        <w:gridCol w:w="162"/>
        <w:gridCol w:w="89"/>
        <w:gridCol w:w="224"/>
        <w:gridCol w:w="293"/>
        <w:gridCol w:w="2754"/>
        <w:gridCol w:w="3542"/>
      </w:tblGrid>
      <w:tr w:rsidR="007561CB" w:rsidRPr="0060073A" w14:paraId="0E7CDFDE" w14:textId="77777777" w:rsidTr="007561CB">
        <w:tc>
          <w:tcPr>
            <w:tcW w:w="1418" w:type="dxa"/>
            <w:vAlign w:val="center"/>
          </w:tcPr>
          <w:p w14:paraId="3FA48126" w14:textId="7EABEA22" w:rsidR="0060073A" w:rsidRPr="0060073A" w:rsidRDefault="003E61E0" w:rsidP="007561CB">
            <w:pPr>
              <w:spacing w:before="60" w:after="60"/>
              <w:rPr>
                <w:lang w:val="en-CA"/>
              </w:rPr>
            </w:pPr>
            <m:oMath>
              <m:f>
                <m:fPr>
                  <m:ctrlPr>
                    <w:rPr>
                      <w:rFonts w:ascii="Cambria Math" w:hAnsi="Cambria Math"/>
                    </w:rPr>
                  </m:ctrlPr>
                </m:fPr>
                <m:num>
                  <m:r>
                    <m:rPr>
                      <m:nor/>
                    </m:rPr>
                    <w:rPr>
                      <w:lang w:val="en-CA"/>
                    </w:rPr>
                    <m:t>m</m:t>
                  </m:r>
                  <m:r>
                    <w:rPr>
                      <w:rFonts w:ascii="Cambria Math" w:hAnsi="Cambria Math"/>
                      <w:lang w:val="en-CA"/>
                    </w:rPr>
                    <m:t xml:space="preserve"> </m:t>
                  </m:r>
                  <m:acc>
                    <m:accPr>
                      <m:chr m:val="̅"/>
                      <m:ctrlPr>
                        <w:rPr>
                          <w:rFonts w:ascii="Cambria Math" w:hAnsi="Cambria Math"/>
                        </w:rPr>
                      </m:ctrlPr>
                    </m:accPr>
                    <m:e>
                      <m:r>
                        <m:rPr>
                          <m:nor/>
                        </m:rPr>
                        <w:rPr>
                          <w:lang w:val="en-CA"/>
                        </w:rPr>
                        <m:t>GF</m:t>
                      </m:r>
                    </m:e>
                  </m:acc>
                </m:num>
                <m:den>
                  <m:r>
                    <m:rPr>
                      <m:nor/>
                    </m:rPr>
                    <w:rPr>
                      <w:lang w:val="en-CA"/>
                    </w:rPr>
                    <m:t xml:space="preserve">m </m:t>
                  </m:r>
                  <m:acc>
                    <m:accPr>
                      <m:chr m:val="̅"/>
                      <m:ctrlPr>
                        <w:rPr>
                          <w:rFonts w:ascii="Cambria Math" w:hAnsi="Cambria Math"/>
                        </w:rPr>
                      </m:ctrlPr>
                    </m:accPr>
                    <m:e>
                      <m:r>
                        <m:rPr>
                          <m:nor/>
                        </m:rPr>
                        <w:rPr>
                          <w:lang w:val="en-CA"/>
                        </w:rPr>
                        <m:t>GJ</m:t>
                      </m:r>
                    </m:e>
                  </m:acc>
                </m:den>
              </m:f>
              <m:r>
                <m:rPr>
                  <m:nor/>
                </m:rPr>
                <w:rPr>
                  <w:lang w:val="en-CA"/>
                </w:rPr>
                <m:t>=</m:t>
              </m:r>
              <m:r>
                <m:rPr>
                  <m:sty m:val="p"/>
                </m:rPr>
                <w:rPr>
                  <w:rFonts w:ascii="Cambria Math" w:hAnsi="Cambria Math"/>
                  <w:lang w:val="en-CA"/>
                </w:rPr>
                <m:t xml:space="preserve"> </m:t>
              </m:r>
              <m:f>
                <m:fPr>
                  <m:ctrlPr>
                    <w:rPr>
                      <w:rFonts w:ascii="Cambria Math" w:hAnsi="Cambria Math"/>
                    </w:rPr>
                  </m:ctrlPr>
                </m:fPr>
                <m:num>
                  <m:r>
                    <m:rPr>
                      <m:nor/>
                    </m:rPr>
                    <w:rPr>
                      <w:lang w:val="en-CA"/>
                    </w:rPr>
                    <m:t xml:space="preserve">m </m:t>
                  </m:r>
                  <m:acc>
                    <m:accPr>
                      <m:chr m:val="̅"/>
                      <m:ctrlPr>
                        <w:rPr>
                          <w:rFonts w:ascii="Cambria Math" w:hAnsi="Cambria Math"/>
                        </w:rPr>
                      </m:ctrlPr>
                    </m:accPr>
                    <m:e>
                      <m:r>
                        <m:rPr>
                          <m:nor/>
                        </m:rPr>
                        <w:rPr>
                          <w:lang w:val="en-CA"/>
                        </w:rPr>
                        <m:t>CF</m:t>
                      </m:r>
                    </m:e>
                  </m:acc>
                </m:num>
                <m:den>
                  <m:r>
                    <m:rPr>
                      <m:nor/>
                    </m:rPr>
                    <w:rPr>
                      <w:lang w:val="en-CA"/>
                    </w:rPr>
                    <m:t xml:space="preserve">m </m:t>
                  </m:r>
                  <m:acc>
                    <m:accPr>
                      <m:chr m:val="̅"/>
                      <m:ctrlPr>
                        <w:rPr>
                          <w:rFonts w:ascii="Cambria Math" w:hAnsi="Cambria Math"/>
                        </w:rPr>
                      </m:ctrlPr>
                    </m:accPr>
                    <m:e>
                      <m:r>
                        <m:rPr>
                          <m:nor/>
                        </m:rPr>
                        <w:rPr>
                          <w:lang w:val="en-CA"/>
                        </w:rPr>
                        <m:t>JH</m:t>
                      </m:r>
                    </m:e>
                  </m:acc>
                </m:den>
              </m:f>
            </m:oMath>
            <w:r w:rsidR="0060073A" w:rsidRPr="00D1605F">
              <w:rPr>
                <w:lang w:val="en-CA"/>
              </w:rPr>
              <w:t xml:space="preserve">  </w:t>
            </w:r>
          </w:p>
        </w:tc>
        <w:tc>
          <w:tcPr>
            <w:tcW w:w="709" w:type="dxa"/>
            <w:gridSpan w:val="2"/>
          </w:tcPr>
          <w:p w14:paraId="24FB6859" w14:textId="5919037F" w:rsidR="0060073A" w:rsidRPr="0060073A" w:rsidRDefault="0060073A" w:rsidP="007561CB">
            <w:pPr>
              <w:pStyle w:val="Tableau-texte"/>
              <w:spacing w:before="60" w:after="60"/>
              <w:rPr>
                <w:lang w:val="en-CA"/>
              </w:rPr>
            </w:pPr>
            <w:r>
              <w:rPr>
                <w:noProof/>
              </w:rPr>
              <mc:AlternateContent>
                <mc:Choice Requires="wps">
                  <w:drawing>
                    <wp:inline distT="0" distB="0" distL="0" distR="0" wp14:anchorId="18BF8D86" wp14:editId="71932880">
                      <wp:extent cx="184150" cy="317500"/>
                      <wp:effectExtent l="38100" t="0" r="25400" b="25400"/>
                      <wp:docPr id="53" name="Accolade ouvrante 53"/>
                      <wp:cNvGraphicFramePr/>
                      <a:graphic xmlns:a="http://schemas.openxmlformats.org/drawingml/2006/main">
                        <a:graphicData uri="http://schemas.microsoft.com/office/word/2010/wordprocessingShape">
                          <wps:wsp>
                            <wps:cNvSpPr/>
                            <wps:spPr>
                              <a:xfrm>
                                <a:off x="0" y="0"/>
                                <a:ext cx="184150" cy="3175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03BD0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53" o:spid="_x0000_s1026" type="#_x0000_t87" style="width:14.5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" adj="1044" strokecolor="black [3213]" strokeweight=".5pt">
                      <v:stroke joinstyle="miter"/>
                      <w10:anchorlock/>
                    </v:shape>
                  </w:pict>
                </mc:Fallback>
              </mc:AlternateContent>
            </w:r>
          </w:p>
        </w:tc>
        <w:tc>
          <w:tcPr>
            <w:tcW w:w="7953" w:type="dxa"/>
            <w:gridSpan w:val="11"/>
            <w:vAlign w:val="center"/>
          </w:tcPr>
          <w:p w14:paraId="5BDED421" w14:textId="75C87994" w:rsidR="0060073A" w:rsidRPr="0060073A" w:rsidRDefault="0060073A" w:rsidP="007561CB">
            <w:pPr>
              <w:spacing w:before="60" w:after="60"/>
            </w:pPr>
            <w:r>
              <w:rPr>
                <w:rFonts w:cs="Arial"/>
                <w:sz w:val="20"/>
              </w:rPr>
              <w:t>Les mesures des segments homologues de figures semblables sont proportionnelles</w:t>
            </w:r>
          </w:p>
        </w:tc>
      </w:tr>
      <w:tr w:rsidR="007561CB" w:rsidRPr="0060073A" w14:paraId="76A980B0" w14:textId="77777777" w:rsidTr="000F252A">
        <w:tc>
          <w:tcPr>
            <w:tcW w:w="10080" w:type="dxa"/>
            <w:gridSpan w:val="14"/>
          </w:tcPr>
          <w:p w14:paraId="2483FDBA" w14:textId="30624A2E" w:rsidR="007561CB" w:rsidRPr="0060073A" w:rsidRDefault="003E61E0" w:rsidP="007561CB">
            <w:pPr>
              <w:spacing w:before="60" w:after="60"/>
            </w:pPr>
            <m:oMath>
              <m:f>
                <m:fPr>
                  <m:ctrlPr>
                    <w:rPr>
                      <w:rFonts w:ascii="Cambria Math" w:hAnsi="Cambria Math"/>
                    </w:rPr>
                  </m:ctrlPr>
                </m:fPr>
                <m:num>
                  <m:r>
                    <m:rPr>
                      <m:nor/>
                    </m:rPr>
                    <w:rPr>
                      <w:lang w:val="en-CA"/>
                    </w:rPr>
                    <m:t>11,32 cm</m:t>
                  </m:r>
                </m:num>
                <m:den>
                  <m:r>
                    <m:rPr>
                      <m:nor/>
                    </m:rPr>
                    <w:rPr>
                      <w:lang w:val="en-CA"/>
                    </w:rPr>
                    <m:t>5,66 cm</m:t>
                  </m:r>
                </m:den>
              </m:f>
              <m:r>
                <m:rPr>
                  <m:nor/>
                </m:rPr>
                <w:rPr>
                  <w:lang w:val="en-CA"/>
                </w:rPr>
                <m:t xml:space="preserve">= </m:t>
              </m:r>
              <m:f>
                <m:fPr>
                  <m:ctrlPr>
                    <w:rPr>
                      <w:rFonts w:ascii="Cambria Math" w:hAnsi="Cambria Math"/>
                    </w:rPr>
                  </m:ctrlPr>
                </m:fPr>
                <m:num>
                  <m:r>
                    <m:rPr>
                      <m:nor/>
                    </m:rPr>
                    <w:rPr>
                      <w:lang w:val="en-CA"/>
                    </w:rPr>
                    <m:t xml:space="preserve">m </m:t>
                  </m:r>
                  <m:acc>
                    <m:accPr>
                      <m:chr m:val="̅"/>
                      <m:ctrlPr>
                        <w:rPr>
                          <w:rFonts w:ascii="Cambria Math" w:hAnsi="Cambria Math"/>
                        </w:rPr>
                      </m:ctrlPr>
                    </m:accPr>
                    <m:e>
                      <m:r>
                        <m:rPr>
                          <m:nor/>
                        </m:rPr>
                        <w:rPr>
                          <w:lang w:val="en-CA"/>
                        </w:rPr>
                        <m:t>CF</m:t>
                      </m:r>
                    </m:e>
                  </m:acc>
                </m:num>
                <m:den>
                  <m:r>
                    <m:rPr>
                      <m:nor/>
                    </m:rPr>
                    <w:rPr>
                      <w:lang w:val="en-CA"/>
                    </w:rPr>
                    <m:t>3,7 cm</m:t>
                  </m:r>
                </m:den>
              </m:f>
            </m:oMath>
            <w:r w:rsidR="007561CB" w:rsidRPr="008D78E9">
              <w:rPr>
                <w:lang w:val="en-CA"/>
              </w:rPr>
              <w:t xml:space="preserve"> </w:t>
            </w:r>
            <w:r w:rsidR="007561CB" w:rsidRPr="00D1605F">
              <w:rPr>
                <w:lang w:val="en-CA"/>
              </w:rPr>
              <w:t xml:space="preserve">  </w:t>
            </w:r>
          </w:p>
        </w:tc>
      </w:tr>
      <w:tr w:rsidR="007561CB" w:rsidRPr="0060073A" w14:paraId="5E9F1A78" w14:textId="77777777" w:rsidTr="00FE0C34">
        <w:tc>
          <w:tcPr>
            <w:tcW w:w="10080" w:type="dxa"/>
            <w:gridSpan w:val="14"/>
          </w:tcPr>
          <w:p w14:paraId="1CFE30B4" w14:textId="2ACFDD58" w:rsidR="007561CB" w:rsidRPr="0060073A" w:rsidRDefault="007561CB" w:rsidP="007561CB">
            <w:pPr>
              <w:spacing w:before="60" w:after="60"/>
            </w:pPr>
            <m:oMath>
              <m:r>
                <m:rPr>
                  <m:nor/>
                </m:rPr>
                <w:rPr>
                  <w:lang w:val="en-CA"/>
                </w:rPr>
                <m:t xml:space="preserve">m </m:t>
              </m:r>
              <m:acc>
                <m:accPr>
                  <m:chr m:val="̅"/>
                  <m:ctrlPr>
                    <w:rPr>
                      <w:rFonts w:ascii="Cambria Math" w:hAnsi="Cambria Math"/>
                    </w:rPr>
                  </m:ctrlPr>
                </m:accPr>
                <m:e>
                  <m:r>
                    <m:rPr>
                      <m:nor/>
                    </m:rPr>
                    <w:rPr>
                      <w:lang w:val="en-CA"/>
                    </w:rPr>
                    <m:t xml:space="preserve">CF </m:t>
                  </m:r>
                </m:e>
              </m:acc>
              <m:r>
                <m:rPr>
                  <m:nor/>
                </m:rPr>
                <w:rPr>
                  <w:lang w:val="en-CA"/>
                </w:rPr>
                <m:t>= 7,4 cm</m:t>
              </m:r>
            </m:oMath>
            <w:r w:rsidRPr="008D78E9">
              <w:rPr>
                <w:lang w:val="en-CA"/>
              </w:rPr>
              <w:t xml:space="preserve"> </w:t>
            </w:r>
          </w:p>
        </w:tc>
      </w:tr>
      <w:tr w:rsidR="00C13CD5" w:rsidRPr="0060073A" w14:paraId="3FF85986" w14:textId="77777777" w:rsidTr="007C46E7">
        <w:tc>
          <w:tcPr>
            <w:tcW w:w="10080" w:type="dxa"/>
            <w:gridSpan w:val="14"/>
          </w:tcPr>
          <w:p w14:paraId="33AB3347" w14:textId="77777777" w:rsidR="00C13CD5" w:rsidRDefault="00C13CD5" w:rsidP="007561CB">
            <w:pPr>
              <w:spacing w:before="60" w:after="60"/>
            </w:pPr>
            <w:r>
              <w:t>Mesure de l’angle MKC</w:t>
            </w:r>
          </w:p>
          <w:p w14:paraId="6B7D4621" w14:textId="6DC29B5A" w:rsidR="00C13CD5" w:rsidRPr="0060073A" w:rsidRDefault="00C13CD5" w:rsidP="007561CB">
            <w:pPr>
              <w:spacing w:before="60" w:after="60"/>
            </w:pPr>
            <w:r>
              <w:t xml:space="preserve">Le point M est le point milieu du segment de droite AC. Donc, </w:t>
            </w:r>
          </w:p>
        </w:tc>
      </w:tr>
      <w:tr w:rsidR="00C13CD5" w:rsidRPr="0060073A" w14:paraId="09896861" w14:textId="77777777" w:rsidTr="007C46E7">
        <w:tc>
          <w:tcPr>
            <w:tcW w:w="10080" w:type="dxa"/>
            <w:gridSpan w:val="14"/>
            <w:vAlign w:val="center"/>
          </w:tcPr>
          <w:p w14:paraId="6E568DC3" w14:textId="10B71A8C" w:rsidR="00C13CD5" w:rsidRPr="007C46E7" w:rsidRDefault="00C13CD5" w:rsidP="007561CB">
            <w:pPr>
              <w:spacing w:before="60" w:after="60"/>
            </w:pPr>
            <m:oMathPara>
              <m:oMathParaPr>
                <m:jc m:val="left"/>
              </m:oMathParaPr>
              <m:oMath>
                <m:r>
                  <m:rPr>
                    <m:nor/>
                  </m:rPr>
                  <m:t xml:space="preserve">m </m:t>
                </m:r>
                <m:acc>
                  <m:accPr>
                    <m:chr m:val="̅"/>
                    <m:ctrlPr>
                      <w:rPr>
                        <w:rFonts w:ascii="Cambria Math" w:hAnsi="Cambria Math"/>
                      </w:rPr>
                    </m:ctrlPr>
                  </m:accPr>
                  <m:e>
                    <m:r>
                      <m:rPr>
                        <m:nor/>
                      </m:rPr>
                      <m:t>MC</m:t>
                    </m:r>
                  </m:e>
                </m:acc>
                <m:r>
                  <m:rPr>
                    <m:sty m:val="bi"/>
                  </m:rPr>
                  <w:rPr>
                    <w:rFonts w:ascii="Cambria Math" w:hAnsi="Cambria Math"/>
                  </w:rPr>
                  <m:t>=</m:t>
                </m:r>
                <m:f>
                  <m:fPr>
                    <m:ctrlPr>
                      <w:rPr>
                        <w:rFonts w:ascii="Cambria Math" w:hAnsi="Cambria Math"/>
                      </w:rPr>
                    </m:ctrlPr>
                  </m:fPr>
                  <m:num>
                    <m:r>
                      <m:rPr>
                        <m:nor/>
                      </m:rPr>
                      <m:t xml:space="preserve">m </m:t>
                    </m:r>
                    <m:acc>
                      <m:accPr>
                        <m:chr m:val="̅"/>
                        <m:ctrlPr>
                          <w:rPr>
                            <w:rFonts w:ascii="Cambria Math" w:hAnsi="Cambria Math"/>
                          </w:rPr>
                        </m:ctrlPr>
                      </m:accPr>
                      <m:e>
                        <m:r>
                          <m:rPr>
                            <m:nor/>
                          </m:rPr>
                          <m:t>AC</m:t>
                        </m:r>
                      </m:e>
                    </m:acc>
                  </m:num>
                  <m:den>
                    <m:r>
                      <m:rPr>
                        <m:nor/>
                      </m:rPr>
                      <w:rPr>
                        <w:bCs/>
                      </w:rPr>
                      <m:t>2</m:t>
                    </m:r>
                  </m:den>
                </m:f>
                <m:r>
                  <m:rPr>
                    <m:sty m:val="bi"/>
                  </m:rPr>
                  <w:rPr>
                    <w:rFonts w:ascii="Cambria Math" w:hAnsi="Cambria Math"/>
                  </w:rPr>
                  <m:t>=</m:t>
                </m:r>
                <m:f>
                  <m:fPr>
                    <m:ctrlPr>
                      <w:rPr>
                        <w:rFonts w:ascii="Cambria Math" w:hAnsi="Cambria Math"/>
                      </w:rPr>
                    </m:ctrlPr>
                  </m:fPr>
                  <m:num>
                    <m:r>
                      <m:rPr>
                        <m:nor/>
                      </m:rPr>
                      <m:t>10 cm</m:t>
                    </m:r>
                  </m:num>
                  <m:den>
                    <m:r>
                      <m:rPr>
                        <m:nor/>
                      </m:rPr>
                      <m:t>2</m:t>
                    </m:r>
                  </m:den>
                </m:f>
                <m:r>
                  <m:rPr>
                    <m:nor/>
                  </m:rPr>
                  <m:t>= 5 cm</m:t>
                </m:r>
              </m:oMath>
            </m:oMathPara>
          </w:p>
        </w:tc>
      </w:tr>
      <w:tr w:rsidR="007561CB" w:rsidRPr="007C46E7" w14:paraId="5E1B68C6" w14:textId="77777777" w:rsidTr="007561CB">
        <w:tc>
          <w:tcPr>
            <w:tcW w:w="3178" w:type="dxa"/>
            <w:gridSpan w:val="9"/>
            <w:vAlign w:val="center"/>
          </w:tcPr>
          <w:p w14:paraId="7513CA9D" w14:textId="037EC423" w:rsidR="00C13CD5" w:rsidRPr="007C46E7" w:rsidRDefault="003E61E0" w:rsidP="007561CB">
            <w:pPr>
              <w:spacing w:before="60" w:after="60"/>
              <w:rPr>
                <w:lang w:val="en-CA"/>
              </w:rPr>
            </w:pPr>
            <m:oMathPara>
              <m:oMath>
                <m:f>
                  <m:fPr>
                    <m:ctrlPr>
                      <w:rPr>
                        <w:rFonts w:ascii="Cambria Math" w:hAnsi="Cambria Math"/>
                      </w:rPr>
                    </m:ctrlPr>
                  </m:fPr>
                  <m:num>
                    <m:r>
                      <m:rPr>
                        <m:nor/>
                      </m:rPr>
                      <w:rPr>
                        <w:lang w:val="en-CA"/>
                      </w:rPr>
                      <m:t>m</m:t>
                    </m:r>
                    <m:r>
                      <w:rPr>
                        <w:rFonts w:ascii="Cambria Math" w:hAnsi="Cambria Math"/>
                        <w:lang w:val="en-CA"/>
                      </w:rPr>
                      <m:t xml:space="preserve"> </m:t>
                    </m:r>
                    <m:acc>
                      <m:accPr>
                        <m:chr m:val="̅"/>
                        <m:ctrlPr>
                          <w:rPr>
                            <w:rFonts w:ascii="Cambria Math" w:hAnsi="Cambria Math"/>
                          </w:rPr>
                        </m:ctrlPr>
                      </m:accPr>
                      <m:e>
                        <m:r>
                          <m:rPr>
                            <m:nor/>
                          </m:rPr>
                          <w:rPr>
                            <w:lang w:val="en-CA"/>
                          </w:rPr>
                          <m:t>KC</m:t>
                        </m:r>
                      </m:e>
                    </m:acc>
                  </m:num>
                  <m:den>
                    <m:r>
                      <m:rPr>
                        <m:nor/>
                      </m:rPr>
                      <w:rPr>
                        <w:lang w:val="en-CA"/>
                      </w:rPr>
                      <m:t xml:space="preserve">sin(m </m:t>
                    </m:r>
                    <m:r>
                      <m:rPr>
                        <m:sty m:val="p"/>
                      </m:rPr>
                      <w:rPr>
                        <w:rFonts w:ascii="Cambria Math" w:hAnsi="Cambria Math"/>
                      </w:rPr>
                      <w:sym w:font="Symbol" w:char="F0D0"/>
                    </m:r>
                    <m:r>
                      <m:rPr>
                        <m:nor/>
                      </m:rPr>
                      <w:rPr>
                        <w:lang w:val="en-CA"/>
                      </w:rPr>
                      <m:t>KMC)</m:t>
                    </m:r>
                  </m:den>
                </m:f>
                <m:r>
                  <m:rPr>
                    <m:nor/>
                  </m:rPr>
                  <w:rPr>
                    <w:lang w:val="en-CA"/>
                  </w:rPr>
                  <m:t xml:space="preserve">= </m:t>
                </m:r>
                <m:f>
                  <m:fPr>
                    <m:ctrlPr>
                      <w:rPr>
                        <w:rFonts w:ascii="Cambria Math" w:hAnsi="Cambria Math"/>
                      </w:rPr>
                    </m:ctrlPr>
                  </m:fPr>
                  <m:num>
                    <m:r>
                      <m:rPr>
                        <m:nor/>
                      </m:rPr>
                      <w:rPr>
                        <w:lang w:val="en-CA"/>
                      </w:rPr>
                      <m:t xml:space="preserve">m </m:t>
                    </m:r>
                    <m:acc>
                      <m:accPr>
                        <m:chr m:val="̅"/>
                        <m:ctrlPr>
                          <w:rPr>
                            <w:rFonts w:ascii="Cambria Math" w:hAnsi="Cambria Math"/>
                          </w:rPr>
                        </m:ctrlPr>
                      </m:accPr>
                      <m:e>
                        <m:r>
                          <m:rPr>
                            <m:nor/>
                          </m:rPr>
                          <w:rPr>
                            <w:lang w:val="en-CA"/>
                          </w:rPr>
                          <m:t>MC</m:t>
                        </m:r>
                      </m:e>
                    </m:acc>
                  </m:num>
                  <m:den>
                    <m:r>
                      <m:rPr>
                        <m:nor/>
                      </m:rPr>
                      <w:rPr>
                        <w:lang w:val="en-CA"/>
                      </w:rPr>
                      <m:t xml:space="preserve">sin(m </m:t>
                    </m:r>
                    <m:r>
                      <m:rPr>
                        <m:sty m:val="p"/>
                      </m:rPr>
                      <w:rPr>
                        <w:rFonts w:ascii="Cambria Math" w:hAnsi="Cambria Math"/>
                      </w:rPr>
                      <w:sym w:font="Symbol" w:char="F0D0"/>
                    </m:r>
                    <m:r>
                      <m:rPr>
                        <m:nor/>
                      </m:rPr>
                      <w:rPr>
                        <w:lang w:val="en-CA"/>
                      </w:rPr>
                      <m:t>MKC)</m:t>
                    </m:r>
                  </m:den>
                </m:f>
              </m:oMath>
            </m:oMathPara>
          </w:p>
        </w:tc>
        <w:tc>
          <w:tcPr>
            <w:tcW w:w="606" w:type="dxa"/>
            <w:gridSpan w:val="3"/>
            <w:vAlign w:val="center"/>
          </w:tcPr>
          <w:p w14:paraId="1350E292" w14:textId="393FD5FB" w:rsidR="00C13CD5" w:rsidRPr="007C46E7" w:rsidRDefault="007C46E7" w:rsidP="007561CB">
            <w:pPr>
              <w:spacing w:before="60" w:after="60"/>
              <w:rPr>
                <w:lang w:val="en-CA"/>
              </w:rPr>
            </w:pPr>
            <w:r>
              <w:rPr>
                <w:noProof/>
              </w:rPr>
              <mc:AlternateContent>
                <mc:Choice Requires="wps">
                  <w:drawing>
                    <wp:inline distT="0" distB="0" distL="0" distR="0" wp14:anchorId="6100C9A2" wp14:editId="4570966A">
                      <wp:extent cx="184150" cy="317500"/>
                      <wp:effectExtent l="38100" t="0" r="25400" b="25400"/>
                      <wp:docPr id="8" name="Accolade ouvrante 8"/>
                      <wp:cNvGraphicFramePr/>
                      <a:graphic xmlns:a="http://schemas.openxmlformats.org/drawingml/2006/main">
                        <a:graphicData uri="http://schemas.microsoft.com/office/word/2010/wordprocessingShape">
                          <wps:wsp>
                            <wps:cNvSpPr/>
                            <wps:spPr>
                              <a:xfrm>
                                <a:off x="0" y="0"/>
                                <a:ext cx="184150" cy="3175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C44300" id="Accolade ouvrante 8" o:spid="_x0000_s1026" type="#_x0000_t87" style="width:14.5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" adj="1044" strokecolor="black [3213]" strokeweight=".5pt">
                      <v:stroke joinstyle="miter"/>
                      <w10:anchorlock/>
                    </v:shape>
                  </w:pict>
                </mc:Fallback>
              </mc:AlternateContent>
            </w:r>
          </w:p>
        </w:tc>
        <w:tc>
          <w:tcPr>
            <w:tcW w:w="6296" w:type="dxa"/>
            <w:gridSpan w:val="2"/>
            <w:vAlign w:val="center"/>
          </w:tcPr>
          <w:p w14:paraId="34DEB03A" w14:textId="6CD25B70" w:rsidR="00C13CD5" w:rsidRPr="007C46E7" w:rsidRDefault="007C46E7" w:rsidP="007561CB">
            <w:pPr>
              <w:spacing w:before="60" w:after="60"/>
            </w:pPr>
            <w:r>
              <w:rPr>
                <w:rFonts w:cs="Arial"/>
                <w:sz w:val="20"/>
              </w:rPr>
              <w:t>Loi des sinus dans le triangle MKC</w:t>
            </w:r>
          </w:p>
        </w:tc>
      </w:tr>
      <w:tr w:rsidR="007C46E7" w:rsidRPr="002A11EC" w14:paraId="2005CB6C" w14:textId="77777777" w:rsidTr="007561CB">
        <w:tc>
          <w:tcPr>
            <w:tcW w:w="2605" w:type="dxa"/>
            <w:gridSpan w:val="6"/>
            <w:vAlign w:val="center"/>
          </w:tcPr>
          <w:p w14:paraId="260C9FF6" w14:textId="4F77F7BD" w:rsidR="007C46E7" w:rsidRPr="007C46E7" w:rsidRDefault="003E61E0" w:rsidP="007561CB">
            <w:pPr>
              <w:spacing w:before="60" w:after="60"/>
              <w:jc w:val="both"/>
              <w:rPr>
                <w:lang w:val="en-CA"/>
              </w:rPr>
            </w:pPr>
            <m:oMathPara>
              <m:oMath>
                <m:f>
                  <m:fPr>
                    <m:ctrlPr>
                      <w:rPr>
                        <w:rFonts w:ascii="Cambria Math" w:hAnsi="Cambria Math"/>
                      </w:rPr>
                    </m:ctrlPr>
                  </m:fPr>
                  <m:num>
                    <m:r>
                      <m:rPr>
                        <m:nor/>
                      </m:rPr>
                      <w:rPr>
                        <w:lang w:val="en-CA"/>
                      </w:rPr>
                      <m:t>8,66 cm</m:t>
                    </m:r>
                  </m:num>
                  <m:den>
                    <m:r>
                      <m:rPr>
                        <m:nor/>
                      </m:rPr>
                      <w:rPr>
                        <w:lang w:val="en-CA"/>
                      </w:rPr>
                      <m:t>sin120</m:t>
                    </m:r>
                    <m:r>
                      <m:rPr>
                        <m:sty m:val="p"/>
                      </m:rPr>
                      <w:rPr>
                        <w:rFonts w:ascii="Cambria Math" w:hAnsi="Cambria Math"/>
                      </w:rPr>
                      <w:sym w:font="Symbol" w:char="F0B0"/>
                    </m:r>
                  </m:den>
                </m:f>
                <m:r>
                  <m:rPr>
                    <m:nor/>
                  </m:rPr>
                  <w:rPr>
                    <w:lang w:val="en-CA"/>
                  </w:rPr>
                  <m:t xml:space="preserve">= </m:t>
                </m:r>
                <m:f>
                  <m:fPr>
                    <m:ctrlPr>
                      <w:rPr>
                        <w:rFonts w:ascii="Cambria Math" w:hAnsi="Cambria Math"/>
                      </w:rPr>
                    </m:ctrlPr>
                  </m:fPr>
                  <m:num>
                    <m:r>
                      <m:rPr>
                        <m:nor/>
                      </m:rPr>
                      <w:rPr>
                        <w:lang w:val="en-CA"/>
                      </w:rPr>
                      <m:t>5 cm</m:t>
                    </m:r>
                  </m:num>
                  <m:den>
                    <m:r>
                      <m:rPr>
                        <m:nor/>
                      </m:rPr>
                      <w:rPr>
                        <w:lang w:val="en-CA"/>
                      </w:rPr>
                      <m:t xml:space="preserve">sin(m </m:t>
                    </m:r>
                    <m:r>
                      <m:rPr>
                        <m:sty m:val="p"/>
                      </m:rPr>
                      <w:rPr>
                        <w:rFonts w:ascii="Cambria Math" w:hAnsi="Cambria Math"/>
                      </w:rPr>
                      <w:sym w:font="Symbol" w:char="F0D0"/>
                    </m:r>
                    <m:r>
                      <m:rPr>
                        <m:nor/>
                      </m:rPr>
                      <w:rPr>
                        <w:lang w:val="en-CA"/>
                      </w:rPr>
                      <m:t>MKC)</m:t>
                    </m:r>
                  </m:den>
                </m:f>
              </m:oMath>
            </m:oMathPara>
          </w:p>
        </w:tc>
        <w:tc>
          <w:tcPr>
            <w:tcW w:w="3933" w:type="dxa"/>
            <w:gridSpan w:val="7"/>
            <w:vAlign w:val="center"/>
          </w:tcPr>
          <w:p w14:paraId="4D616DEB" w14:textId="77777777" w:rsidR="007C46E7" w:rsidRPr="007C46E7" w:rsidRDefault="007C46E7" w:rsidP="007561CB">
            <w:pPr>
              <w:spacing w:before="60" w:after="60"/>
              <w:rPr>
                <w:noProof/>
                <w:lang w:val="en-CA"/>
              </w:rPr>
            </w:pPr>
          </w:p>
        </w:tc>
        <w:tc>
          <w:tcPr>
            <w:tcW w:w="3542" w:type="dxa"/>
            <w:vAlign w:val="center"/>
          </w:tcPr>
          <w:p w14:paraId="2DC2AA23" w14:textId="77777777" w:rsidR="007C46E7" w:rsidRPr="007C46E7" w:rsidRDefault="007C46E7" w:rsidP="007561CB">
            <w:pPr>
              <w:spacing w:before="60" w:after="60"/>
              <w:rPr>
                <w:rFonts w:cs="Arial"/>
                <w:sz w:val="20"/>
                <w:lang w:val="en-CA"/>
              </w:rPr>
            </w:pPr>
          </w:p>
        </w:tc>
      </w:tr>
      <w:tr w:rsidR="007C46E7" w:rsidRPr="007C46E7" w14:paraId="10B303EA" w14:textId="77777777" w:rsidTr="007561CB">
        <w:tc>
          <w:tcPr>
            <w:tcW w:w="3491" w:type="dxa"/>
            <w:gridSpan w:val="11"/>
            <w:vAlign w:val="center"/>
          </w:tcPr>
          <w:p w14:paraId="75CA69DC" w14:textId="42CF8956" w:rsidR="007C46E7" w:rsidRPr="007C46E7" w:rsidRDefault="007C46E7" w:rsidP="007561CB">
            <w:pPr>
              <w:spacing w:before="60" w:after="60"/>
              <w:rPr>
                <w:lang w:val="en-CA"/>
              </w:rPr>
            </w:pPr>
            <m:oMathPara>
              <m:oMath>
                <m:r>
                  <m:rPr>
                    <m:nor/>
                  </m:rPr>
                  <m:t xml:space="preserve">m </m:t>
                </m:r>
                <m:r>
                  <m:rPr>
                    <m:sty m:val="p"/>
                  </m:rPr>
                  <w:rPr>
                    <w:rFonts w:ascii="Cambria Math" w:hAnsi="Cambria Math"/>
                  </w:rPr>
                  <w:sym w:font="Symbol" w:char="F0D0"/>
                </m:r>
                <m:r>
                  <m:rPr>
                    <m:nor/>
                  </m:rPr>
                  <m:t>MKC =</m:t>
                </m:r>
                <m:func>
                  <m:funcPr>
                    <m:ctrlPr>
                      <w:rPr>
                        <w:rFonts w:ascii="Cambria Math" w:hAnsi="Cambria Math"/>
                        <w:lang w:eastAsia="en-US"/>
                      </w:rPr>
                    </m:ctrlPr>
                  </m:funcPr>
                  <m:fName>
                    <m:sSup>
                      <m:sSupPr>
                        <m:ctrlPr>
                          <w:rPr>
                            <w:rFonts w:ascii="Cambria Math" w:hAnsi="Cambria Math"/>
                            <w:lang w:eastAsia="en-US"/>
                          </w:rPr>
                        </m:ctrlPr>
                      </m:sSupPr>
                      <m:e>
                        <m:r>
                          <m:rPr>
                            <m:nor/>
                          </m:rPr>
                          <m:t>sin</m:t>
                        </m:r>
                      </m:e>
                      <m:sup>
                        <m:r>
                          <m:rPr>
                            <m:nor/>
                          </m:rPr>
                          <m:t>-1</m:t>
                        </m:r>
                      </m:sup>
                    </m:sSup>
                  </m:fName>
                  <m:e>
                    <m:d>
                      <m:dPr>
                        <m:ctrlPr>
                          <w:rPr>
                            <w:rFonts w:ascii="Cambria Math" w:hAnsi="Cambria Math"/>
                            <w:lang w:eastAsia="en-US"/>
                          </w:rPr>
                        </m:ctrlPr>
                      </m:dPr>
                      <m:e>
                        <m:f>
                          <m:fPr>
                            <m:ctrlPr>
                              <w:rPr>
                                <w:rFonts w:ascii="Cambria Math" w:hAnsi="Cambria Math"/>
                                <w:lang w:eastAsia="en-US"/>
                              </w:rPr>
                            </m:ctrlPr>
                          </m:fPr>
                          <m:num>
                            <m:r>
                              <m:rPr>
                                <m:nor/>
                              </m:rPr>
                              <m:t>sin120</m:t>
                            </m:r>
                            <m:r>
                              <m:rPr>
                                <m:sty m:val="p"/>
                              </m:rPr>
                              <w:rPr>
                                <w:rFonts w:ascii="Cambria Math" w:hAnsi="Cambria Math"/>
                              </w:rPr>
                              <w:sym w:font="Symbol" w:char="F0B0"/>
                            </m:r>
                            <m:r>
                              <m:rPr>
                                <m:nor/>
                              </m:rPr>
                              <m:t>× 5 cm</m:t>
                            </m:r>
                          </m:num>
                          <m:den>
                            <m:r>
                              <m:rPr>
                                <m:nor/>
                              </m:rPr>
                              <m:t>8,66 cm</m:t>
                            </m:r>
                          </m:den>
                        </m:f>
                      </m:e>
                    </m:d>
                  </m:e>
                </m:func>
              </m:oMath>
            </m:oMathPara>
          </w:p>
        </w:tc>
        <w:tc>
          <w:tcPr>
            <w:tcW w:w="3047" w:type="dxa"/>
            <w:gridSpan w:val="2"/>
            <w:vAlign w:val="center"/>
          </w:tcPr>
          <w:p w14:paraId="714C0512" w14:textId="77777777" w:rsidR="007C46E7" w:rsidRPr="007C46E7" w:rsidRDefault="007C46E7" w:rsidP="007561CB">
            <w:pPr>
              <w:spacing w:before="60" w:after="60"/>
              <w:rPr>
                <w:noProof/>
                <w:lang w:val="en-CA"/>
              </w:rPr>
            </w:pPr>
          </w:p>
        </w:tc>
        <w:tc>
          <w:tcPr>
            <w:tcW w:w="3542" w:type="dxa"/>
            <w:vAlign w:val="center"/>
          </w:tcPr>
          <w:p w14:paraId="0C6B6FF7" w14:textId="77777777" w:rsidR="007C46E7" w:rsidRPr="007C46E7" w:rsidRDefault="007C46E7" w:rsidP="007561CB">
            <w:pPr>
              <w:spacing w:before="60" w:after="60"/>
              <w:rPr>
                <w:rFonts w:cs="Arial"/>
                <w:sz w:val="20"/>
                <w:lang w:val="en-CA"/>
              </w:rPr>
            </w:pPr>
          </w:p>
        </w:tc>
      </w:tr>
      <w:tr w:rsidR="007C46E7" w:rsidRPr="007C46E7" w14:paraId="137E7A97" w14:textId="77777777" w:rsidTr="007561CB">
        <w:tc>
          <w:tcPr>
            <w:tcW w:w="3491" w:type="dxa"/>
            <w:gridSpan w:val="11"/>
          </w:tcPr>
          <w:p w14:paraId="4DE0EE17" w14:textId="742CEEB0" w:rsidR="007C46E7" w:rsidRPr="007C46E7" w:rsidRDefault="007C46E7" w:rsidP="007561CB">
            <w:pPr>
              <w:spacing w:before="60" w:after="60"/>
              <w:rPr>
                <w:lang w:val="en-CA"/>
              </w:rPr>
            </w:pPr>
            <m:oMathPara>
              <m:oMathParaPr>
                <m:jc m:val="left"/>
              </m:oMathParaPr>
              <m:oMath>
                <m:r>
                  <m:rPr>
                    <m:nor/>
                  </m:rPr>
                  <m:t xml:space="preserve">m </m:t>
                </m:r>
                <m:r>
                  <m:rPr>
                    <m:sty m:val="p"/>
                  </m:rPr>
                  <w:rPr>
                    <w:rFonts w:ascii="Cambria Math" w:hAnsi="Cambria Math"/>
                  </w:rPr>
                  <w:sym w:font="Symbol" w:char="F0D0"/>
                </m:r>
                <m:r>
                  <m:rPr>
                    <m:nor/>
                  </m:rPr>
                  <m:t>MKC = 30</m:t>
                </m:r>
                <m:r>
                  <m:rPr>
                    <m:sty m:val="p"/>
                  </m:rPr>
                  <w:rPr>
                    <w:rFonts w:ascii="Cambria Math" w:hAnsi="Cambria Math"/>
                  </w:rPr>
                  <w:sym w:font="Symbol" w:char="F0B0"/>
                </m:r>
              </m:oMath>
            </m:oMathPara>
          </w:p>
        </w:tc>
        <w:tc>
          <w:tcPr>
            <w:tcW w:w="3047" w:type="dxa"/>
            <w:gridSpan w:val="2"/>
            <w:vAlign w:val="center"/>
          </w:tcPr>
          <w:p w14:paraId="491AC75D" w14:textId="77777777" w:rsidR="007C46E7" w:rsidRPr="007C46E7" w:rsidRDefault="007C46E7" w:rsidP="007561CB">
            <w:pPr>
              <w:spacing w:before="60" w:after="60"/>
              <w:rPr>
                <w:noProof/>
                <w:lang w:val="en-CA"/>
              </w:rPr>
            </w:pPr>
          </w:p>
        </w:tc>
        <w:tc>
          <w:tcPr>
            <w:tcW w:w="3542" w:type="dxa"/>
            <w:vAlign w:val="center"/>
          </w:tcPr>
          <w:p w14:paraId="235F20EA" w14:textId="77777777" w:rsidR="007C46E7" w:rsidRPr="007C46E7" w:rsidRDefault="007C46E7" w:rsidP="007561CB">
            <w:pPr>
              <w:spacing w:before="60" w:after="60"/>
              <w:rPr>
                <w:rFonts w:cs="Arial"/>
                <w:sz w:val="20"/>
                <w:lang w:val="en-CA"/>
              </w:rPr>
            </w:pPr>
          </w:p>
        </w:tc>
      </w:tr>
      <w:tr w:rsidR="007E262A" w:rsidRPr="00817742" w14:paraId="765C2982" w14:textId="77777777" w:rsidTr="00717499">
        <w:tc>
          <w:tcPr>
            <w:tcW w:w="10080" w:type="dxa"/>
            <w:gridSpan w:val="14"/>
          </w:tcPr>
          <w:p w14:paraId="0C06E735" w14:textId="77777777" w:rsidR="007E262A" w:rsidRDefault="007E262A" w:rsidP="007561CB">
            <w:pPr>
              <w:spacing w:before="60" w:after="60"/>
            </w:pPr>
            <w:r>
              <w:t>Mesure du segment de droite CD</w:t>
            </w:r>
          </w:p>
          <w:p w14:paraId="6B2E9D79" w14:textId="7F81F36B" w:rsidR="007E262A" w:rsidRPr="00817742" w:rsidRDefault="007E262A" w:rsidP="007561CB">
            <w:pPr>
              <w:spacing w:before="60" w:after="60"/>
              <w:rPr>
                <w:rFonts w:cs="Arial"/>
                <w:sz w:val="20"/>
                <w:lang w:val="fr-CA"/>
              </w:rPr>
            </w:pPr>
            <w:r>
              <w:t>Puisque les angles MKC et DCF sont isométriques, m</w:t>
            </w:r>
            <m:oMath>
              <m:r>
                <m:rPr>
                  <m:sty m:val="p"/>
                </m:rPr>
                <w:rPr>
                  <w:rFonts w:ascii="Cambria Math" w:hAnsi="Cambria Math"/>
                </w:rPr>
                <w:sym w:font="Symbol" w:char="F0D0"/>
              </m:r>
              <m:r>
                <m:rPr>
                  <m:nor/>
                </m:rPr>
                <m:t xml:space="preserve"> MKC</m:t>
              </m:r>
              <m:r>
                <w:rPr>
                  <w:rFonts w:ascii="Cambria Math" w:hAnsi="Cambria Math"/>
                </w:rPr>
                <m:t>=</m:t>
              </m:r>
              <m:r>
                <m:rPr>
                  <m:nor/>
                </m:rPr>
                <m:t>m</m:t>
              </m:r>
              <m:r>
                <w:rPr>
                  <w:rFonts w:ascii="Cambria Math" w:hAnsi="Cambria Math"/>
                  <w:i/>
                </w:rPr>
                <w:sym w:font="Symbol" w:char="F0D0"/>
              </m:r>
              <m:r>
                <w:rPr>
                  <w:rFonts w:ascii="Cambria Math" w:hAnsi="Cambria Math"/>
                </w:rPr>
                <m:t xml:space="preserve"> </m:t>
              </m:r>
              <m:r>
                <m:rPr>
                  <m:nor/>
                </m:rPr>
                <w:rPr>
                  <w:iCs/>
                </w:rPr>
                <m:t>DCF</m:t>
              </m:r>
              <m:r>
                <m:rPr>
                  <m:sty m:val="p"/>
                </m:rPr>
                <w:rPr>
                  <w:rFonts w:ascii="Cambria Math" w:hAnsi="Cambria Math"/>
                </w:rPr>
                <m:t>= 30</m:t>
              </m:r>
              <m:r>
                <m:rPr>
                  <m:sty m:val="p"/>
                </m:rPr>
                <w:rPr>
                  <w:rFonts w:ascii="Cambria Math" w:hAnsi="Cambria Math"/>
                  <w:iCs/>
                </w:rPr>
                <w:sym w:font="Symbol" w:char="F0B0"/>
              </m:r>
              <m:r>
                <m:rPr>
                  <m:sty m:val="p"/>
                </m:rPr>
                <w:rPr>
                  <w:rFonts w:ascii="Cambria Math" w:hAnsi="Cambria Math"/>
                </w:rPr>
                <m:t>.</m:t>
              </m:r>
            </m:oMath>
          </w:p>
        </w:tc>
      </w:tr>
      <w:tr w:rsidR="007C46E7" w:rsidRPr="00817742" w14:paraId="6EB26C8A" w14:textId="77777777" w:rsidTr="007561CB">
        <w:tc>
          <w:tcPr>
            <w:tcW w:w="2410" w:type="dxa"/>
            <w:gridSpan w:val="5"/>
          </w:tcPr>
          <w:p w14:paraId="461B9DAB" w14:textId="76625BCC" w:rsidR="007C46E7" w:rsidRPr="00817742" w:rsidRDefault="003E61E0" w:rsidP="007561CB">
            <w:pPr>
              <w:spacing w:before="60" w:after="60"/>
              <w:rPr>
                <w:lang w:val="en-CA"/>
              </w:rPr>
            </w:pPr>
            <m:oMathPara>
              <m:oMathParaPr>
                <m:jc m:val="left"/>
              </m:oMathParaPr>
              <m:oMath>
                <m:func>
                  <m:funcPr>
                    <m:ctrlPr>
                      <w:rPr>
                        <w:rFonts w:ascii="Cambria Math" w:hAnsi="Cambria Math"/>
                      </w:rPr>
                    </m:ctrlPr>
                  </m:funcPr>
                  <m:fName>
                    <m:r>
                      <m:rPr>
                        <m:nor/>
                      </m:rPr>
                      <w:rPr>
                        <w:lang w:val="en-CA"/>
                      </w:rPr>
                      <m:t>cos</m:t>
                    </m:r>
                  </m:fName>
                  <m:e>
                    <m:d>
                      <m:dPr>
                        <m:ctrlPr>
                          <w:rPr>
                            <w:rFonts w:ascii="Cambria Math" w:hAnsi="Cambria Math"/>
                          </w:rPr>
                        </m:ctrlPr>
                      </m:dPr>
                      <m:e>
                        <m:r>
                          <m:rPr>
                            <m:nor/>
                          </m:rPr>
                          <w:rPr>
                            <w:lang w:val="en-CA"/>
                          </w:rPr>
                          <m:t xml:space="preserve">m </m:t>
                        </m:r>
                        <m:r>
                          <m:rPr>
                            <m:sty m:val="p"/>
                          </m:rPr>
                          <w:rPr>
                            <w:rFonts w:ascii="Cambria Math" w:hAnsi="Cambria Math"/>
                          </w:rPr>
                          <w:sym w:font="Symbol" w:char="F0D0"/>
                        </m:r>
                        <m:r>
                          <m:rPr>
                            <m:nor/>
                          </m:rPr>
                          <w:rPr>
                            <w:lang w:val="en-CA"/>
                          </w:rPr>
                          <m:t>DCF</m:t>
                        </m:r>
                      </m:e>
                    </m:d>
                  </m:e>
                </m:func>
                <m:r>
                  <m:rPr>
                    <m:nor/>
                  </m:rPr>
                  <w:rPr>
                    <w:lang w:val="en-CA"/>
                  </w:rPr>
                  <m:t>=</m:t>
                </m:r>
                <m:f>
                  <m:fPr>
                    <m:ctrlPr>
                      <w:rPr>
                        <w:rFonts w:ascii="Cambria Math" w:hAnsi="Cambria Math"/>
                        <w:lang w:eastAsia="en-US"/>
                      </w:rPr>
                    </m:ctrlPr>
                  </m:fPr>
                  <m:num>
                    <m:r>
                      <m:rPr>
                        <m:nor/>
                      </m:rPr>
                      <w:rPr>
                        <w:lang w:val="en-CA"/>
                      </w:rPr>
                      <m:t>m</m:t>
                    </m:r>
                    <m:acc>
                      <m:accPr>
                        <m:chr m:val="̅"/>
                        <m:ctrlPr>
                          <w:rPr>
                            <w:rFonts w:ascii="Cambria Math" w:hAnsi="Cambria Math"/>
                            <w:lang w:eastAsia="en-US"/>
                          </w:rPr>
                        </m:ctrlPr>
                      </m:accPr>
                      <m:e>
                        <m:r>
                          <m:rPr>
                            <m:nor/>
                          </m:rPr>
                          <w:rPr>
                            <w:lang w:val="en-CA"/>
                          </w:rPr>
                          <m:t xml:space="preserve"> CD</m:t>
                        </m:r>
                      </m:e>
                    </m:acc>
                  </m:num>
                  <m:den>
                    <m:r>
                      <m:rPr>
                        <m:nor/>
                      </m:rPr>
                      <w:rPr>
                        <w:lang w:val="en-CA"/>
                      </w:rPr>
                      <m:t xml:space="preserve">m </m:t>
                    </m:r>
                    <m:acc>
                      <m:accPr>
                        <m:chr m:val="̅"/>
                        <m:ctrlPr>
                          <w:rPr>
                            <w:rFonts w:ascii="Cambria Math" w:hAnsi="Cambria Math"/>
                            <w:lang w:eastAsia="en-US"/>
                          </w:rPr>
                        </m:ctrlPr>
                      </m:accPr>
                      <m:e>
                        <m:r>
                          <m:rPr>
                            <m:nor/>
                          </m:rPr>
                          <w:rPr>
                            <w:lang w:val="en-CA"/>
                          </w:rPr>
                          <m:t>CF</m:t>
                        </m:r>
                      </m:e>
                    </m:acc>
                  </m:den>
                </m:f>
              </m:oMath>
            </m:oMathPara>
          </w:p>
        </w:tc>
        <w:tc>
          <w:tcPr>
            <w:tcW w:w="606" w:type="dxa"/>
            <w:gridSpan w:val="3"/>
            <w:vAlign w:val="center"/>
          </w:tcPr>
          <w:p w14:paraId="2C7C8AD4" w14:textId="1B3AF1C4" w:rsidR="007C46E7" w:rsidRPr="007C46E7" w:rsidRDefault="00817742" w:rsidP="007561CB">
            <w:pPr>
              <w:spacing w:before="60" w:after="60"/>
              <w:rPr>
                <w:noProof/>
                <w:lang w:val="en-CA"/>
              </w:rPr>
            </w:pPr>
            <w:r>
              <w:rPr>
                <w:noProof/>
              </w:rPr>
              <mc:AlternateContent>
                <mc:Choice Requires="wps">
                  <w:drawing>
                    <wp:inline distT="0" distB="0" distL="0" distR="0" wp14:anchorId="3F59A90C" wp14:editId="41581054">
                      <wp:extent cx="184150" cy="317500"/>
                      <wp:effectExtent l="38100" t="0" r="25400" b="25400"/>
                      <wp:docPr id="9" name="Accolade ouvrante 9"/>
                      <wp:cNvGraphicFramePr/>
                      <a:graphic xmlns:a="http://schemas.openxmlformats.org/drawingml/2006/main">
                        <a:graphicData uri="http://schemas.microsoft.com/office/word/2010/wordprocessingShape">
                          <wps:wsp>
                            <wps:cNvSpPr/>
                            <wps:spPr>
                              <a:xfrm>
                                <a:off x="0" y="0"/>
                                <a:ext cx="184150" cy="3175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A4AE10" id="Accolade ouvrante 9" o:spid="_x0000_s1026" type="#_x0000_t87" style="width:14.5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" adj="1044" strokecolor="black [3213]" strokeweight=".5pt">
                      <v:stroke joinstyle="miter"/>
                      <w10:anchorlock/>
                    </v:shape>
                  </w:pict>
                </mc:Fallback>
              </mc:AlternateContent>
            </w:r>
          </w:p>
        </w:tc>
        <w:tc>
          <w:tcPr>
            <w:tcW w:w="7064" w:type="dxa"/>
            <w:gridSpan w:val="6"/>
            <w:vAlign w:val="center"/>
          </w:tcPr>
          <w:p w14:paraId="40E6BB76" w14:textId="4B98BDCF" w:rsidR="007C46E7" w:rsidRPr="00817742" w:rsidRDefault="00817742" w:rsidP="007561CB">
            <w:pPr>
              <w:spacing w:before="60" w:after="60"/>
              <w:rPr>
                <w:rFonts w:cs="Arial"/>
                <w:sz w:val="20"/>
              </w:rPr>
            </w:pPr>
            <w:r>
              <w:rPr>
                <w:rFonts w:cs="Arial"/>
                <w:sz w:val="20"/>
              </w:rPr>
              <w:t>Rapport cosinus dans le triangle rectangle CDF</w:t>
            </w:r>
          </w:p>
        </w:tc>
      </w:tr>
      <w:tr w:rsidR="007C46E7" w:rsidRPr="00817742" w14:paraId="1B667547" w14:textId="77777777" w:rsidTr="007561CB">
        <w:tc>
          <w:tcPr>
            <w:tcW w:w="1843" w:type="dxa"/>
            <w:gridSpan w:val="2"/>
          </w:tcPr>
          <w:p w14:paraId="3F2FA607" w14:textId="46F60342" w:rsidR="007C46E7" w:rsidRDefault="003E61E0" w:rsidP="007561CB">
            <w:pPr>
              <w:spacing w:before="60" w:after="60"/>
            </w:pPr>
            <m:oMathPara>
              <m:oMath>
                <m:func>
                  <m:funcPr>
                    <m:ctrlPr>
                      <w:rPr>
                        <w:rFonts w:ascii="Cambria Math" w:hAnsi="Cambria Math"/>
                      </w:rPr>
                    </m:ctrlPr>
                  </m:funcPr>
                  <m:fName>
                    <m:r>
                      <m:rPr>
                        <m:nor/>
                      </m:rPr>
                      <w:rPr>
                        <w:lang w:val="en-CA"/>
                      </w:rPr>
                      <m:t>cos</m:t>
                    </m:r>
                  </m:fName>
                  <m:e>
                    <m:r>
                      <m:rPr>
                        <m:nor/>
                      </m:rPr>
                      <w:rPr>
                        <w:lang w:val="en-CA"/>
                      </w:rPr>
                      <m:t>30</m:t>
                    </m:r>
                    <m:r>
                      <m:rPr>
                        <m:sty m:val="p"/>
                      </m:rPr>
                      <w:rPr>
                        <w:rFonts w:ascii="Cambria Math" w:hAnsi="Cambria Math"/>
                      </w:rPr>
                      <w:sym w:font="Symbol" w:char="F0B0"/>
                    </m:r>
                  </m:e>
                </m:func>
                <m:r>
                  <m:rPr>
                    <m:nor/>
                  </m:rPr>
                  <w:rPr>
                    <w:lang w:val="en-CA"/>
                  </w:rPr>
                  <m:t>=</m:t>
                </m:r>
                <m:f>
                  <m:fPr>
                    <m:ctrlPr>
                      <w:rPr>
                        <w:rFonts w:ascii="Cambria Math" w:hAnsi="Cambria Math"/>
                        <w:lang w:eastAsia="en-US"/>
                      </w:rPr>
                    </m:ctrlPr>
                  </m:fPr>
                  <m:num>
                    <m:r>
                      <m:rPr>
                        <m:nor/>
                      </m:rPr>
                      <w:rPr>
                        <w:lang w:val="en-CA"/>
                      </w:rPr>
                      <m:t>m</m:t>
                    </m:r>
                    <m:acc>
                      <m:accPr>
                        <m:chr m:val="̅"/>
                        <m:ctrlPr>
                          <w:rPr>
                            <w:rFonts w:ascii="Cambria Math" w:hAnsi="Cambria Math"/>
                            <w:lang w:eastAsia="en-US"/>
                          </w:rPr>
                        </m:ctrlPr>
                      </m:accPr>
                      <m:e>
                        <m:r>
                          <m:rPr>
                            <m:nor/>
                          </m:rPr>
                          <w:rPr>
                            <w:lang w:val="en-CA"/>
                          </w:rPr>
                          <m:t xml:space="preserve"> CD</m:t>
                        </m:r>
                      </m:e>
                    </m:acc>
                  </m:num>
                  <m:den>
                    <m:r>
                      <m:rPr>
                        <m:nor/>
                      </m:rPr>
                      <w:rPr>
                        <w:lang w:val="en-CA"/>
                      </w:rPr>
                      <m:t>7,4 cm</m:t>
                    </m:r>
                  </m:den>
                </m:f>
              </m:oMath>
            </m:oMathPara>
          </w:p>
        </w:tc>
        <w:tc>
          <w:tcPr>
            <w:tcW w:w="1424" w:type="dxa"/>
            <w:gridSpan w:val="8"/>
            <w:vAlign w:val="center"/>
          </w:tcPr>
          <w:p w14:paraId="22011D75" w14:textId="77777777" w:rsidR="007C46E7" w:rsidRPr="00817742" w:rsidRDefault="007C46E7" w:rsidP="007561CB">
            <w:pPr>
              <w:spacing w:before="60" w:after="60"/>
              <w:rPr>
                <w:noProof/>
                <w:lang w:val="fr-CA"/>
              </w:rPr>
            </w:pPr>
          </w:p>
        </w:tc>
        <w:tc>
          <w:tcPr>
            <w:tcW w:w="6813" w:type="dxa"/>
            <w:gridSpan w:val="4"/>
            <w:vAlign w:val="center"/>
          </w:tcPr>
          <w:p w14:paraId="1FD3CCD9" w14:textId="77777777" w:rsidR="007C46E7" w:rsidRPr="007E262A" w:rsidRDefault="007C46E7" w:rsidP="007561CB">
            <w:pPr>
              <w:spacing w:before="60" w:after="60"/>
              <w:rPr>
                <w:rFonts w:cs="Arial"/>
                <w:sz w:val="20"/>
              </w:rPr>
            </w:pPr>
          </w:p>
        </w:tc>
      </w:tr>
      <w:tr w:rsidR="007C46E7" w:rsidRPr="00817742" w14:paraId="7ECAAF0C" w14:textId="77777777" w:rsidTr="007561CB">
        <w:tc>
          <w:tcPr>
            <w:tcW w:w="2277" w:type="dxa"/>
            <w:gridSpan w:val="4"/>
          </w:tcPr>
          <w:p w14:paraId="289D168E" w14:textId="501DE92C" w:rsidR="007C46E7" w:rsidRDefault="007E262A" w:rsidP="007561CB">
            <w:pPr>
              <w:spacing w:before="60" w:after="60"/>
            </w:pPr>
            <m:oMath>
              <m:r>
                <m:rPr>
                  <m:nor/>
                </m:rPr>
                <w:rPr>
                  <w:lang w:val="en-CA"/>
                </w:rPr>
                <m:t xml:space="preserve">m </m:t>
              </m:r>
              <m:acc>
                <m:accPr>
                  <m:chr m:val="̅"/>
                  <m:ctrlPr>
                    <w:rPr>
                      <w:rFonts w:ascii="Cambria Math" w:hAnsi="Cambria Math"/>
                    </w:rPr>
                  </m:ctrlPr>
                </m:accPr>
                <m:e>
                  <m:r>
                    <m:rPr>
                      <m:nor/>
                    </m:rPr>
                    <w:rPr>
                      <w:lang w:val="en-CA"/>
                    </w:rPr>
                    <m:t xml:space="preserve">CD </m:t>
                  </m:r>
                </m:e>
              </m:acc>
              <m:r>
                <m:rPr>
                  <m:nor/>
                </m:rPr>
                <w:rPr>
                  <w:lang w:val="en-CA"/>
                </w:rPr>
                <m:t>= 6,4085… cm</m:t>
              </m:r>
            </m:oMath>
            <w:r w:rsidRPr="008D78E9">
              <w:rPr>
                <w:lang w:val="en-CA"/>
              </w:rPr>
              <w:t xml:space="preserve"> </w:t>
            </w:r>
          </w:p>
        </w:tc>
        <w:tc>
          <w:tcPr>
            <w:tcW w:w="990" w:type="dxa"/>
            <w:gridSpan w:val="6"/>
            <w:vAlign w:val="center"/>
          </w:tcPr>
          <w:p w14:paraId="2D7704FA" w14:textId="77777777" w:rsidR="007C46E7" w:rsidRPr="00817742" w:rsidRDefault="007C46E7" w:rsidP="007561CB">
            <w:pPr>
              <w:spacing w:before="60" w:after="60"/>
              <w:rPr>
                <w:noProof/>
                <w:lang w:val="fr-CA"/>
              </w:rPr>
            </w:pPr>
          </w:p>
        </w:tc>
        <w:tc>
          <w:tcPr>
            <w:tcW w:w="6813" w:type="dxa"/>
            <w:gridSpan w:val="4"/>
            <w:vAlign w:val="center"/>
          </w:tcPr>
          <w:p w14:paraId="4A06B7EC" w14:textId="77777777" w:rsidR="007C46E7" w:rsidRPr="00817742" w:rsidRDefault="007C46E7" w:rsidP="007561CB">
            <w:pPr>
              <w:spacing w:before="60" w:after="60"/>
              <w:rPr>
                <w:rFonts w:cs="Arial"/>
                <w:sz w:val="20"/>
                <w:lang w:val="fr-CA"/>
              </w:rPr>
            </w:pPr>
          </w:p>
        </w:tc>
      </w:tr>
      <w:tr w:rsidR="00AF3847" w:rsidRPr="00817742" w14:paraId="714B779D" w14:textId="77777777" w:rsidTr="00962BAC">
        <w:tc>
          <w:tcPr>
            <w:tcW w:w="10080" w:type="dxa"/>
            <w:gridSpan w:val="14"/>
          </w:tcPr>
          <w:p w14:paraId="4D19C947" w14:textId="5CD918DA" w:rsidR="00AF3847" w:rsidRPr="00817742" w:rsidRDefault="00AF3847" w:rsidP="007561CB">
            <w:pPr>
              <w:spacing w:before="60" w:after="60"/>
              <w:rPr>
                <w:rFonts w:cs="Arial"/>
                <w:sz w:val="20"/>
                <w:lang w:val="fr-CA"/>
              </w:rPr>
            </w:pPr>
            <w:r>
              <w:t>Mesure du segment de droite BC</w:t>
            </w:r>
          </w:p>
        </w:tc>
      </w:tr>
      <w:tr w:rsidR="007C46E7" w:rsidRPr="00817742" w14:paraId="76738585" w14:textId="77777777" w:rsidTr="007561CB">
        <w:tc>
          <w:tcPr>
            <w:tcW w:w="2835" w:type="dxa"/>
            <w:gridSpan w:val="7"/>
            <w:vAlign w:val="center"/>
          </w:tcPr>
          <w:p w14:paraId="08514226" w14:textId="29733A82" w:rsidR="007C46E7" w:rsidRPr="004826DB" w:rsidRDefault="003E61E0" w:rsidP="007561CB">
            <w:pPr>
              <w:spacing w:before="60" w:after="60"/>
            </w:pPr>
            <m:oMathPara>
              <m:oMathParaPr>
                <m:jc m:val="left"/>
              </m:oMathParaPr>
              <m:oMath>
                <m:sSup>
                  <m:sSupPr>
                    <m:ctrlPr>
                      <w:rPr>
                        <w:rFonts w:ascii="Cambria Math" w:hAnsi="Cambria Math"/>
                      </w:rPr>
                    </m:ctrlPr>
                  </m:sSupPr>
                  <m:e>
                    <m:d>
                      <m:dPr>
                        <m:ctrlPr>
                          <w:rPr>
                            <w:rFonts w:ascii="Cambria Math" w:hAnsi="Cambria Math"/>
                          </w:rPr>
                        </m:ctrlPr>
                      </m:dPr>
                      <m:e>
                        <m:r>
                          <m:rPr>
                            <m:nor/>
                          </m:rPr>
                          <m:t xml:space="preserve">m </m:t>
                        </m:r>
                        <m:acc>
                          <m:accPr>
                            <m:chr m:val="̅"/>
                            <m:ctrlPr>
                              <w:rPr>
                                <w:rFonts w:ascii="Cambria Math" w:hAnsi="Cambria Math"/>
                              </w:rPr>
                            </m:ctrlPr>
                          </m:accPr>
                          <m:e>
                            <m:r>
                              <m:rPr>
                                <m:nor/>
                              </m:rPr>
                              <m:t>BC</m:t>
                            </m:r>
                          </m:e>
                        </m:acc>
                      </m:e>
                    </m:d>
                  </m:e>
                  <m:sup>
                    <m:r>
                      <m:rPr>
                        <m:nor/>
                      </m:rPr>
                      <m:t>2</m:t>
                    </m:r>
                  </m:sup>
                </m:sSup>
                <m:r>
                  <m:rPr>
                    <m:nor/>
                  </m:rPr>
                  <m:t>= m</m:t>
                </m:r>
                <m:r>
                  <m:rPr>
                    <m:sty m:val="p"/>
                  </m:rPr>
                  <w:rPr>
                    <w:rFonts w:ascii="Cambria Math" w:hAnsi="Cambria Math"/>
                  </w:rPr>
                  <m:t xml:space="preserve"> </m:t>
                </m:r>
                <m:acc>
                  <m:accPr>
                    <m:chr m:val="̅"/>
                    <m:ctrlPr>
                      <w:rPr>
                        <w:rFonts w:ascii="Cambria Math" w:hAnsi="Cambria Math"/>
                      </w:rPr>
                    </m:ctrlPr>
                  </m:accPr>
                  <m:e>
                    <m:r>
                      <m:rPr>
                        <m:nor/>
                      </m:rPr>
                      <m:t>CD</m:t>
                    </m:r>
                    <m:r>
                      <m:rPr>
                        <m:sty m:val="p"/>
                      </m:rPr>
                      <w:rPr>
                        <w:rFonts w:ascii="Cambria Math" w:hAnsi="Cambria Math"/>
                      </w:rPr>
                      <m:t xml:space="preserve"> </m:t>
                    </m:r>
                  </m:e>
                </m:acc>
                <m:r>
                  <m:rPr>
                    <m:sty m:val="p"/>
                  </m:rPr>
                  <w:rPr>
                    <w:rFonts w:ascii="Cambria Math" w:hAnsi="Cambria Math"/>
                  </w:rPr>
                  <m:t xml:space="preserve">× </m:t>
                </m:r>
                <m:r>
                  <m:rPr>
                    <m:nor/>
                  </m:rPr>
                  <m:t>m</m:t>
                </m:r>
                <m:r>
                  <m:rPr>
                    <m:sty m:val="p"/>
                  </m:rPr>
                  <w:rPr>
                    <w:rFonts w:ascii="Cambria Math" w:hAnsi="Cambria Math"/>
                  </w:rPr>
                  <m:t xml:space="preserve"> </m:t>
                </m:r>
                <m:acc>
                  <m:accPr>
                    <m:chr m:val="̅"/>
                    <m:ctrlPr>
                      <w:rPr>
                        <w:rFonts w:ascii="Cambria Math" w:hAnsi="Cambria Math"/>
                      </w:rPr>
                    </m:ctrlPr>
                  </m:accPr>
                  <m:e>
                    <m:r>
                      <m:rPr>
                        <m:nor/>
                      </m:rPr>
                      <m:t>CE</m:t>
                    </m:r>
                    <m:r>
                      <m:rPr>
                        <m:sty m:val="p"/>
                      </m:rPr>
                      <w:rPr>
                        <w:rFonts w:ascii="Cambria Math" w:hAnsi="Cambria Math"/>
                      </w:rPr>
                      <m:t xml:space="preserve"> </m:t>
                    </m:r>
                  </m:e>
                </m:acc>
              </m:oMath>
            </m:oMathPara>
          </w:p>
        </w:tc>
        <w:tc>
          <w:tcPr>
            <w:tcW w:w="656" w:type="dxa"/>
            <w:gridSpan w:val="4"/>
            <w:vAlign w:val="center"/>
          </w:tcPr>
          <w:p w14:paraId="30636D98" w14:textId="2A63B614" w:rsidR="007C46E7" w:rsidRPr="00817742" w:rsidRDefault="00BC22A8" w:rsidP="007561CB">
            <w:pPr>
              <w:spacing w:before="60" w:after="60"/>
              <w:rPr>
                <w:noProof/>
                <w:lang w:val="fr-CA"/>
              </w:rPr>
            </w:pPr>
            <w:r>
              <w:rPr>
                <w:noProof/>
              </w:rPr>
              <mc:AlternateContent>
                <mc:Choice Requires="wps">
                  <w:drawing>
                    <wp:inline distT="0" distB="0" distL="0" distR="0" wp14:anchorId="4E4CDB15" wp14:editId="585217C1">
                      <wp:extent cx="200025" cy="428625"/>
                      <wp:effectExtent l="38100" t="0" r="28575" b="28575"/>
                      <wp:docPr id="14" name="Accolade ouvrante 14"/>
                      <wp:cNvGraphicFramePr/>
                      <a:graphic xmlns:a="http://schemas.openxmlformats.org/drawingml/2006/main">
                        <a:graphicData uri="http://schemas.microsoft.com/office/word/2010/wordprocessingShape">
                          <wps:wsp>
                            <wps:cNvSpPr/>
                            <wps:spPr>
                              <a:xfrm>
                                <a:off x="0" y="0"/>
                                <a:ext cx="200025"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F2330B" id="Accolade ouvrante 14" o:spid="_x0000_s1026" type="#_x0000_t87" style="width:15.7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" adj="840" strokecolor="black [3213]" strokeweight=".5pt">
                      <v:stroke joinstyle="miter"/>
                      <w10:anchorlock/>
                    </v:shape>
                  </w:pict>
                </mc:Fallback>
              </mc:AlternateContent>
            </w:r>
          </w:p>
        </w:tc>
        <w:tc>
          <w:tcPr>
            <w:tcW w:w="6589" w:type="dxa"/>
            <w:gridSpan w:val="3"/>
            <w:vAlign w:val="center"/>
          </w:tcPr>
          <w:p w14:paraId="71702620" w14:textId="02002CEF" w:rsidR="007C46E7" w:rsidRPr="00BC22A8" w:rsidRDefault="00BC22A8" w:rsidP="007561CB">
            <w:pPr>
              <w:spacing w:before="60" w:after="60"/>
              <w:rPr>
                <w:rFonts w:cs="Arial"/>
                <w:sz w:val="20"/>
              </w:rPr>
            </w:pPr>
            <w:r>
              <w:rPr>
                <w:rFonts w:cs="Arial"/>
                <w:color w:val="333333"/>
                <w:sz w:val="20"/>
                <w:szCs w:val="20"/>
                <w:shd w:val="clear" w:color="auto" w:fill="FFFFFF"/>
              </w:rPr>
              <w:t>Dans un triangle rectangle, la mesure de chaque côté de l’angle droit est la moyenne proportionnelle entre la mesure de sa projection sur l’hypoténuse et celle de l’hypoténuse entière.</w:t>
            </w:r>
          </w:p>
        </w:tc>
      </w:tr>
      <w:tr w:rsidR="004826DB" w:rsidRPr="00817742" w14:paraId="4BA4215E" w14:textId="77777777" w:rsidTr="00B67AC6">
        <w:tc>
          <w:tcPr>
            <w:tcW w:w="10080" w:type="dxa"/>
            <w:gridSpan w:val="14"/>
            <w:vAlign w:val="center"/>
          </w:tcPr>
          <w:p w14:paraId="5252C032" w14:textId="43B83F37" w:rsidR="004826DB" w:rsidRDefault="003E61E0" w:rsidP="007561CB">
            <w:pPr>
              <w:spacing w:before="60" w:after="60"/>
              <w:rPr>
                <w:rFonts w:cs="Arial"/>
                <w:color w:val="333333"/>
                <w:sz w:val="20"/>
                <w:szCs w:val="20"/>
                <w:shd w:val="clear" w:color="auto" w:fill="FFFFFF"/>
              </w:rPr>
            </w:pPr>
            <m:oMath>
              <m:sSup>
                <m:sSupPr>
                  <m:ctrlPr>
                    <w:rPr>
                      <w:rFonts w:ascii="Cambria Math" w:hAnsi="Cambria Math"/>
                    </w:rPr>
                  </m:ctrlPr>
                </m:sSupPr>
                <m:e>
                  <m:d>
                    <m:dPr>
                      <m:ctrlPr>
                        <w:rPr>
                          <w:rFonts w:ascii="Cambria Math" w:hAnsi="Cambria Math"/>
                        </w:rPr>
                      </m:ctrlPr>
                    </m:dPr>
                    <m:e>
                      <m:r>
                        <m:rPr>
                          <m:nor/>
                        </m:rPr>
                        <m:t xml:space="preserve">m </m:t>
                      </m:r>
                      <m:acc>
                        <m:accPr>
                          <m:chr m:val="̅"/>
                          <m:ctrlPr>
                            <w:rPr>
                              <w:rFonts w:ascii="Cambria Math" w:hAnsi="Cambria Math"/>
                            </w:rPr>
                          </m:ctrlPr>
                        </m:accPr>
                        <m:e>
                          <m:r>
                            <m:rPr>
                              <m:nor/>
                            </m:rPr>
                            <m:t>BC</m:t>
                          </m:r>
                        </m:e>
                      </m:acc>
                    </m:e>
                  </m:d>
                </m:e>
                <m:sup>
                  <m:r>
                    <m:rPr>
                      <m:nor/>
                    </m:rPr>
                    <m:t>2</m:t>
                  </m:r>
                </m:sup>
              </m:sSup>
              <m:r>
                <m:rPr>
                  <m:nor/>
                </m:rPr>
                <m:t>= 6,4085… cm × (3,6 cm + 6,4085… cm)</m:t>
              </m:r>
              <m:r>
                <m:rPr>
                  <m:sty m:val="p"/>
                </m:rPr>
                <w:rPr>
                  <w:rFonts w:ascii="Cambria Math" w:hAnsi="Cambria Math"/>
                </w:rPr>
                <m:t xml:space="preserve"> </m:t>
              </m:r>
            </m:oMath>
            <w:r w:rsidR="004826DB">
              <w:t xml:space="preserve"> </w:t>
            </w:r>
          </w:p>
        </w:tc>
      </w:tr>
      <w:tr w:rsidR="004826DB" w:rsidRPr="00817742" w14:paraId="7EE12F64" w14:textId="77777777" w:rsidTr="00B67AC6">
        <w:tc>
          <w:tcPr>
            <w:tcW w:w="10080" w:type="dxa"/>
            <w:gridSpan w:val="14"/>
            <w:vAlign w:val="center"/>
          </w:tcPr>
          <w:p w14:paraId="09EDB263" w14:textId="51E1C6E3" w:rsidR="004826DB" w:rsidRDefault="003E61E0" w:rsidP="007561CB">
            <w:pPr>
              <w:spacing w:before="60" w:after="60"/>
            </w:pPr>
            <m:oMath>
              <m:sSup>
                <m:sSupPr>
                  <m:ctrlPr>
                    <w:rPr>
                      <w:rFonts w:ascii="Cambria Math" w:hAnsi="Cambria Math"/>
                    </w:rPr>
                  </m:ctrlPr>
                </m:sSupPr>
                <m:e>
                  <m:d>
                    <m:dPr>
                      <m:ctrlPr>
                        <w:rPr>
                          <w:rFonts w:ascii="Cambria Math" w:hAnsi="Cambria Math"/>
                        </w:rPr>
                      </m:ctrlPr>
                    </m:dPr>
                    <m:e>
                      <m:r>
                        <m:rPr>
                          <m:nor/>
                        </m:rPr>
                        <w:rPr>
                          <w:lang w:val="en-CA"/>
                        </w:rPr>
                        <m:t xml:space="preserve">m </m:t>
                      </m:r>
                      <m:acc>
                        <m:accPr>
                          <m:chr m:val="̅"/>
                          <m:ctrlPr>
                            <w:rPr>
                              <w:rFonts w:ascii="Cambria Math" w:hAnsi="Cambria Math"/>
                            </w:rPr>
                          </m:ctrlPr>
                        </m:accPr>
                        <m:e>
                          <m:r>
                            <m:rPr>
                              <m:nor/>
                            </m:rPr>
                            <w:rPr>
                              <w:lang w:val="en-CA"/>
                            </w:rPr>
                            <m:t>BC</m:t>
                          </m:r>
                        </m:e>
                      </m:acc>
                    </m:e>
                  </m:d>
                </m:e>
                <m:sup>
                  <m:r>
                    <m:rPr>
                      <m:nor/>
                    </m:rPr>
                    <w:rPr>
                      <w:lang w:val="en-CA"/>
                    </w:rPr>
                    <m:t>2</m:t>
                  </m:r>
                </m:sup>
              </m:sSup>
              <m:r>
                <m:rPr>
                  <m:nor/>
                </m:rPr>
                <w:rPr>
                  <w:lang w:val="en-CA"/>
                </w:rPr>
                <m:t>= 6,4085 cm… × 10,0085… cm</m:t>
              </m:r>
              <m:r>
                <m:rPr>
                  <m:sty m:val="p"/>
                </m:rPr>
                <w:rPr>
                  <w:rFonts w:ascii="Cambria Math" w:hAnsi="Cambria Math"/>
                  <w:lang w:val="en-CA"/>
                </w:rPr>
                <m:t xml:space="preserve"> </m:t>
              </m:r>
            </m:oMath>
            <w:r w:rsidR="004826DB" w:rsidRPr="008D78E9">
              <w:rPr>
                <w:lang w:val="en-CA"/>
              </w:rPr>
              <w:t xml:space="preserve"> </w:t>
            </w:r>
          </w:p>
        </w:tc>
      </w:tr>
      <w:tr w:rsidR="004826DB" w:rsidRPr="00817742" w14:paraId="09C4C33E" w14:textId="77777777" w:rsidTr="00B67AC6">
        <w:tc>
          <w:tcPr>
            <w:tcW w:w="10080" w:type="dxa"/>
            <w:gridSpan w:val="14"/>
            <w:vAlign w:val="center"/>
          </w:tcPr>
          <w:p w14:paraId="77476A45" w14:textId="5525A6F2" w:rsidR="004826DB" w:rsidRDefault="004826DB" w:rsidP="007561CB">
            <w:pPr>
              <w:spacing w:before="60" w:after="60"/>
            </w:pPr>
            <m:oMath>
              <m:r>
                <m:rPr>
                  <m:nor/>
                </m:rPr>
                <w:rPr>
                  <w:lang w:val="en-CA"/>
                </w:rPr>
                <m:t xml:space="preserve">m </m:t>
              </m:r>
              <m:acc>
                <m:accPr>
                  <m:chr m:val="̅"/>
                  <m:ctrlPr>
                    <w:rPr>
                      <w:rFonts w:ascii="Cambria Math" w:hAnsi="Cambria Math"/>
                    </w:rPr>
                  </m:ctrlPr>
                </m:accPr>
                <m:e>
                  <m:r>
                    <m:rPr>
                      <m:nor/>
                    </m:rPr>
                    <w:rPr>
                      <w:lang w:val="en-CA"/>
                    </w:rPr>
                    <m:t>BC</m:t>
                  </m:r>
                </m:e>
              </m:acc>
              <m:r>
                <m:rPr>
                  <m:nor/>
                </m:rPr>
                <w:rPr>
                  <w:lang w:val="en-CA"/>
                </w:rPr>
                <m:t xml:space="preserve"> = 8,0087…cm</m:t>
              </m:r>
              <m:r>
                <m:rPr>
                  <m:sty m:val="p"/>
                </m:rPr>
                <w:rPr>
                  <w:rFonts w:ascii="Cambria Math" w:hAnsi="Cambria Math"/>
                  <w:lang w:val="en-CA"/>
                </w:rPr>
                <m:t xml:space="preserve"> </m:t>
              </m:r>
            </m:oMath>
            <w:r w:rsidRPr="008D78E9">
              <w:rPr>
                <w:lang w:val="en-CA"/>
              </w:rPr>
              <w:t xml:space="preserve"> </w:t>
            </w:r>
          </w:p>
        </w:tc>
      </w:tr>
    </w:tbl>
    <w:p w14:paraId="35AB3F23" w14:textId="77777777" w:rsidR="009E57A1" w:rsidRDefault="009E57A1">
      <w:pPr>
        <w:sectPr w:rsidR="009E57A1" w:rsidSect="00B028EC">
          <w:pgSz w:w="12240" w:h="15840"/>
          <w:pgMar w:top="1170" w:right="1080" w:bottom="1440" w:left="1080" w:header="615" w:footer="706" w:gutter="0"/>
          <w:cols w:space="708"/>
          <w:docGrid w:linePitch="360"/>
        </w:sectPr>
      </w:pPr>
    </w:p>
    <w:p w14:paraId="7FF3F80B" w14:textId="4D7FAA0B" w:rsidR="009E57A1" w:rsidRDefault="009E57A1" w:rsidP="009E57A1">
      <w:pPr>
        <w:spacing w:after="480"/>
      </w:pPr>
    </w:p>
    <w:p w14:paraId="6CCD0666" w14:textId="77777777" w:rsidR="008D78E9" w:rsidRDefault="008D78E9" w:rsidP="009E57A1">
      <w:pPr>
        <w:pStyle w:val="Tableau-texte"/>
      </w:pPr>
      <w:r>
        <w:t>Aire de la surface qu’occupera l’encre bleue</w:t>
      </w:r>
    </w:p>
    <w:p w14:paraId="107B64FA" w14:textId="77777777" w:rsidR="008D78E9" w:rsidRDefault="008D78E9" w:rsidP="009E57A1">
      <w:pPr>
        <w:pStyle w:val="Tableau-texte"/>
      </w:pPr>
      <w:r>
        <w:t xml:space="preserve">Puisque la surface qu’occupera l’encre bleue est représentée par le triangle ABC et qu’Amélia a utilisé une échelle de 2 : 1, les dimensions réelles de cette surface sont deux fois plus petites que les mesures sur le plan : </w:t>
      </w:r>
    </w:p>
    <w:p w14:paraId="68DD9047" w14:textId="77777777" w:rsidR="008D78E9" w:rsidRDefault="008D78E9" w:rsidP="008D78E9"/>
    <w:p w14:paraId="16F4DC3F" w14:textId="77777777" w:rsidR="008D78E9" w:rsidRPr="008D78E9" w:rsidRDefault="008D78E9" w:rsidP="009E57A1">
      <w:pPr>
        <w:pStyle w:val="Tableau-texte"/>
        <w:rPr>
          <w:lang w:val="en-CA"/>
        </w:rPr>
      </w:pPr>
      <m:oMath>
        <m:r>
          <m:rPr>
            <m:nor/>
          </m:rPr>
          <w:rPr>
            <w:lang w:val="en-CA"/>
          </w:rPr>
          <m:t>m</m:t>
        </m:r>
        <m:r>
          <w:rPr>
            <w:rFonts w:ascii="Cambria Math" w:hAnsi="Cambria Math"/>
            <w:lang w:val="en-CA"/>
          </w:rPr>
          <m:t xml:space="preserve"> </m:t>
        </m:r>
        <m:acc>
          <m:accPr>
            <m:chr m:val="̅"/>
            <m:ctrlPr>
              <w:rPr>
                <w:rFonts w:ascii="Cambria Math" w:hAnsi="Cambria Math"/>
              </w:rPr>
            </m:ctrlPr>
          </m:accPr>
          <m:e>
            <m:r>
              <m:rPr>
                <m:nor/>
              </m:rPr>
              <w:rPr>
                <w:lang w:val="en-CA"/>
              </w:rPr>
              <m:t>AC</m:t>
            </m:r>
          </m:e>
        </m:acc>
      </m:oMath>
      <w:r w:rsidRPr="008D78E9">
        <w:rPr>
          <w:lang w:val="en-CA"/>
        </w:rPr>
        <w:t xml:space="preserve"> = 10 cm </w:t>
      </w:r>
      <w:r>
        <w:sym w:font="Symbol" w:char="F0B8"/>
      </w:r>
      <w:r w:rsidRPr="008D78E9">
        <w:rPr>
          <w:lang w:val="en-CA"/>
        </w:rPr>
        <w:t xml:space="preserve"> 2 = 5 cm</w:t>
      </w:r>
    </w:p>
    <w:p w14:paraId="4AB2184E" w14:textId="77777777" w:rsidR="008D78E9" w:rsidRPr="008D78E9" w:rsidRDefault="008D78E9" w:rsidP="009E57A1">
      <w:pPr>
        <w:pStyle w:val="Tableau-texte"/>
        <w:rPr>
          <w:lang w:val="en-CA"/>
        </w:rPr>
      </w:pPr>
      <m:oMath>
        <m:r>
          <m:rPr>
            <m:nor/>
          </m:rPr>
          <w:rPr>
            <w:lang w:val="en-CA"/>
          </w:rPr>
          <m:t>m</m:t>
        </m:r>
        <m:r>
          <w:rPr>
            <w:rFonts w:ascii="Cambria Math" w:hAnsi="Cambria Math"/>
            <w:lang w:val="en-CA"/>
          </w:rPr>
          <m:t xml:space="preserve"> </m:t>
        </m:r>
        <m:acc>
          <m:accPr>
            <m:chr m:val="̅"/>
            <m:ctrlPr>
              <w:rPr>
                <w:rFonts w:ascii="Cambria Math" w:hAnsi="Cambria Math"/>
              </w:rPr>
            </m:ctrlPr>
          </m:accPr>
          <m:e>
            <m:r>
              <m:rPr>
                <m:nor/>
              </m:rPr>
              <w:rPr>
                <w:lang w:val="en-CA"/>
              </w:rPr>
              <m:t>AB</m:t>
            </m:r>
          </m:e>
        </m:acc>
      </m:oMath>
      <w:r w:rsidRPr="008D78E9">
        <w:rPr>
          <w:lang w:val="en-CA"/>
        </w:rPr>
        <w:t xml:space="preserve"> = 12 cm </w:t>
      </w:r>
      <w:r>
        <w:sym w:font="Symbol" w:char="F0B8"/>
      </w:r>
      <w:r w:rsidRPr="008D78E9">
        <w:rPr>
          <w:lang w:val="en-CA"/>
        </w:rPr>
        <w:t xml:space="preserve"> 2 = 6 cm</w:t>
      </w:r>
    </w:p>
    <w:p w14:paraId="2D5B43C0" w14:textId="77777777" w:rsidR="008D78E9" w:rsidRDefault="008D78E9" w:rsidP="009E57A1">
      <w:pPr>
        <w:pStyle w:val="Tableau-texte"/>
      </w:pPr>
      <m:oMath>
        <m:r>
          <m:rPr>
            <m:nor/>
          </m:rPr>
          <m:t>m</m:t>
        </m:r>
        <m:r>
          <w:rPr>
            <w:rFonts w:ascii="Cambria Math" w:hAnsi="Cambria Math"/>
          </w:rPr>
          <m:t xml:space="preserve"> </m:t>
        </m:r>
        <m:acc>
          <m:accPr>
            <m:chr m:val="̅"/>
            <m:ctrlPr>
              <w:rPr>
                <w:rFonts w:ascii="Cambria Math" w:hAnsi="Cambria Math"/>
              </w:rPr>
            </m:ctrlPr>
          </m:accPr>
          <m:e>
            <m:r>
              <m:rPr>
                <m:nor/>
              </m:rPr>
              <m:t>CB</m:t>
            </m:r>
          </m:e>
        </m:acc>
      </m:oMath>
      <w:r>
        <w:t xml:space="preserve"> = 8,0087…cm </w:t>
      </w:r>
      <w:r>
        <w:sym w:font="Symbol" w:char="F0B8"/>
      </w:r>
      <w:r>
        <w:t xml:space="preserve"> 2 = 4,0043…cm</w:t>
      </w:r>
    </w:p>
    <w:p w14:paraId="2142E74E" w14:textId="77777777" w:rsidR="008D78E9" w:rsidRDefault="008D78E9" w:rsidP="008D78E9"/>
    <w:p w14:paraId="1EB06AEA" w14:textId="77777777" w:rsidR="008D78E9" w:rsidRDefault="008D78E9" w:rsidP="009E57A1">
      <w:pPr>
        <w:pStyle w:val="Tableau-texte"/>
      </w:pPr>
      <w:r>
        <w:t>Demi-périmètre de la surface occupée par l’encre bleue =</w:t>
      </w:r>
      <m:oMath>
        <m:r>
          <w:rPr>
            <w:rFonts w:ascii="Cambria Math" w:hAnsi="Cambria Math"/>
          </w:rPr>
          <m:t xml:space="preserve"> </m:t>
        </m:r>
        <m:f>
          <m:fPr>
            <m:ctrlPr>
              <w:rPr>
                <w:rFonts w:ascii="Cambria Math" w:hAnsi="Cambria Math"/>
              </w:rPr>
            </m:ctrlPr>
          </m:fPr>
          <m:num>
            <m:r>
              <m:rPr>
                <m:nor/>
              </m:rPr>
              <m:t>5 cm + 6 cm + 4,0043…cm</m:t>
            </m:r>
            <m:r>
              <m:rPr>
                <m:sty m:val="p"/>
              </m:rPr>
              <w:rPr>
                <w:rFonts w:ascii="Cambria Math" w:hAnsi="Cambria Math"/>
              </w:rPr>
              <m:t xml:space="preserve">  </m:t>
            </m:r>
          </m:num>
          <m:den>
            <m:r>
              <m:rPr>
                <m:nor/>
              </m:rPr>
              <m:t>2</m:t>
            </m:r>
          </m:den>
        </m:f>
        <m:r>
          <w:rPr>
            <w:rFonts w:ascii="Cambria Math" w:hAnsi="Cambria Math"/>
          </w:rPr>
          <m:t>=</m:t>
        </m:r>
        <m:r>
          <m:rPr>
            <m:nor/>
          </m:rPr>
          <m:t>7,502</m:t>
        </m:r>
        <m:r>
          <m:rPr>
            <m:sty m:val="p"/>
          </m:rPr>
          <w:rPr>
            <w:rFonts w:ascii="Cambria Math" w:hAnsi="Cambria Math"/>
          </w:rPr>
          <m:t>…</m:t>
        </m:r>
        <m:r>
          <m:rPr>
            <m:nor/>
          </m:rPr>
          <m:t>cm</m:t>
        </m:r>
      </m:oMath>
      <w:r>
        <w:t xml:space="preserve"> </w:t>
      </w:r>
    </w:p>
    <w:p w14:paraId="710242BC" w14:textId="77777777" w:rsidR="008D78E9" w:rsidRPr="008D78E9" w:rsidRDefault="008D78E9" w:rsidP="009E57A1">
      <w:pPr>
        <w:pStyle w:val="Tableau-texte"/>
        <w:rPr>
          <w:lang w:val="en-CA"/>
        </w:rPr>
      </w:pPr>
      <m:oMath>
        <m:r>
          <m:rPr>
            <m:nor/>
          </m:rPr>
          <w:rPr>
            <w:lang w:val="en-CA"/>
          </w:rPr>
          <m:t xml:space="preserve">A = </m:t>
        </m:r>
        <m:rad>
          <m:radPr>
            <m:degHide m:val="1"/>
            <m:ctrlPr>
              <w:rPr>
                <w:rFonts w:ascii="Cambria Math" w:hAnsi="Cambria Math"/>
              </w:rPr>
            </m:ctrlPr>
          </m:radPr>
          <m:deg/>
          <m:e>
            <m:r>
              <m:rPr>
                <m:nor/>
              </m:rPr>
              <w:rPr>
                <w:lang w:val="en-CA"/>
              </w:rPr>
              <m:t>7,502…cm</m:t>
            </m:r>
            <m:d>
              <m:dPr>
                <m:ctrlPr>
                  <w:rPr>
                    <w:rFonts w:ascii="Cambria Math" w:hAnsi="Cambria Math"/>
                  </w:rPr>
                </m:ctrlPr>
              </m:dPr>
              <m:e>
                <m:r>
                  <m:rPr>
                    <m:nor/>
                  </m:rPr>
                  <w:rPr>
                    <w:lang w:val="en-CA"/>
                  </w:rPr>
                  <m:t>7,502…cm</m:t>
                </m:r>
                <m:r>
                  <m:rPr>
                    <m:sty m:val="p"/>
                  </m:rPr>
                  <w:rPr>
                    <w:rFonts w:ascii="Cambria Math" w:hAnsi="Cambria Math"/>
                    <w:lang w:val="en-CA"/>
                  </w:rPr>
                  <m:t>-</m:t>
                </m:r>
                <m:r>
                  <m:rPr>
                    <m:nor/>
                  </m:rPr>
                  <w:rPr>
                    <w:lang w:val="en-CA"/>
                  </w:rPr>
                  <m:t>5 cm</m:t>
                </m:r>
              </m:e>
            </m:d>
            <m:d>
              <m:dPr>
                <m:ctrlPr>
                  <w:rPr>
                    <w:rFonts w:ascii="Cambria Math" w:hAnsi="Cambria Math"/>
                  </w:rPr>
                </m:ctrlPr>
              </m:dPr>
              <m:e>
                <m:r>
                  <m:rPr>
                    <m:nor/>
                  </m:rPr>
                  <w:rPr>
                    <w:lang w:val="en-CA"/>
                  </w:rPr>
                  <m:t>7,502…cm</m:t>
                </m:r>
                <m:r>
                  <m:rPr>
                    <m:sty m:val="p"/>
                  </m:rPr>
                  <w:rPr>
                    <w:rFonts w:ascii="Cambria Math" w:hAnsi="Cambria Math"/>
                    <w:lang w:val="en-CA"/>
                  </w:rPr>
                  <m:t>-</m:t>
                </m:r>
                <m:r>
                  <m:rPr>
                    <m:nor/>
                  </m:rPr>
                  <w:rPr>
                    <w:lang w:val="en-CA"/>
                  </w:rPr>
                  <m:t>6</m:t>
                </m:r>
                <m:r>
                  <m:rPr>
                    <m:sty m:val="p"/>
                  </m:rPr>
                  <w:rPr>
                    <w:rFonts w:ascii="Cambria Math" w:hAnsi="Cambria Math"/>
                    <w:lang w:val="en-CA"/>
                  </w:rPr>
                  <m:t xml:space="preserve"> </m:t>
                </m:r>
                <m:r>
                  <m:rPr>
                    <m:nor/>
                  </m:rPr>
                  <w:rPr>
                    <w:lang w:val="en-CA"/>
                  </w:rPr>
                  <m:t>cm</m:t>
                </m:r>
              </m:e>
            </m:d>
            <m:d>
              <m:dPr>
                <m:ctrlPr>
                  <w:rPr>
                    <w:rFonts w:ascii="Cambria Math" w:hAnsi="Cambria Math"/>
                  </w:rPr>
                </m:ctrlPr>
              </m:dPr>
              <m:e>
                <m:r>
                  <m:rPr>
                    <m:nor/>
                  </m:rPr>
                  <w:rPr>
                    <w:lang w:val="en-CA"/>
                  </w:rPr>
                  <m:t>7,502…cm</m:t>
                </m:r>
                <m:r>
                  <m:rPr>
                    <m:sty m:val="p"/>
                  </m:rPr>
                  <w:rPr>
                    <w:rFonts w:ascii="Cambria Math" w:hAnsi="Cambria Math"/>
                    <w:lang w:val="en-CA"/>
                  </w:rPr>
                  <m:t>-</m:t>
                </m:r>
                <m:r>
                  <m:rPr>
                    <m:nor/>
                  </m:rPr>
                  <w:rPr>
                    <w:lang w:val="en-CA"/>
                  </w:rPr>
                  <m:t>4,0043…cm</m:t>
                </m:r>
              </m:e>
            </m:d>
          </m:e>
        </m:rad>
      </m:oMath>
      <w:r w:rsidRPr="008D78E9">
        <w:rPr>
          <w:lang w:val="en-CA"/>
        </w:rPr>
        <w:t xml:space="preserve">         </w:t>
      </w:r>
    </w:p>
    <w:p w14:paraId="7EC71B2E" w14:textId="6595AB1E" w:rsidR="008D78E9" w:rsidRDefault="008D78E9" w:rsidP="009E57A1">
      <w:pPr>
        <w:pStyle w:val="Tableau-texte"/>
      </w:pPr>
      <m:oMath>
        <m:r>
          <m:rPr>
            <m:sty m:val="p"/>
          </m:rPr>
          <w:rPr>
            <w:rFonts w:ascii="Cambria Math" w:hAnsi="Cambria Math"/>
          </w:rPr>
          <m:t>A=</m:t>
        </m:r>
        <m:r>
          <m:rPr>
            <m:nor/>
          </m:rPr>
          <m:t>9,9305…</m:t>
        </m:r>
        <m:sSup>
          <m:sSupPr>
            <m:ctrlPr>
              <w:rPr>
                <w:rFonts w:ascii="Cambria Math" w:hAnsi="Cambria Math"/>
                <w:lang w:eastAsia="en-US"/>
              </w:rPr>
            </m:ctrlPr>
          </m:sSupPr>
          <m:e>
            <m:r>
              <m:rPr>
                <m:nor/>
              </m:rPr>
              <m:t>cm</m:t>
            </m:r>
          </m:e>
          <m:sup>
            <m:r>
              <m:rPr>
                <m:nor/>
              </m:rPr>
              <m:t>2</m:t>
            </m:r>
          </m:sup>
        </m:sSup>
      </m:oMath>
      <w:r>
        <w:t xml:space="preserve">          </w:t>
      </w:r>
    </w:p>
    <w:p w14:paraId="376AC1B3" w14:textId="77777777" w:rsidR="008D78E9" w:rsidRDefault="008D78E9" w:rsidP="008D78E9">
      <w:r>
        <w:t xml:space="preserve">   </w:t>
      </w:r>
    </w:p>
    <w:p w14:paraId="0C41FF7F" w14:textId="77777777" w:rsidR="002061C4" w:rsidRDefault="002061C4" w:rsidP="008D78E9"/>
    <w:p w14:paraId="1595D1F6" w14:textId="5C784027" w:rsidR="008D78E9" w:rsidRPr="002061C4" w:rsidRDefault="008D78E9" w:rsidP="009E57A1">
      <w:pPr>
        <w:pStyle w:val="Consigne-tapes"/>
      </w:pPr>
      <w:r w:rsidRPr="002061C4">
        <w:t>Conclusion</w:t>
      </w:r>
    </w:p>
    <w:p w14:paraId="2FA48D5B" w14:textId="77777777" w:rsidR="008D78E9" w:rsidRDefault="008D78E9" w:rsidP="009E57A1">
      <w:pPr>
        <w:pStyle w:val="Tableau-texte"/>
      </w:pPr>
      <w:r>
        <w:t>Au cm² près, la surface qu’occupera l’encre bleue sur le tatouage d’Amélia est de 10 cm².</w:t>
      </w:r>
    </w:p>
    <w:p w14:paraId="56CF9E5E" w14:textId="77777777" w:rsidR="008D78E9" w:rsidRDefault="008D78E9" w:rsidP="008D78E9"/>
    <w:p w14:paraId="483FC301" w14:textId="77777777" w:rsidR="00D1605F" w:rsidRDefault="00D1605F" w:rsidP="004C35FD">
      <w:pPr>
        <w:pStyle w:val="Matire-Premirepage"/>
        <w:sectPr w:rsidR="00D1605F" w:rsidSect="00B028EC">
          <w:pgSz w:w="12240" w:h="15840"/>
          <w:pgMar w:top="1170" w:right="1080" w:bottom="1440" w:left="1080" w:header="615" w:footer="706" w:gutter="0"/>
          <w:cols w:space="708"/>
          <w:docGrid w:linePitch="360"/>
        </w:sectPr>
      </w:pPr>
      <w:bookmarkStart w:id="31" w:name="_Hlk37076839"/>
    </w:p>
    <w:p w14:paraId="2ECCADFC" w14:textId="4AC6D0A9" w:rsidR="00F701E6" w:rsidRDefault="00F701E6" w:rsidP="004C35FD">
      <w:pPr>
        <w:pStyle w:val="Matire-Premirepage"/>
      </w:pPr>
      <w:r>
        <w:lastRenderedPageBreak/>
        <w:t>Science et technologie</w:t>
      </w:r>
    </w:p>
    <w:p w14:paraId="4612B055" w14:textId="5F2893A1" w:rsidR="005C5CFF" w:rsidRPr="005C5CFF" w:rsidRDefault="00ED3BA2" w:rsidP="00BC4B54">
      <w:pPr>
        <w:pStyle w:val="Titredelactivit"/>
      </w:pPr>
      <w:bookmarkStart w:id="32" w:name="_Toc40793568"/>
      <w:bookmarkStart w:id="33" w:name="_Toc37081819"/>
      <w:r w:rsidRPr="00BC4B54">
        <w:t>Votre</w:t>
      </w:r>
      <w:r>
        <w:t xml:space="preserve"> consommation d'électricité</w:t>
      </w:r>
      <w:bookmarkEnd w:id="32"/>
      <w:r w:rsidR="005C5CFF" w:rsidRPr="005C5CFF">
        <w:t xml:space="preserve"> </w:t>
      </w:r>
    </w:p>
    <w:p w14:paraId="560397BA" w14:textId="77777777" w:rsidR="005C5CFF" w:rsidRPr="005C5CFF" w:rsidRDefault="005C5CFF" w:rsidP="00BC4B54">
      <w:pPr>
        <w:pStyle w:val="Consigne-Titre"/>
      </w:pPr>
      <w:bookmarkStart w:id="34" w:name="_Toc40793569"/>
      <w:r w:rsidRPr="005C5CFF">
        <w:t>Consignes à l’élève</w:t>
      </w:r>
      <w:bookmarkEnd w:id="34"/>
    </w:p>
    <w:p w14:paraId="14E390E1" w14:textId="77777777" w:rsidR="00ED3BA2" w:rsidRDefault="00ED3BA2" w:rsidP="00BC4B54">
      <w:pPr>
        <w:pStyle w:val="Consigne-Texte"/>
      </w:pPr>
      <w:r w:rsidRPr="00BC4B54">
        <w:t>Évalue</w:t>
      </w:r>
      <w:r>
        <w:t xml:space="preserve"> ta consommation d'électricité et celle de ta famille dans ton quotidien</w:t>
      </w:r>
    </w:p>
    <w:p w14:paraId="7939B751" w14:textId="77777777" w:rsidR="00ED3BA2" w:rsidRDefault="00ED3BA2" w:rsidP="00BC4B54">
      <w:pPr>
        <w:pStyle w:val="Consignepuceniveau2"/>
      </w:pPr>
      <w:r>
        <w:t>À l'aide de l'outil en ligne d'Hydro-Québec</w:t>
      </w:r>
    </w:p>
    <w:p w14:paraId="363A8561" w14:textId="5E122963" w:rsidR="00ED3BA2" w:rsidRDefault="00ED3BA2" w:rsidP="00BC4B54">
      <w:pPr>
        <w:pStyle w:val="Consignepuceniveau2"/>
      </w:pPr>
      <w:r>
        <w:t xml:space="preserve">Compile le tout dans le tableau de l'Annexe « Compilation des données ». </w:t>
      </w:r>
      <w:r>
        <w:br/>
        <w:t>Tu peux imprimer la feuille et la remplir à la main ou bien la remplir directement à l'écran</w:t>
      </w:r>
    </w:p>
    <w:p w14:paraId="7E1BA3E4" w14:textId="77777777" w:rsidR="00ED3BA2" w:rsidRPr="00BF31BF" w:rsidRDefault="00ED3BA2" w:rsidP="00BC4B54">
      <w:pPr>
        <w:pStyle w:val="Consigne-Texte"/>
      </w:pPr>
      <w:r w:rsidRPr="00BC4B54">
        <w:t>Trouve</w:t>
      </w:r>
      <w:r>
        <w:t xml:space="preserve"> des moyens de diminuer ta consommation d'électricité</w:t>
      </w:r>
    </w:p>
    <w:p w14:paraId="457C2E91" w14:textId="77777777" w:rsidR="00011135" w:rsidRPr="00BF31BF" w:rsidRDefault="00011135" w:rsidP="00BC4B54">
      <w:pPr>
        <w:pStyle w:val="Matriel-Titre"/>
      </w:pPr>
      <w:bookmarkStart w:id="35" w:name="_Toc40793570"/>
      <w:r w:rsidRPr="00BC4B54">
        <w:t>Matériel</w:t>
      </w:r>
      <w:r w:rsidRPr="00BF31BF">
        <w:t xml:space="preserve"> requis</w:t>
      </w:r>
      <w:bookmarkEnd w:id="33"/>
      <w:bookmarkEnd w:id="35"/>
    </w:p>
    <w:p w14:paraId="3A6BF19D" w14:textId="5D99C24F" w:rsidR="005C5CFF" w:rsidRPr="00ED3BA2" w:rsidRDefault="00ED3BA2" w:rsidP="00BC4B54">
      <w:pPr>
        <w:pStyle w:val="Tableau-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017F56">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BC4B54">
            <w:pPr>
              <w:pStyle w:val="Tableau-Informationauxparents"/>
            </w:pPr>
            <w:bookmarkStart w:id="36" w:name="_Toc37081820"/>
            <w:bookmarkStart w:id="37" w:name="_Toc40793571"/>
            <w:r w:rsidRPr="00BC4B54">
              <w:t>Information</w:t>
            </w:r>
            <w:r w:rsidRPr="00BF31BF">
              <w:t xml:space="preserve"> aux parents</w:t>
            </w:r>
            <w:bookmarkEnd w:id="36"/>
            <w:bookmarkEnd w:id="37"/>
          </w:p>
          <w:p w14:paraId="29C93356" w14:textId="77777777" w:rsidR="00011135" w:rsidRPr="00BF31BF" w:rsidRDefault="00011135" w:rsidP="00ED3BA2">
            <w:pPr>
              <w:pStyle w:val="Tableau-titre"/>
              <w:jc w:val="both"/>
            </w:pPr>
            <w:r w:rsidRPr="00BF31BF">
              <w:t>À propos de l’activité</w:t>
            </w:r>
          </w:p>
          <w:p w14:paraId="382850BC" w14:textId="77777777" w:rsidR="00ED3BA2" w:rsidRPr="00796F89" w:rsidRDefault="00ED3BA2" w:rsidP="00BC4B54">
            <w:pPr>
              <w:pStyle w:val="Tableau-texte"/>
            </w:pPr>
            <w:r w:rsidRPr="00BF31BF">
              <w:t xml:space="preserve">Votre </w:t>
            </w:r>
            <w:r w:rsidRPr="00BC4B54">
              <w:t>enfant</w:t>
            </w:r>
            <w:r w:rsidRPr="00BF31BF">
              <w:t xml:space="preserve"> </w:t>
            </w:r>
            <w:r w:rsidRPr="00796F89">
              <w:t>s’exercera à :</w:t>
            </w:r>
          </w:p>
          <w:p w14:paraId="7DAE01E7" w14:textId="77777777" w:rsidR="00ED3BA2" w:rsidRPr="00796F89" w:rsidRDefault="00ED3BA2" w:rsidP="00BC4B54">
            <w:pPr>
              <w:pStyle w:val="Tableau-Liste"/>
            </w:pPr>
            <w:r w:rsidRPr="00BC4B54">
              <w:t>Observer</w:t>
            </w:r>
            <w:r>
              <w:t xml:space="preserve"> sa consommation d'électricité en évaluant le temps passé sur des consoles de jeux, l'utilisation de l'eau chaude pour se laver, les appareils de chauffage de la maison ou de la piscine par exemple.</w:t>
            </w:r>
          </w:p>
          <w:p w14:paraId="178BF14F" w14:textId="77777777" w:rsidR="00ED3BA2" w:rsidRPr="00796F89" w:rsidRDefault="00ED3BA2" w:rsidP="00BC4B54">
            <w:pPr>
              <w:pStyle w:val="Tableau-Liste"/>
            </w:pPr>
            <w:r w:rsidRPr="00BC4B54">
              <w:t>Avoir</w:t>
            </w:r>
            <w:r>
              <w:t xml:space="preserve"> un esprit critique quant à l'utilisation de l'électricité et trouver des alternatives ou des solutions davantage </w:t>
            </w:r>
            <w:r w:rsidRPr="00796F89">
              <w:t>écoresponsables.</w:t>
            </w:r>
          </w:p>
          <w:p w14:paraId="6EB516DF" w14:textId="77777777" w:rsidR="00ED3BA2" w:rsidRPr="00796F89" w:rsidRDefault="00ED3BA2" w:rsidP="00BC4B54">
            <w:pPr>
              <w:pStyle w:val="Tableau-texte"/>
            </w:pPr>
            <w:r w:rsidRPr="00BF31BF">
              <w:t>Vous pourriez :</w:t>
            </w:r>
          </w:p>
          <w:p w14:paraId="3603AFE2" w14:textId="343B6B8A" w:rsidR="00011135" w:rsidRPr="00BF31BF" w:rsidRDefault="00ED3BA2" w:rsidP="0076686A">
            <w:pPr>
              <w:pStyle w:val="Tableau-Liste"/>
            </w:pPr>
            <w:r>
              <w:t>Faire l'exercice avec votre enfant et le sensibiliser à sa consommation personnel</w:t>
            </w:r>
            <w:r w:rsidRPr="00796F89">
              <w:t>le d'électricité.</w:t>
            </w:r>
          </w:p>
        </w:tc>
      </w:tr>
    </w:tbl>
    <w:p w14:paraId="00796BEC" w14:textId="77777777" w:rsidR="00011135" w:rsidRPr="00BF31BF" w:rsidRDefault="00011135" w:rsidP="00ED3BA2">
      <w:pPr>
        <w:pStyle w:val="Crdit"/>
        <w:jc w:val="both"/>
      </w:pPr>
      <w:r w:rsidRPr="00BF31BF">
        <w:br w:type="page"/>
      </w:r>
    </w:p>
    <w:p w14:paraId="4D2DDC47" w14:textId="5EE7346A" w:rsidR="00011135" w:rsidRDefault="00064EF3" w:rsidP="00AA152C">
      <w:pPr>
        <w:pStyle w:val="Matire-Premirepage"/>
      </w:pPr>
      <w:r>
        <w:lastRenderedPageBreak/>
        <w:t>Science et technologie</w:t>
      </w:r>
    </w:p>
    <w:p w14:paraId="73687BB0" w14:textId="00FFC939" w:rsidR="00011135" w:rsidRDefault="00011135" w:rsidP="0076686A">
      <w:pPr>
        <w:pStyle w:val="Titredelactivit"/>
      </w:pPr>
      <w:bookmarkStart w:id="38" w:name="_Toc37081821"/>
      <w:bookmarkStart w:id="39" w:name="_Toc40793572"/>
      <w:r w:rsidRPr="0076686A">
        <w:t>Annexe</w:t>
      </w:r>
      <w:r>
        <w:t xml:space="preserve"> – </w:t>
      </w:r>
      <w:bookmarkEnd w:id="38"/>
      <w:r w:rsidR="00ED3BA2">
        <w:t>Compilation des données</w:t>
      </w:r>
      <w:bookmarkEnd w:id="39"/>
    </w:p>
    <w:p w14:paraId="7EF6F9FB" w14:textId="144F3D7C" w:rsidR="00ED3BA2" w:rsidRDefault="00ED3BA2" w:rsidP="00AA152C">
      <w:pPr>
        <w:pStyle w:val="Consigne-tapes"/>
        <w:rPr>
          <w:lang w:eastAsia="fr-CA"/>
        </w:rPr>
      </w:pPr>
      <w:r>
        <w:t xml:space="preserve">Consulte </w:t>
      </w:r>
      <w:hyperlink r:id="rId38" w:history="1">
        <w:r w:rsidRPr="00ED3BA2">
          <w:rPr>
            <w:rStyle w:val="Lienhypertexte"/>
          </w:rPr>
          <w:t>ce site</w:t>
        </w:r>
      </w:hyperlink>
      <w:r>
        <w:t xml:space="preserve"> d'Hydro-Québec pour le calcul de consommation de chacun des appareils.</w:t>
      </w:r>
    </w:p>
    <w:tbl>
      <w:tblPr>
        <w:tblW w:w="10201" w:type="dxa"/>
        <w:tblCellMar>
          <w:left w:w="70" w:type="dxa"/>
          <w:right w:w="70" w:type="dxa"/>
        </w:tblCellMar>
        <w:tblLook w:val="0000" w:firstRow="0" w:lastRow="0" w:firstColumn="0" w:lastColumn="0" w:noHBand="0" w:noVBand="0"/>
      </w:tblPr>
      <w:tblGrid>
        <w:gridCol w:w="2798"/>
        <w:gridCol w:w="1733"/>
        <w:gridCol w:w="1560"/>
        <w:gridCol w:w="4110"/>
      </w:tblGrid>
      <w:tr w:rsidR="00ED3BA2" w14:paraId="548D6999" w14:textId="77777777" w:rsidTr="001F6D51">
        <w:tc>
          <w:tcPr>
            <w:tcW w:w="2798" w:type="dxa"/>
            <w:tcBorders>
              <w:top w:val="single" w:sz="4" w:space="0" w:color="auto"/>
              <w:left w:val="single" w:sz="4" w:space="0" w:color="auto"/>
              <w:bottom w:val="single" w:sz="4" w:space="0" w:color="auto"/>
              <w:right w:val="single" w:sz="4" w:space="0" w:color="auto"/>
            </w:tcBorders>
          </w:tcPr>
          <w:p w14:paraId="63E0FF0D" w14:textId="77777777" w:rsidR="00ED3BA2" w:rsidRDefault="00ED3BA2" w:rsidP="0062035B">
            <w:pPr>
              <w:pStyle w:val="Consigne-Texte"/>
              <w:numPr>
                <w:ilvl w:val="0"/>
                <w:numId w:val="0"/>
              </w:numPr>
              <w:rPr>
                <w:lang w:eastAsia="fr-CA"/>
              </w:rPr>
            </w:pPr>
            <w:r>
              <w:t>Types d'appareils</w:t>
            </w:r>
          </w:p>
        </w:tc>
        <w:tc>
          <w:tcPr>
            <w:tcW w:w="1733" w:type="dxa"/>
            <w:tcBorders>
              <w:top w:val="single" w:sz="4" w:space="0" w:color="auto"/>
              <w:left w:val="single" w:sz="4" w:space="0" w:color="auto"/>
              <w:bottom w:val="single" w:sz="4" w:space="0" w:color="auto"/>
              <w:right w:val="single" w:sz="4" w:space="0" w:color="auto"/>
            </w:tcBorders>
          </w:tcPr>
          <w:p w14:paraId="49A59314" w14:textId="77777777" w:rsidR="00ED3BA2" w:rsidRDefault="00ED3BA2" w:rsidP="0062035B">
            <w:pPr>
              <w:pStyle w:val="Consigne-Texte"/>
              <w:numPr>
                <w:ilvl w:val="0"/>
                <w:numId w:val="0"/>
              </w:numPr>
              <w:rPr>
                <w:lang w:eastAsia="fr-CA"/>
              </w:rPr>
            </w:pPr>
            <w:r>
              <w:t>Nombre de kWh/année</w:t>
            </w:r>
          </w:p>
        </w:tc>
        <w:tc>
          <w:tcPr>
            <w:tcW w:w="1560" w:type="dxa"/>
            <w:tcBorders>
              <w:top w:val="single" w:sz="4" w:space="0" w:color="auto"/>
              <w:left w:val="single" w:sz="4" w:space="0" w:color="auto"/>
              <w:bottom w:val="single" w:sz="4" w:space="0" w:color="auto"/>
              <w:right w:val="single" w:sz="4" w:space="0" w:color="auto"/>
            </w:tcBorders>
          </w:tcPr>
          <w:p w14:paraId="70083BAE" w14:textId="77777777" w:rsidR="00ED3BA2" w:rsidRDefault="00ED3BA2" w:rsidP="0062035B">
            <w:pPr>
              <w:pStyle w:val="Consigne-Texte"/>
              <w:numPr>
                <w:ilvl w:val="0"/>
                <w:numId w:val="0"/>
              </w:numPr>
              <w:rPr>
                <w:lang w:eastAsia="fr-CA"/>
              </w:rPr>
            </w:pPr>
            <w:r>
              <w:t>Co</w:t>
            </w:r>
            <w:r>
              <w:rPr>
                <w:lang w:eastAsia="fr-CA"/>
              </w:rPr>
              <w:t>û</w:t>
            </w:r>
            <w:r>
              <w:t>t à l'année</w:t>
            </w:r>
          </w:p>
        </w:tc>
        <w:tc>
          <w:tcPr>
            <w:tcW w:w="4110" w:type="dxa"/>
            <w:tcBorders>
              <w:top w:val="single" w:sz="4" w:space="0" w:color="auto"/>
              <w:left w:val="single" w:sz="4" w:space="0" w:color="auto"/>
              <w:bottom w:val="single" w:sz="4" w:space="0" w:color="auto"/>
              <w:right w:val="single" w:sz="4" w:space="0" w:color="auto"/>
            </w:tcBorders>
          </w:tcPr>
          <w:p w14:paraId="06E6851D" w14:textId="77777777" w:rsidR="00ED3BA2" w:rsidRDefault="00ED3BA2" w:rsidP="0062035B">
            <w:pPr>
              <w:pStyle w:val="Consigne-Texte"/>
              <w:numPr>
                <w:ilvl w:val="0"/>
                <w:numId w:val="0"/>
              </w:numPr>
              <w:rPr>
                <w:lang w:eastAsia="fr-CA"/>
              </w:rPr>
            </w:pPr>
            <w:r>
              <w:t>Moyen pour diminuer la consommation d'électricité</w:t>
            </w:r>
          </w:p>
        </w:tc>
      </w:tr>
      <w:tr w:rsidR="00ED3BA2" w14:paraId="72AF2D10" w14:textId="77777777" w:rsidTr="001F6D51">
        <w:tc>
          <w:tcPr>
            <w:tcW w:w="2798" w:type="dxa"/>
            <w:tcBorders>
              <w:top w:val="single" w:sz="4" w:space="0" w:color="auto"/>
              <w:left w:val="single" w:sz="4" w:space="0" w:color="auto"/>
              <w:bottom w:val="single" w:sz="4" w:space="0" w:color="auto"/>
              <w:right w:val="single" w:sz="4" w:space="0" w:color="auto"/>
            </w:tcBorders>
          </w:tcPr>
          <w:p w14:paraId="5018F809" w14:textId="77777777" w:rsidR="00ED3BA2" w:rsidRDefault="00ED3BA2" w:rsidP="0062035B">
            <w:pPr>
              <w:pStyle w:val="Consigne-Texte"/>
              <w:numPr>
                <w:ilvl w:val="0"/>
                <w:numId w:val="0"/>
              </w:numPr>
            </w:pPr>
          </w:p>
        </w:tc>
        <w:tc>
          <w:tcPr>
            <w:tcW w:w="1733" w:type="dxa"/>
            <w:tcBorders>
              <w:top w:val="single" w:sz="4" w:space="0" w:color="auto"/>
              <w:left w:val="single" w:sz="4" w:space="0" w:color="auto"/>
              <w:bottom w:val="single" w:sz="4" w:space="0" w:color="auto"/>
              <w:right w:val="single" w:sz="4" w:space="0" w:color="auto"/>
            </w:tcBorders>
          </w:tcPr>
          <w:p w14:paraId="68F048DC"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652806B9"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4B96C923" w14:textId="77777777" w:rsidR="00ED3BA2" w:rsidRDefault="00ED3BA2" w:rsidP="00ED3BA2">
            <w:pPr>
              <w:pStyle w:val="Consigne-Texte"/>
              <w:numPr>
                <w:ilvl w:val="0"/>
                <w:numId w:val="0"/>
              </w:numPr>
              <w:jc w:val="both"/>
              <w:rPr>
                <w:lang w:eastAsia="fr-CA"/>
              </w:rPr>
            </w:pPr>
          </w:p>
        </w:tc>
      </w:tr>
      <w:tr w:rsidR="00ED3BA2" w14:paraId="361E8275" w14:textId="77777777" w:rsidTr="001F6D51">
        <w:tc>
          <w:tcPr>
            <w:tcW w:w="2798" w:type="dxa"/>
            <w:tcBorders>
              <w:top w:val="single" w:sz="4" w:space="0" w:color="auto"/>
              <w:left w:val="single" w:sz="4" w:space="0" w:color="auto"/>
              <w:bottom w:val="single" w:sz="4" w:space="0" w:color="auto"/>
              <w:right w:val="single" w:sz="4" w:space="0" w:color="auto"/>
            </w:tcBorders>
          </w:tcPr>
          <w:p w14:paraId="4560A77D" w14:textId="77777777" w:rsidR="00ED3BA2" w:rsidRDefault="00ED3BA2" w:rsidP="0062035B">
            <w:pPr>
              <w:pStyle w:val="Consigne-Texte"/>
              <w:numPr>
                <w:ilvl w:val="0"/>
                <w:numId w:val="0"/>
              </w:numPr>
              <w:rPr>
                <w:lang w:eastAsia="fr-CA"/>
              </w:rPr>
            </w:pPr>
            <w:r>
              <w:t>- Ordinateur portable</w:t>
            </w:r>
          </w:p>
        </w:tc>
        <w:tc>
          <w:tcPr>
            <w:tcW w:w="1733" w:type="dxa"/>
            <w:tcBorders>
              <w:top w:val="single" w:sz="4" w:space="0" w:color="auto"/>
              <w:left w:val="single" w:sz="4" w:space="0" w:color="auto"/>
              <w:bottom w:val="single" w:sz="4" w:space="0" w:color="auto"/>
              <w:right w:val="single" w:sz="4" w:space="0" w:color="auto"/>
            </w:tcBorders>
          </w:tcPr>
          <w:p w14:paraId="280636CF" w14:textId="77777777" w:rsidR="00ED3BA2" w:rsidRDefault="00ED3BA2" w:rsidP="00ED3BA2">
            <w:pPr>
              <w:pStyle w:val="Consigne-Texte"/>
              <w:numPr>
                <w:ilvl w:val="0"/>
                <w:numId w:val="0"/>
              </w:numPr>
              <w:jc w:val="both"/>
              <w:rPr>
                <w:lang w:eastAsia="fr-CA"/>
              </w:rPr>
            </w:pPr>
          </w:p>
          <w:p w14:paraId="11717938"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494420E6"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55AF034D" w14:textId="77777777" w:rsidR="00ED3BA2" w:rsidRDefault="00ED3BA2" w:rsidP="00ED3BA2">
            <w:pPr>
              <w:pStyle w:val="Consigne-Texte"/>
              <w:numPr>
                <w:ilvl w:val="0"/>
                <w:numId w:val="0"/>
              </w:numPr>
              <w:jc w:val="both"/>
              <w:rPr>
                <w:lang w:eastAsia="fr-CA"/>
              </w:rPr>
            </w:pPr>
          </w:p>
        </w:tc>
      </w:tr>
      <w:tr w:rsidR="00ED3BA2" w14:paraId="2D7A4A0B" w14:textId="77777777" w:rsidTr="001F6D51">
        <w:tc>
          <w:tcPr>
            <w:tcW w:w="2798" w:type="dxa"/>
            <w:tcBorders>
              <w:top w:val="single" w:sz="4" w:space="0" w:color="auto"/>
              <w:left w:val="single" w:sz="4" w:space="0" w:color="auto"/>
              <w:bottom w:val="single" w:sz="4" w:space="0" w:color="auto"/>
              <w:right w:val="single" w:sz="4" w:space="0" w:color="auto"/>
            </w:tcBorders>
          </w:tcPr>
          <w:p w14:paraId="4B7F820B" w14:textId="77777777" w:rsidR="00ED3BA2" w:rsidRDefault="00ED3BA2" w:rsidP="0062035B">
            <w:pPr>
              <w:pStyle w:val="Consigne-Texte"/>
              <w:numPr>
                <w:ilvl w:val="0"/>
                <w:numId w:val="0"/>
              </w:numPr>
              <w:rPr>
                <w:lang w:eastAsia="fr-CA"/>
              </w:rPr>
            </w:pPr>
            <w:r>
              <w:t>- Téléviseur</w:t>
            </w:r>
          </w:p>
        </w:tc>
        <w:tc>
          <w:tcPr>
            <w:tcW w:w="1733" w:type="dxa"/>
            <w:tcBorders>
              <w:top w:val="single" w:sz="4" w:space="0" w:color="auto"/>
              <w:left w:val="single" w:sz="4" w:space="0" w:color="auto"/>
              <w:bottom w:val="single" w:sz="4" w:space="0" w:color="auto"/>
              <w:right w:val="single" w:sz="4" w:space="0" w:color="auto"/>
            </w:tcBorders>
          </w:tcPr>
          <w:p w14:paraId="75ACBB08" w14:textId="77777777" w:rsidR="00ED3BA2" w:rsidRDefault="00ED3BA2" w:rsidP="00ED3BA2">
            <w:pPr>
              <w:pStyle w:val="Consigne-Texte"/>
              <w:numPr>
                <w:ilvl w:val="0"/>
                <w:numId w:val="0"/>
              </w:numPr>
              <w:jc w:val="both"/>
              <w:rPr>
                <w:lang w:eastAsia="fr-CA"/>
              </w:rPr>
            </w:pPr>
          </w:p>
          <w:p w14:paraId="7E901657"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78B6124B"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7BE8CFD6" w14:textId="77777777" w:rsidR="00ED3BA2" w:rsidRDefault="00ED3BA2" w:rsidP="00ED3BA2">
            <w:pPr>
              <w:pStyle w:val="Consigne-Texte"/>
              <w:numPr>
                <w:ilvl w:val="0"/>
                <w:numId w:val="0"/>
              </w:numPr>
              <w:jc w:val="both"/>
              <w:rPr>
                <w:lang w:eastAsia="fr-CA"/>
              </w:rPr>
            </w:pPr>
          </w:p>
        </w:tc>
      </w:tr>
      <w:tr w:rsidR="00ED3BA2" w14:paraId="186BB14B" w14:textId="77777777" w:rsidTr="001F6D51">
        <w:tc>
          <w:tcPr>
            <w:tcW w:w="2798" w:type="dxa"/>
            <w:tcBorders>
              <w:top w:val="single" w:sz="4" w:space="0" w:color="auto"/>
              <w:left w:val="single" w:sz="4" w:space="0" w:color="auto"/>
              <w:bottom w:val="single" w:sz="4" w:space="0" w:color="auto"/>
              <w:right w:val="single" w:sz="4" w:space="0" w:color="auto"/>
            </w:tcBorders>
          </w:tcPr>
          <w:p w14:paraId="477740DE" w14:textId="77777777" w:rsidR="00ED3BA2" w:rsidRDefault="00ED3BA2" w:rsidP="0062035B">
            <w:pPr>
              <w:pStyle w:val="Consigne-Texte"/>
              <w:numPr>
                <w:ilvl w:val="0"/>
                <w:numId w:val="0"/>
              </w:numPr>
              <w:rPr>
                <w:lang w:eastAsia="fr-CA"/>
              </w:rPr>
            </w:pPr>
            <w:r>
              <w:t>- Console de jeu</w:t>
            </w:r>
          </w:p>
        </w:tc>
        <w:tc>
          <w:tcPr>
            <w:tcW w:w="1733" w:type="dxa"/>
            <w:tcBorders>
              <w:top w:val="single" w:sz="4" w:space="0" w:color="auto"/>
              <w:left w:val="single" w:sz="4" w:space="0" w:color="auto"/>
              <w:bottom w:val="single" w:sz="4" w:space="0" w:color="auto"/>
              <w:right w:val="single" w:sz="4" w:space="0" w:color="auto"/>
            </w:tcBorders>
          </w:tcPr>
          <w:p w14:paraId="45005951" w14:textId="77777777" w:rsidR="00ED3BA2" w:rsidRDefault="00ED3BA2" w:rsidP="00ED3BA2">
            <w:pPr>
              <w:pStyle w:val="Consigne-Texte"/>
              <w:numPr>
                <w:ilvl w:val="0"/>
                <w:numId w:val="0"/>
              </w:numPr>
              <w:jc w:val="both"/>
              <w:rPr>
                <w:lang w:eastAsia="fr-CA"/>
              </w:rPr>
            </w:pPr>
          </w:p>
          <w:p w14:paraId="396F5C02"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00297B91"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52761E0D" w14:textId="77777777" w:rsidR="00ED3BA2" w:rsidRDefault="00ED3BA2" w:rsidP="00ED3BA2">
            <w:pPr>
              <w:pStyle w:val="Consigne-Texte"/>
              <w:numPr>
                <w:ilvl w:val="0"/>
                <w:numId w:val="0"/>
              </w:numPr>
              <w:jc w:val="both"/>
              <w:rPr>
                <w:lang w:eastAsia="fr-CA"/>
              </w:rPr>
            </w:pPr>
          </w:p>
        </w:tc>
      </w:tr>
      <w:tr w:rsidR="00ED3BA2" w14:paraId="27E919C2" w14:textId="77777777" w:rsidTr="001F6D51">
        <w:tc>
          <w:tcPr>
            <w:tcW w:w="2798" w:type="dxa"/>
            <w:tcBorders>
              <w:top w:val="single" w:sz="4" w:space="0" w:color="auto"/>
              <w:left w:val="single" w:sz="4" w:space="0" w:color="auto"/>
              <w:bottom w:val="single" w:sz="4" w:space="0" w:color="auto"/>
              <w:right w:val="single" w:sz="4" w:space="0" w:color="auto"/>
            </w:tcBorders>
          </w:tcPr>
          <w:p w14:paraId="767D4091" w14:textId="77777777" w:rsidR="00ED3BA2" w:rsidRDefault="00ED3BA2" w:rsidP="0062035B">
            <w:pPr>
              <w:pStyle w:val="Consigne-Texte"/>
              <w:numPr>
                <w:ilvl w:val="0"/>
                <w:numId w:val="0"/>
              </w:numPr>
              <w:ind w:left="62" w:hanging="62"/>
              <w:rPr>
                <w:lang w:eastAsia="fr-CA"/>
              </w:rPr>
            </w:pPr>
            <w:r>
              <w:t xml:space="preserve">- </w:t>
            </w:r>
            <w:r w:rsidRPr="001513D2">
              <w:t>Baignoire / Douche / robinet</w:t>
            </w:r>
          </w:p>
        </w:tc>
        <w:tc>
          <w:tcPr>
            <w:tcW w:w="1733" w:type="dxa"/>
            <w:tcBorders>
              <w:top w:val="single" w:sz="4" w:space="0" w:color="auto"/>
              <w:left w:val="single" w:sz="4" w:space="0" w:color="auto"/>
              <w:bottom w:val="single" w:sz="4" w:space="0" w:color="auto"/>
              <w:right w:val="single" w:sz="4" w:space="0" w:color="auto"/>
            </w:tcBorders>
          </w:tcPr>
          <w:p w14:paraId="3E22EEF7"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5D364FF9"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07A6DFEC" w14:textId="77777777" w:rsidR="00ED3BA2" w:rsidRDefault="00ED3BA2" w:rsidP="00ED3BA2">
            <w:pPr>
              <w:pStyle w:val="Consigne-Texte"/>
              <w:numPr>
                <w:ilvl w:val="0"/>
                <w:numId w:val="0"/>
              </w:numPr>
              <w:jc w:val="both"/>
              <w:rPr>
                <w:lang w:eastAsia="fr-CA"/>
              </w:rPr>
            </w:pPr>
          </w:p>
        </w:tc>
      </w:tr>
      <w:tr w:rsidR="00ED3BA2" w14:paraId="0E0F6CF4" w14:textId="77777777" w:rsidTr="001F6D51">
        <w:tc>
          <w:tcPr>
            <w:tcW w:w="2798" w:type="dxa"/>
            <w:tcBorders>
              <w:top w:val="single" w:sz="4" w:space="0" w:color="auto"/>
              <w:left w:val="single" w:sz="4" w:space="0" w:color="auto"/>
              <w:bottom w:val="single" w:sz="4" w:space="0" w:color="auto"/>
              <w:right w:val="single" w:sz="4" w:space="0" w:color="auto"/>
            </w:tcBorders>
          </w:tcPr>
          <w:p w14:paraId="348DE3B8" w14:textId="77777777" w:rsidR="00ED3BA2" w:rsidRDefault="00ED3BA2" w:rsidP="0062035B">
            <w:pPr>
              <w:pStyle w:val="Consigne-Texte"/>
              <w:numPr>
                <w:ilvl w:val="0"/>
                <w:numId w:val="0"/>
              </w:numPr>
              <w:rPr>
                <w:lang w:eastAsia="fr-CA"/>
              </w:rPr>
            </w:pPr>
            <w:r>
              <w:t>- Charges fant</w:t>
            </w:r>
            <w:r w:rsidRPr="001513D2">
              <w:t>ômes</w:t>
            </w:r>
          </w:p>
        </w:tc>
        <w:tc>
          <w:tcPr>
            <w:tcW w:w="1733" w:type="dxa"/>
            <w:tcBorders>
              <w:top w:val="single" w:sz="4" w:space="0" w:color="auto"/>
              <w:left w:val="single" w:sz="4" w:space="0" w:color="auto"/>
              <w:bottom w:val="single" w:sz="4" w:space="0" w:color="auto"/>
              <w:right w:val="single" w:sz="4" w:space="0" w:color="auto"/>
            </w:tcBorders>
          </w:tcPr>
          <w:p w14:paraId="4265E52E" w14:textId="77777777" w:rsidR="00ED3BA2" w:rsidRDefault="00ED3BA2" w:rsidP="00ED3BA2">
            <w:pPr>
              <w:pStyle w:val="Consigne-Texte"/>
              <w:numPr>
                <w:ilvl w:val="0"/>
                <w:numId w:val="0"/>
              </w:numPr>
              <w:jc w:val="both"/>
              <w:rPr>
                <w:lang w:eastAsia="fr-CA"/>
              </w:rPr>
            </w:pPr>
          </w:p>
          <w:p w14:paraId="5A15FFA9"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18FDCA18"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5B3EAA12" w14:textId="77777777" w:rsidR="00ED3BA2" w:rsidRDefault="00ED3BA2" w:rsidP="00ED3BA2">
            <w:pPr>
              <w:pStyle w:val="Consigne-Texte"/>
              <w:numPr>
                <w:ilvl w:val="0"/>
                <w:numId w:val="0"/>
              </w:numPr>
              <w:jc w:val="both"/>
              <w:rPr>
                <w:lang w:eastAsia="fr-CA"/>
              </w:rPr>
            </w:pPr>
          </w:p>
        </w:tc>
      </w:tr>
      <w:tr w:rsidR="00ED3BA2" w14:paraId="108D0803" w14:textId="77777777" w:rsidTr="001F6D51">
        <w:tc>
          <w:tcPr>
            <w:tcW w:w="2798" w:type="dxa"/>
            <w:tcBorders>
              <w:top w:val="single" w:sz="4" w:space="0" w:color="auto"/>
              <w:left w:val="single" w:sz="4" w:space="0" w:color="auto"/>
              <w:right w:val="single" w:sz="4" w:space="0" w:color="auto"/>
            </w:tcBorders>
          </w:tcPr>
          <w:p w14:paraId="00D37C26" w14:textId="77777777" w:rsidR="00ED3BA2" w:rsidRDefault="00ED3BA2" w:rsidP="0062035B">
            <w:pPr>
              <w:pStyle w:val="Consigne-Texte"/>
              <w:numPr>
                <w:ilvl w:val="0"/>
                <w:numId w:val="0"/>
              </w:numPr>
              <w:rPr>
                <w:lang w:eastAsia="fr-CA"/>
              </w:rPr>
            </w:pPr>
            <w:r>
              <w:t>- Éclairage</w:t>
            </w:r>
          </w:p>
        </w:tc>
        <w:tc>
          <w:tcPr>
            <w:tcW w:w="1733" w:type="dxa"/>
            <w:tcBorders>
              <w:top w:val="single" w:sz="4" w:space="0" w:color="auto"/>
              <w:left w:val="single" w:sz="4" w:space="0" w:color="auto"/>
              <w:right w:val="single" w:sz="4" w:space="0" w:color="auto"/>
            </w:tcBorders>
          </w:tcPr>
          <w:p w14:paraId="4C4E776D" w14:textId="77777777" w:rsidR="00ED3BA2" w:rsidRDefault="00ED3BA2" w:rsidP="00ED3BA2">
            <w:pPr>
              <w:pStyle w:val="Consigne-Texte"/>
              <w:numPr>
                <w:ilvl w:val="0"/>
                <w:numId w:val="0"/>
              </w:numPr>
              <w:jc w:val="both"/>
              <w:rPr>
                <w:lang w:eastAsia="fr-CA"/>
              </w:rPr>
            </w:pPr>
          </w:p>
          <w:p w14:paraId="79485E39"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68539CE7"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6AB72ED8" w14:textId="77777777" w:rsidR="00ED3BA2" w:rsidRDefault="00ED3BA2" w:rsidP="00ED3BA2">
            <w:pPr>
              <w:pStyle w:val="Consigne-Texte"/>
              <w:numPr>
                <w:ilvl w:val="0"/>
                <w:numId w:val="0"/>
              </w:numPr>
              <w:jc w:val="both"/>
              <w:rPr>
                <w:lang w:eastAsia="fr-CA"/>
              </w:rPr>
            </w:pPr>
          </w:p>
        </w:tc>
      </w:tr>
      <w:tr w:rsidR="00ED3BA2" w14:paraId="65555CD4" w14:textId="77777777" w:rsidTr="001F6D51">
        <w:tc>
          <w:tcPr>
            <w:tcW w:w="2798" w:type="dxa"/>
            <w:tcBorders>
              <w:top w:val="single" w:sz="4" w:space="0" w:color="auto"/>
              <w:left w:val="single" w:sz="4" w:space="0" w:color="auto"/>
              <w:right w:val="single" w:sz="4" w:space="0" w:color="auto"/>
            </w:tcBorders>
          </w:tcPr>
          <w:p w14:paraId="0D791204" w14:textId="77777777" w:rsidR="00ED3BA2" w:rsidRDefault="00ED3BA2" w:rsidP="0062035B">
            <w:pPr>
              <w:pStyle w:val="Consigne-Texte"/>
              <w:numPr>
                <w:ilvl w:val="0"/>
                <w:numId w:val="0"/>
              </w:numPr>
              <w:rPr>
                <w:lang w:eastAsia="fr-CA"/>
              </w:rPr>
            </w:pPr>
            <w:r>
              <w:t>- Réfrigérateur</w:t>
            </w:r>
          </w:p>
        </w:tc>
        <w:tc>
          <w:tcPr>
            <w:tcW w:w="1733" w:type="dxa"/>
            <w:tcBorders>
              <w:top w:val="single" w:sz="4" w:space="0" w:color="auto"/>
              <w:left w:val="single" w:sz="4" w:space="0" w:color="auto"/>
              <w:right w:val="single" w:sz="4" w:space="0" w:color="auto"/>
            </w:tcBorders>
          </w:tcPr>
          <w:p w14:paraId="78B4DC65" w14:textId="77777777" w:rsidR="00ED3BA2" w:rsidRDefault="00ED3BA2" w:rsidP="00ED3BA2">
            <w:pPr>
              <w:pStyle w:val="Consigne-Texte"/>
              <w:numPr>
                <w:ilvl w:val="0"/>
                <w:numId w:val="0"/>
              </w:numPr>
              <w:jc w:val="both"/>
              <w:rPr>
                <w:lang w:eastAsia="fr-CA"/>
              </w:rPr>
            </w:pPr>
          </w:p>
          <w:p w14:paraId="4D7810B1"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122535D6"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388F1CEC" w14:textId="77777777" w:rsidR="00ED3BA2" w:rsidRDefault="00ED3BA2" w:rsidP="00ED3BA2">
            <w:pPr>
              <w:pStyle w:val="Consigne-Texte"/>
              <w:numPr>
                <w:ilvl w:val="0"/>
                <w:numId w:val="0"/>
              </w:numPr>
              <w:jc w:val="both"/>
              <w:rPr>
                <w:lang w:eastAsia="fr-CA"/>
              </w:rPr>
            </w:pPr>
          </w:p>
        </w:tc>
      </w:tr>
      <w:tr w:rsidR="00ED3BA2" w14:paraId="0C24A3B4" w14:textId="77777777" w:rsidTr="001F6D51">
        <w:tc>
          <w:tcPr>
            <w:tcW w:w="2798" w:type="dxa"/>
            <w:tcBorders>
              <w:top w:val="single" w:sz="4" w:space="0" w:color="auto"/>
              <w:left w:val="single" w:sz="4" w:space="0" w:color="auto"/>
              <w:right w:val="single" w:sz="4" w:space="0" w:color="auto"/>
            </w:tcBorders>
          </w:tcPr>
          <w:p w14:paraId="16D71BB7" w14:textId="77777777" w:rsidR="00ED3BA2" w:rsidRDefault="00ED3BA2" w:rsidP="0062035B">
            <w:pPr>
              <w:pStyle w:val="Consigne-Texte"/>
              <w:numPr>
                <w:ilvl w:val="0"/>
                <w:numId w:val="0"/>
              </w:numPr>
              <w:rPr>
                <w:lang w:eastAsia="fr-CA"/>
              </w:rPr>
            </w:pPr>
            <w:r>
              <w:t>- Lave-vaisselle</w:t>
            </w:r>
          </w:p>
        </w:tc>
        <w:tc>
          <w:tcPr>
            <w:tcW w:w="1733" w:type="dxa"/>
            <w:tcBorders>
              <w:top w:val="single" w:sz="4" w:space="0" w:color="auto"/>
              <w:left w:val="single" w:sz="4" w:space="0" w:color="auto"/>
              <w:right w:val="single" w:sz="4" w:space="0" w:color="auto"/>
            </w:tcBorders>
          </w:tcPr>
          <w:p w14:paraId="554F0822" w14:textId="77777777" w:rsidR="00ED3BA2" w:rsidRDefault="00ED3BA2" w:rsidP="00ED3BA2">
            <w:pPr>
              <w:pStyle w:val="Consigne-Texte"/>
              <w:numPr>
                <w:ilvl w:val="0"/>
                <w:numId w:val="0"/>
              </w:numPr>
              <w:jc w:val="both"/>
              <w:rPr>
                <w:lang w:eastAsia="fr-CA"/>
              </w:rPr>
            </w:pPr>
          </w:p>
          <w:p w14:paraId="53F7D339"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656F077F"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6F7F9283" w14:textId="77777777" w:rsidR="00ED3BA2" w:rsidRDefault="00ED3BA2" w:rsidP="00ED3BA2">
            <w:pPr>
              <w:pStyle w:val="Consigne-Texte"/>
              <w:numPr>
                <w:ilvl w:val="0"/>
                <w:numId w:val="0"/>
              </w:numPr>
              <w:jc w:val="both"/>
              <w:rPr>
                <w:lang w:eastAsia="fr-CA"/>
              </w:rPr>
            </w:pPr>
          </w:p>
        </w:tc>
      </w:tr>
      <w:tr w:rsidR="00ED3BA2" w14:paraId="0DB191B4" w14:textId="77777777" w:rsidTr="001F6D51">
        <w:tc>
          <w:tcPr>
            <w:tcW w:w="2798" w:type="dxa"/>
            <w:tcBorders>
              <w:top w:val="single" w:sz="4" w:space="0" w:color="auto"/>
              <w:left w:val="single" w:sz="4" w:space="0" w:color="auto"/>
              <w:right w:val="single" w:sz="4" w:space="0" w:color="auto"/>
            </w:tcBorders>
          </w:tcPr>
          <w:p w14:paraId="74A8EA75" w14:textId="77777777" w:rsidR="00ED3BA2" w:rsidRDefault="00ED3BA2" w:rsidP="0062035B">
            <w:pPr>
              <w:pStyle w:val="Consigne-Texte"/>
              <w:numPr>
                <w:ilvl w:val="0"/>
                <w:numId w:val="0"/>
              </w:numPr>
              <w:rPr>
                <w:lang w:eastAsia="fr-CA"/>
              </w:rPr>
            </w:pPr>
            <w:r>
              <w:t>- Laveuse / Sécheuse</w:t>
            </w:r>
          </w:p>
        </w:tc>
        <w:tc>
          <w:tcPr>
            <w:tcW w:w="1733" w:type="dxa"/>
            <w:tcBorders>
              <w:top w:val="single" w:sz="4" w:space="0" w:color="auto"/>
              <w:left w:val="single" w:sz="4" w:space="0" w:color="auto"/>
              <w:right w:val="single" w:sz="4" w:space="0" w:color="auto"/>
            </w:tcBorders>
          </w:tcPr>
          <w:p w14:paraId="0F3781F1" w14:textId="77777777" w:rsidR="00ED3BA2" w:rsidRDefault="00ED3BA2" w:rsidP="00ED3BA2">
            <w:pPr>
              <w:pStyle w:val="Consigne-Texte"/>
              <w:numPr>
                <w:ilvl w:val="0"/>
                <w:numId w:val="0"/>
              </w:numPr>
              <w:jc w:val="both"/>
              <w:rPr>
                <w:lang w:eastAsia="fr-CA"/>
              </w:rPr>
            </w:pPr>
          </w:p>
          <w:p w14:paraId="5F80C2B5"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69BA7085"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307B8532" w14:textId="77777777" w:rsidR="00ED3BA2" w:rsidRDefault="00ED3BA2" w:rsidP="00ED3BA2">
            <w:pPr>
              <w:pStyle w:val="Consigne-Texte"/>
              <w:numPr>
                <w:ilvl w:val="0"/>
                <w:numId w:val="0"/>
              </w:numPr>
              <w:jc w:val="both"/>
              <w:rPr>
                <w:lang w:eastAsia="fr-CA"/>
              </w:rPr>
            </w:pPr>
          </w:p>
        </w:tc>
      </w:tr>
      <w:tr w:rsidR="00ED3BA2" w14:paraId="0AF1B2D0" w14:textId="77777777" w:rsidTr="001F6D51">
        <w:tc>
          <w:tcPr>
            <w:tcW w:w="2798" w:type="dxa"/>
            <w:tcBorders>
              <w:top w:val="single" w:sz="4" w:space="0" w:color="auto"/>
              <w:left w:val="single" w:sz="4" w:space="0" w:color="auto"/>
              <w:right w:val="single" w:sz="4" w:space="0" w:color="auto"/>
            </w:tcBorders>
          </w:tcPr>
          <w:p w14:paraId="702F6541" w14:textId="103736D7" w:rsidR="00ED3BA2" w:rsidRDefault="00ED3BA2" w:rsidP="0062035B">
            <w:pPr>
              <w:pStyle w:val="Consigne-Texte"/>
              <w:numPr>
                <w:ilvl w:val="0"/>
                <w:numId w:val="0"/>
              </w:numPr>
              <w:ind w:left="62" w:hanging="62"/>
              <w:rPr>
                <w:lang w:eastAsia="fr-CA"/>
              </w:rPr>
            </w:pPr>
            <w:r>
              <w:t>-Petits appareils électriques</w:t>
            </w:r>
          </w:p>
        </w:tc>
        <w:tc>
          <w:tcPr>
            <w:tcW w:w="1733" w:type="dxa"/>
            <w:tcBorders>
              <w:top w:val="single" w:sz="4" w:space="0" w:color="auto"/>
              <w:left w:val="single" w:sz="4" w:space="0" w:color="auto"/>
              <w:right w:val="single" w:sz="4" w:space="0" w:color="auto"/>
            </w:tcBorders>
          </w:tcPr>
          <w:p w14:paraId="654C57A9"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3CCBE1B6"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749ECB7F" w14:textId="77777777" w:rsidR="00ED3BA2" w:rsidRDefault="00ED3BA2" w:rsidP="00ED3BA2">
            <w:pPr>
              <w:pStyle w:val="Consigne-Texte"/>
              <w:numPr>
                <w:ilvl w:val="0"/>
                <w:numId w:val="0"/>
              </w:numPr>
              <w:jc w:val="both"/>
              <w:rPr>
                <w:lang w:eastAsia="fr-CA"/>
              </w:rPr>
            </w:pPr>
          </w:p>
        </w:tc>
      </w:tr>
      <w:tr w:rsidR="00ED3BA2" w14:paraId="1FC9C855" w14:textId="77777777" w:rsidTr="001F6D51">
        <w:tc>
          <w:tcPr>
            <w:tcW w:w="2798" w:type="dxa"/>
            <w:tcBorders>
              <w:top w:val="single" w:sz="4" w:space="0" w:color="auto"/>
              <w:left w:val="single" w:sz="4" w:space="0" w:color="auto"/>
              <w:right w:val="single" w:sz="4" w:space="0" w:color="auto"/>
            </w:tcBorders>
          </w:tcPr>
          <w:p w14:paraId="756589C9" w14:textId="77777777" w:rsidR="00ED3BA2" w:rsidRDefault="00ED3BA2" w:rsidP="0062035B">
            <w:pPr>
              <w:pStyle w:val="Consigne-Texte"/>
              <w:numPr>
                <w:ilvl w:val="0"/>
                <w:numId w:val="0"/>
              </w:numPr>
              <w:rPr>
                <w:lang w:eastAsia="fr-CA"/>
              </w:rPr>
            </w:pPr>
            <w:r>
              <w:t>- Piscine / spa</w:t>
            </w:r>
          </w:p>
        </w:tc>
        <w:tc>
          <w:tcPr>
            <w:tcW w:w="1733" w:type="dxa"/>
            <w:tcBorders>
              <w:top w:val="single" w:sz="4" w:space="0" w:color="auto"/>
              <w:left w:val="single" w:sz="4" w:space="0" w:color="auto"/>
              <w:right w:val="single" w:sz="4" w:space="0" w:color="auto"/>
            </w:tcBorders>
          </w:tcPr>
          <w:p w14:paraId="5363D503" w14:textId="77777777" w:rsidR="00ED3BA2" w:rsidRDefault="00ED3BA2" w:rsidP="00ED3BA2">
            <w:pPr>
              <w:pStyle w:val="Consigne-Texte"/>
              <w:numPr>
                <w:ilvl w:val="0"/>
                <w:numId w:val="0"/>
              </w:numPr>
              <w:jc w:val="both"/>
              <w:rPr>
                <w:lang w:eastAsia="fr-CA"/>
              </w:rPr>
            </w:pPr>
          </w:p>
          <w:p w14:paraId="37EFAAA2"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0071DAD4"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2AE49F8E" w14:textId="77777777" w:rsidR="00ED3BA2" w:rsidRDefault="00ED3BA2" w:rsidP="00ED3BA2">
            <w:pPr>
              <w:pStyle w:val="Consigne-Texte"/>
              <w:numPr>
                <w:ilvl w:val="0"/>
                <w:numId w:val="0"/>
              </w:numPr>
              <w:jc w:val="both"/>
              <w:rPr>
                <w:lang w:eastAsia="fr-CA"/>
              </w:rPr>
            </w:pPr>
          </w:p>
        </w:tc>
      </w:tr>
      <w:tr w:rsidR="00ED3BA2" w14:paraId="1564D4E8" w14:textId="77777777" w:rsidTr="001F6D51">
        <w:tc>
          <w:tcPr>
            <w:tcW w:w="2798" w:type="dxa"/>
            <w:tcBorders>
              <w:top w:val="single" w:sz="4" w:space="0" w:color="auto"/>
              <w:left w:val="single" w:sz="4" w:space="0" w:color="auto"/>
              <w:bottom w:val="single" w:sz="4" w:space="0" w:color="auto"/>
              <w:right w:val="single" w:sz="4" w:space="0" w:color="auto"/>
            </w:tcBorders>
          </w:tcPr>
          <w:p w14:paraId="2DD2C00E" w14:textId="77777777" w:rsidR="00ED3BA2" w:rsidRDefault="00ED3BA2" w:rsidP="00ED3BA2">
            <w:pPr>
              <w:pStyle w:val="Consigne-Texte"/>
              <w:numPr>
                <w:ilvl w:val="0"/>
                <w:numId w:val="0"/>
              </w:numPr>
              <w:jc w:val="both"/>
            </w:pPr>
          </w:p>
          <w:p w14:paraId="091E9EFF" w14:textId="77777777" w:rsidR="00ED3BA2" w:rsidRDefault="00ED3BA2" w:rsidP="00ED3BA2">
            <w:pPr>
              <w:pStyle w:val="Consigne-Texte"/>
              <w:numPr>
                <w:ilvl w:val="0"/>
                <w:numId w:val="0"/>
              </w:numPr>
              <w:jc w:val="both"/>
            </w:pPr>
            <w:proofErr w:type="gramStart"/>
            <w:r>
              <w:t>Total:</w:t>
            </w:r>
            <w:proofErr w:type="gramEnd"/>
          </w:p>
        </w:tc>
        <w:tc>
          <w:tcPr>
            <w:tcW w:w="1733" w:type="dxa"/>
            <w:tcBorders>
              <w:top w:val="single" w:sz="4" w:space="0" w:color="auto"/>
              <w:left w:val="single" w:sz="4" w:space="0" w:color="auto"/>
              <w:bottom w:val="single" w:sz="4" w:space="0" w:color="auto"/>
              <w:right w:val="single" w:sz="4" w:space="0" w:color="auto"/>
            </w:tcBorders>
          </w:tcPr>
          <w:p w14:paraId="76C6622B"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33B0FB0A"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279B8C5F" w14:textId="77777777" w:rsidR="00ED3BA2" w:rsidRDefault="00ED3BA2" w:rsidP="00ED3BA2">
            <w:pPr>
              <w:pStyle w:val="Consigne-Texte"/>
              <w:numPr>
                <w:ilvl w:val="0"/>
                <w:numId w:val="0"/>
              </w:numPr>
              <w:jc w:val="both"/>
              <w:rPr>
                <w:lang w:eastAsia="fr-CA"/>
              </w:rPr>
            </w:pPr>
          </w:p>
        </w:tc>
      </w:tr>
    </w:tbl>
    <w:p w14:paraId="58488B31" w14:textId="77777777" w:rsidR="00ED3BA2" w:rsidRPr="00AF55EC" w:rsidRDefault="00ED3BA2" w:rsidP="00ED3BA2">
      <w:pPr>
        <w:pStyle w:val="Consigne-Texte"/>
        <w:numPr>
          <w:ilvl w:val="0"/>
          <w:numId w:val="0"/>
        </w:numPr>
        <w:ind w:left="360" w:hanging="360"/>
        <w:jc w:val="both"/>
        <w:rPr>
          <w:lang w:eastAsia="fr-CA"/>
        </w:rPr>
      </w:pPr>
    </w:p>
    <w:p w14:paraId="7210B881" w14:textId="4A788034" w:rsidR="00ED3BA2" w:rsidRPr="00ED3BA2" w:rsidRDefault="00ED3BA2" w:rsidP="00ED3BA2">
      <w:pPr>
        <w:jc w:val="both"/>
        <w:rPr>
          <w:rStyle w:val="Lienhypertexte"/>
        </w:rPr>
      </w:pPr>
      <w:r>
        <w:fldChar w:fldCharType="begin"/>
      </w:r>
      <w:r>
        <w:instrText xml:space="preserve"> HYPERLINK "http://www.hydroquebec.com/residentiel/espace-clients/consommation/outils/" </w:instrText>
      </w:r>
      <w:r>
        <w:fldChar w:fldCharType="separate"/>
      </w:r>
      <w:r w:rsidRPr="00ED3BA2">
        <w:rPr>
          <w:rStyle w:val="Lienhypertexte"/>
        </w:rPr>
        <w:t>http://www.hydroquebec.com/residentiel/espace-clients/consommation/outils/</w:t>
      </w:r>
    </w:p>
    <w:p w14:paraId="010EE593" w14:textId="5D04E1F7" w:rsidR="00F04CF9" w:rsidRDefault="00ED3BA2" w:rsidP="00B96BB0">
      <w:pPr>
        <w:pStyle w:val="Consigne-tapes"/>
      </w:pPr>
      <w:r>
        <w:fldChar w:fldCharType="end"/>
      </w:r>
      <w:r>
        <w:t>Notez que les moyens pour réduire la consommation d'électricité sont la plupart du temps proposés lorsqu'on fait un calcul de consommation sur le site d'</w:t>
      </w:r>
      <w:proofErr w:type="spellStart"/>
      <w:r>
        <w:t>HydroQuébec</w:t>
      </w:r>
      <w:proofErr w:type="spellEnd"/>
      <w:r>
        <w:t>.</w:t>
      </w:r>
      <w:bookmarkEnd w:id="31"/>
    </w:p>
    <w:p w14:paraId="1F5DBA0B" w14:textId="77777777" w:rsidR="0062035B" w:rsidRPr="0062035B" w:rsidRDefault="0062035B" w:rsidP="00B96BB0">
      <w:pPr>
        <w:pStyle w:val="Consigne-Texte"/>
        <w:numPr>
          <w:ilvl w:val="0"/>
          <w:numId w:val="0"/>
        </w:numPr>
        <w:ind w:left="360"/>
      </w:pPr>
    </w:p>
    <w:p w14:paraId="4A3A5A38" w14:textId="77777777" w:rsidR="001653F6" w:rsidRDefault="001653F6" w:rsidP="008F1D91">
      <w:pPr>
        <w:pStyle w:val="Matire-Premirepage"/>
        <w:sectPr w:rsidR="001653F6" w:rsidSect="00B028EC">
          <w:pgSz w:w="12240" w:h="15840"/>
          <w:pgMar w:top="1170" w:right="1080" w:bottom="1440" w:left="1080" w:header="615" w:footer="706" w:gutter="0"/>
          <w:cols w:space="708"/>
          <w:docGrid w:linePitch="360"/>
        </w:sectPr>
      </w:pPr>
      <w:bookmarkStart w:id="40" w:name="_Hlk37078714"/>
    </w:p>
    <w:p w14:paraId="50508814" w14:textId="7E096A27" w:rsidR="008F1D91" w:rsidRPr="00BF31BF" w:rsidRDefault="008F1D91" w:rsidP="008F1D91">
      <w:pPr>
        <w:pStyle w:val="Matire-Premirepage"/>
      </w:pPr>
      <w:r>
        <w:lastRenderedPageBreak/>
        <w:t>Éthique et culture religieuse</w:t>
      </w:r>
    </w:p>
    <w:p w14:paraId="3C813BEF" w14:textId="3C8E2C95" w:rsidR="008F1D91" w:rsidRPr="00BF31BF" w:rsidRDefault="00AE4168" w:rsidP="008F1D91">
      <w:pPr>
        <w:pStyle w:val="Titredelactivit"/>
        <w:tabs>
          <w:tab w:val="left" w:pos="7170"/>
        </w:tabs>
      </w:pPr>
      <w:bookmarkStart w:id="41" w:name="_Toc40793573"/>
      <w:r>
        <w:t>Légitime défense</w:t>
      </w:r>
      <w:bookmarkEnd w:id="41"/>
    </w:p>
    <w:p w14:paraId="44E52367" w14:textId="10336BDB" w:rsidR="008F1D91" w:rsidRPr="00BF31BF" w:rsidRDefault="008F1D91" w:rsidP="008F1D91">
      <w:pPr>
        <w:pStyle w:val="Consigne-Titre"/>
      </w:pPr>
      <w:bookmarkStart w:id="42" w:name="_Toc37081833"/>
      <w:bookmarkStart w:id="43" w:name="_Toc40793574"/>
      <w:r w:rsidRPr="00BF31BF">
        <w:t>Consigne</w:t>
      </w:r>
      <w:r w:rsidR="00FD60AF">
        <w:t>s</w:t>
      </w:r>
      <w:r w:rsidRPr="00BF31BF">
        <w:t xml:space="preserve"> à l’élève</w:t>
      </w:r>
      <w:bookmarkEnd w:id="42"/>
      <w:bookmarkEnd w:id="43"/>
    </w:p>
    <w:p w14:paraId="258C0F9F" w14:textId="748EF5CF" w:rsidR="008F1D91" w:rsidRDefault="00AE4168" w:rsidP="00A85CB8">
      <w:pPr>
        <w:pStyle w:val="Consigne-Texte"/>
      </w:pPr>
      <w:r w:rsidRPr="00A85CB8">
        <w:t>Observez</w:t>
      </w:r>
      <w:r>
        <w:t xml:space="preserve"> des œuvres de la collection du Musée des beaux-arts de Montréal.</w:t>
      </w:r>
    </w:p>
    <w:p w14:paraId="2B78FDF0" w14:textId="1E24A13D" w:rsidR="00AE4168" w:rsidRDefault="00AE4168" w:rsidP="00A85CB8">
      <w:pPr>
        <w:pStyle w:val="Consigne-Texte"/>
      </w:pPr>
      <w:r w:rsidRPr="00A85CB8">
        <w:t>Réfléchissez</w:t>
      </w:r>
      <w:r>
        <w:t xml:space="preserve"> sur le féminisme à travers les époques et sur la façon dont est abordée la justice.</w:t>
      </w:r>
    </w:p>
    <w:p w14:paraId="093FFB24" w14:textId="77777777" w:rsidR="008F1D91" w:rsidRPr="00BF31BF" w:rsidRDefault="008F1D91" w:rsidP="008F1D91">
      <w:pPr>
        <w:pStyle w:val="Matriel-Titre"/>
      </w:pPr>
      <w:bookmarkStart w:id="44" w:name="_Toc37081834"/>
      <w:bookmarkStart w:id="45" w:name="_Toc40793575"/>
      <w:r w:rsidRPr="00BF31BF">
        <w:t>Matériel requis</w:t>
      </w:r>
      <w:bookmarkEnd w:id="44"/>
      <w:bookmarkEnd w:id="45"/>
    </w:p>
    <w:p w14:paraId="11CD33DC" w14:textId="2646738E" w:rsidR="00AE4168" w:rsidRPr="000F44F2" w:rsidRDefault="00AE4168" w:rsidP="000F44F2">
      <w:pPr>
        <w:pStyle w:val="Matriel-Texte"/>
        <w:rPr>
          <w:rStyle w:val="Lienhypertexte"/>
          <w:color w:val="auto"/>
          <w:u w:val="none"/>
        </w:rPr>
      </w:pPr>
      <w:r w:rsidRPr="000F44F2">
        <w:t xml:space="preserve">Matériel </w:t>
      </w:r>
      <w:r w:rsidRPr="000F44F2">
        <w:fldChar w:fldCharType="begin"/>
      </w:r>
      <w:r w:rsidR="00FD60AF" w:rsidRPr="000F44F2">
        <w:instrText>HYPERLINK "https://sites.google.com/recitdp.qc.ca/ecr-legitime-defense/accueil"</w:instrText>
      </w:r>
      <w:r w:rsidRPr="000F44F2">
        <w:fldChar w:fldCharType="separate"/>
      </w:r>
      <w:bookmarkStart w:id="46" w:name="_Hlk40189017"/>
      <w:r w:rsidRPr="000F44F2">
        <w:rPr>
          <w:rStyle w:val="Lienhypertexte"/>
          <w:color w:val="auto"/>
          <w:u w:val="none"/>
        </w:rPr>
        <w:t>en ligne</w:t>
      </w:r>
      <w:bookmarkEnd w:id="46"/>
    </w:p>
    <w:p w14:paraId="76924647" w14:textId="73EABE84" w:rsidR="008F1D91" w:rsidRPr="000F44F2" w:rsidRDefault="00AE4168" w:rsidP="000F44F2">
      <w:pPr>
        <w:pStyle w:val="Matriel-Texte"/>
      </w:pPr>
      <w:r w:rsidRPr="000F44F2">
        <w:fldChar w:fldCharType="end"/>
      </w:r>
      <w:proofErr w:type="gramStart"/>
      <w:r w:rsidRPr="000F44F2">
        <w:t>Note:</w:t>
      </w:r>
      <w:proofErr w:type="gramEnd"/>
      <w:r w:rsidRPr="000F44F2">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017F56">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47" w:name="_Toc37081835"/>
            <w:bookmarkStart w:id="48" w:name="_Toc40793576"/>
            <w:r w:rsidRPr="00BF31BF">
              <w:t>Information aux parents</w:t>
            </w:r>
            <w:bookmarkEnd w:id="47"/>
            <w:bookmarkEnd w:id="48"/>
          </w:p>
          <w:p w14:paraId="43C7894D" w14:textId="77777777" w:rsidR="008F1D91" w:rsidRPr="00BF31BF" w:rsidRDefault="008F1D91" w:rsidP="00017F56">
            <w:pPr>
              <w:pStyle w:val="Tableau-titre"/>
            </w:pPr>
            <w:r w:rsidRPr="00BF31BF">
              <w:t>À propos de l’activité</w:t>
            </w:r>
          </w:p>
          <w:p w14:paraId="58EB1DCC" w14:textId="77777777" w:rsidR="008F1D91" w:rsidRPr="00BF31BF" w:rsidRDefault="008F1D91" w:rsidP="00017F56">
            <w:pPr>
              <w:pStyle w:val="Tableau-texte"/>
            </w:pPr>
            <w:r w:rsidRPr="00BF31BF">
              <w:t>Votre enfant s’exercera à :</w:t>
            </w:r>
          </w:p>
          <w:p w14:paraId="4EE2F83F" w14:textId="3172BFBA" w:rsidR="008F1D91" w:rsidRDefault="00AE4168" w:rsidP="00DB6512">
            <w:pPr>
              <w:pStyle w:val="Tableau-Liste"/>
            </w:pPr>
            <w:r w:rsidRPr="00DB6512">
              <w:t>Interpréter</w:t>
            </w:r>
            <w:r>
              <w:t xml:space="preserve"> une œuvre d'art en se questionnant sur les représentations des artistes.</w:t>
            </w:r>
          </w:p>
          <w:p w14:paraId="1A31FDFE" w14:textId="728A3BD9" w:rsidR="00AE4168" w:rsidRPr="00BF31BF" w:rsidRDefault="00AE4168" w:rsidP="00DB6512">
            <w:pPr>
              <w:pStyle w:val="Tableau-Liste"/>
            </w:pPr>
            <w:r w:rsidRPr="00DB6512">
              <w:t>Comprendre</w:t>
            </w:r>
            <w:r>
              <w:t xml:space="preserve"> les diverses conceptions de la justice à travers les époques et les contextes.</w:t>
            </w:r>
          </w:p>
          <w:p w14:paraId="745A5A42" w14:textId="77777777" w:rsidR="008F1D91" w:rsidRPr="00BF31BF" w:rsidRDefault="008F1D91" w:rsidP="00DB6512">
            <w:pPr>
              <w:pStyle w:val="Tableau-texte"/>
            </w:pPr>
            <w:r w:rsidRPr="00BF31BF">
              <w:t>Vous pourriez :</w:t>
            </w:r>
          </w:p>
          <w:p w14:paraId="15EAD070" w14:textId="77777777" w:rsidR="008F1D91" w:rsidRDefault="00AE4168" w:rsidP="00DB6512">
            <w:pPr>
              <w:pStyle w:val="Tableau-Liste"/>
            </w:pPr>
            <w:r w:rsidRPr="00DB6512">
              <w:t>Regarder</w:t>
            </w:r>
            <w:r>
              <w:t xml:space="preserve"> les œuvres avec lui et en discuter.</w:t>
            </w:r>
          </w:p>
          <w:p w14:paraId="494579DB" w14:textId="0D857E51" w:rsidR="00AE4168" w:rsidRPr="00BF31BF" w:rsidRDefault="00AE4168" w:rsidP="00DB6512">
            <w:pPr>
              <w:pStyle w:val="Tableau-Liste"/>
            </w:pPr>
            <w:r>
              <w:t>Le questionner sur son travail pour alimenter sa réflexion.</w:t>
            </w:r>
          </w:p>
        </w:tc>
      </w:tr>
    </w:tbl>
    <w:p w14:paraId="5BB3F231" w14:textId="47FB1B9D" w:rsidR="008F1D91" w:rsidRPr="00BF31BF" w:rsidRDefault="008F1D91" w:rsidP="00DB6512">
      <w:pPr>
        <w:pStyle w:val="Crdit"/>
      </w:pPr>
      <w:r w:rsidRPr="00BF31BF">
        <w:t xml:space="preserve">Crédits : </w:t>
      </w:r>
      <w:r w:rsidRPr="00DB6512">
        <w:t>Activité</w:t>
      </w:r>
      <w:r w:rsidR="00AE4168">
        <w:t xml:space="preserve"> d'apprentissage élaborée en collaboration avec Mélanie </w:t>
      </w:r>
      <w:proofErr w:type="spellStart"/>
      <w:r w:rsidR="00AE4168">
        <w:t>Deveault</w:t>
      </w:r>
      <w:proofErr w:type="spellEnd"/>
      <w:r w:rsidR="00AE4168">
        <w:t xml:space="preserve"> et </w:t>
      </w:r>
      <w:proofErr w:type="spellStart"/>
      <w:r w:rsidR="00AE4168">
        <w:t>Éducard</w:t>
      </w:r>
      <w:proofErr w:type="spellEnd"/>
      <w:r w:rsidR="00AE4168">
        <w:t xml:space="preserve"> (MBAM)</w:t>
      </w:r>
    </w:p>
    <w:p w14:paraId="6D199511" w14:textId="77777777" w:rsidR="00A02C48" w:rsidRDefault="00A02C48" w:rsidP="004C35FD">
      <w:pPr>
        <w:pStyle w:val="Crdit"/>
        <w:sectPr w:rsidR="00A02C48" w:rsidSect="00B028EC">
          <w:pgSz w:w="12240" w:h="15840"/>
          <w:pgMar w:top="1170" w:right="1080" w:bottom="1440" w:left="1080" w:header="615" w:footer="706" w:gutter="0"/>
          <w:cols w:space="708"/>
          <w:docGrid w:linePitch="360"/>
        </w:sectPr>
      </w:pPr>
    </w:p>
    <w:p w14:paraId="657D7DE9" w14:textId="11040A67" w:rsidR="003E176A" w:rsidRPr="00BF31BF" w:rsidRDefault="00E42A42" w:rsidP="003E176A">
      <w:pPr>
        <w:pStyle w:val="Matire-Premirepage"/>
      </w:pPr>
      <w:bookmarkStart w:id="49" w:name="_Hlk37079239"/>
      <w:bookmarkEnd w:id="3"/>
      <w:bookmarkEnd w:id="40"/>
      <w:r>
        <w:lastRenderedPageBreak/>
        <w:t>Histoire du Québec et du Canada</w:t>
      </w:r>
    </w:p>
    <w:p w14:paraId="5F5849BD" w14:textId="77777777" w:rsidR="00A73E4B" w:rsidRPr="00BF31BF" w:rsidRDefault="00A73E4B" w:rsidP="004A1FCD">
      <w:pPr>
        <w:pStyle w:val="Titredelactivit"/>
      </w:pPr>
      <w:bookmarkStart w:id="50" w:name="_Toc40793577"/>
      <w:bookmarkStart w:id="51" w:name="_Toc37081838"/>
      <w:r>
        <w:t xml:space="preserve">Luttons </w:t>
      </w:r>
      <w:r w:rsidRPr="004A1FCD">
        <w:t>pour</w:t>
      </w:r>
      <w:r>
        <w:t xml:space="preserve"> l'égalité !</w:t>
      </w:r>
      <w:bookmarkEnd w:id="50"/>
    </w:p>
    <w:p w14:paraId="30079EAB" w14:textId="0A20759A" w:rsidR="003E176A" w:rsidRPr="00BF31BF" w:rsidRDefault="003E176A" w:rsidP="004A1FCD">
      <w:pPr>
        <w:pStyle w:val="Consigne-Titre"/>
      </w:pPr>
      <w:bookmarkStart w:id="52" w:name="_Toc40793578"/>
      <w:r w:rsidRPr="004A1FCD">
        <w:t>Consigne</w:t>
      </w:r>
      <w:r w:rsidR="00A73E4B" w:rsidRPr="004A1FCD">
        <w:t>s</w:t>
      </w:r>
      <w:r w:rsidRPr="00BF31BF">
        <w:t xml:space="preserve"> à l’élève</w:t>
      </w:r>
      <w:bookmarkEnd w:id="51"/>
      <w:bookmarkEnd w:id="52"/>
    </w:p>
    <w:p w14:paraId="5E1440C3" w14:textId="77777777" w:rsidR="00A73E4B" w:rsidRDefault="00A73E4B" w:rsidP="004A1FCD">
      <w:pPr>
        <w:pStyle w:val="Tableau-texte"/>
      </w:pPr>
      <w:bookmarkStart w:id="53" w:name="_Toc37081839"/>
      <w:r>
        <w:t>Cultive ton désir d'apprendre en t'intéressant au féminisme québécois des années 1960 et 1970.</w:t>
      </w:r>
    </w:p>
    <w:p w14:paraId="4A055766" w14:textId="1A4C4FFE" w:rsidR="00A73E4B" w:rsidRDefault="00A73E4B" w:rsidP="004A1FCD">
      <w:pPr>
        <w:pStyle w:val="Tableau-texte"/>
      </w:pPr>
      <w:r>
        <w:t xml:space="preserve">Pour ce faire, tente de mieux comprendre quelles étaient les revendications féminines de l'époque et de quelle manière la lutte a modifié le statut des mères aux foyers. </w:t>
      </w:r>
    </w:p>
    <w:p w14:paraId="49F6C6BC" w14:textId="669B3BF2" w:rsidR="00A73E4B" w:rsidRDefault="00A73E4B" w:rsidP="00CE40E4">
      <w:pPr>
        <w:pStyle w:val="Consigne-Texte"/>
      </w:pPr>
      <w:r>
        <w:t>Pour ce faire, définis, à l'aide des ressources à ta disposition, ce que signifie le mot « féminisme. »</w:t>
      </w:r>
    </w:p>
    <w:p w14:paraId="1B32FC9B" w14:textId="77777777" w:rsidR="00A73E4B" w:rsidRDefault="00A73E4B" w:rsidP="00CE40E4">
      <w:pPr>
        <w:pStyle w:val="Consignepuceniveau2"/>
      </w:pPr>
      <w:r>
        <w:t>Ensuite, vérifie, à l'aide d'une ressource Web, ta réponse.</w:t>
      </w:r>
    </w:p>
    <w:p w14:paraId="29E46D96" w14:textId="01934A16" w:rsidR="0062035B" w:rsidRDefault="00A73E4B" w:rsidP="00CE40E4">
      <w:pPr>
        <w:pStyle w:val="Consigne-Texte"/>
      </w:pPr>
      <w:r w:rsidRPr="00CE40E4">
        <w:t>Puis</w:t>
      </w:r>
      <w:r>
        <w:t>, tente de mieux comprendre de quelle manière des féministes tel que Marie-Claire Kirkland et Thérèse Casgrain ont contribué à améliorer les droits des femmes au Québec et de quelles manières ces acquis ont transformé certaines mœurs des Québec.</w:t>
      </w:r>
    </w:p>
    <w:p w14:paraId="5145D100" w14:textId="02654CB7" w:rsidR="00A73E4B" w:rsidRPr="00FD60AF" w:rsidRDefault="00A73E4B" w:rsidP="00CE40E4">
      <w:pPr>
        <w:pStyle w:val="Consignepuceniveau2"/>
        <w:rPr>
          <w:rStyle w:val="Lienhypertexte"/>
        </w:rPr>
      </w:pPr>
      <w:r>
        <w:t xml:space="preserve">À cet effet, visionne </w:t>
      </w:r>
      <w:hyperlink r:id="rId39" w:history="1">
        <w:r w:rsidRPr="00FD60AF">
          <w:rPr>
            <w:rStyle w:val="Lienhypertexte"/>
          </w:rPr>
          <w:t>« La pionnière Claire Kirkland-Casgrain n'est plus»</w:t>
        </w:r>
      </w:hyperlink>
      <w:r>
        <w:t xml:space="preserve"> et lis les </w:t>
      </w:r>
      <w:r w:rsidR="00FD60AF">
        <w:fldChar w:fldCharType="begin"/>
      </w:r>
      <w:r w:rsidR="00FD60AF">
        <w:instrText xml:space="preserve"> HYPERLINK "https://www.thecanadianencyclopedia.ca/fr/article/womens-movements-in-canada-196085" </w:instrText>
      </w:r>
      <w:r w:rsidR="00FD60AF">
        <w:fldChar w:fldCharType="separate"/>
      </w:r>
      <w:r w:rsidRPr="00FD60AF">
        <w:rPr>
          <w:rStyle w:val="Lienhypertexte"/>
        </w:rPr>
        <w:t>« Mouvements de femmes au Canada: 1960 à 1985.»</w:t>
      </w:r>
    </w:p>
    <w:p w14:paraId="7E6FBF31" w14:textId="4CBC6A9B" w:rsidR="00A73E4B" w:rsidRDefault="00FD60AF" w:rsidP="00CE40E4">
      <w:pPr>
        <w:pStyle w:val="Consignepuceniveau2"/>
      </w:pPr>
      <w:r>
        <w:fldChar w:fldCharType="end"/>
      </w:r>
      <w:r w:rsidR="00A73E4B">
        <w:t>Fais ressortir quelques avancées juridiques gagnées par ces femmes au cours des années 1960 et 1970.</w:t>
      </w:r>
    </w:p>
    <w:p w14:paraId="5D730160" w14:textId="5FC1BB46" w:rsidR="0062035B" w:rsidRDefault="00A73E4B" w:rsidP="00CE40E4">
      <w:pPr>
        <w:pStyle w:val="Consignepuceniveau2"/>
      </w:pPr>
      <w:r>
        <w:t>Qu'est-ce que ces gains ont changé pour les Québécoises ?</w:t>
      </w:r>
    </w:p>
    <w:p w14:paraId="3EBF35D6" w14:textId="6AA51260" w:rsidR="00A73E4B" w:rsidRDefault="00A73E4B" w:rsidP="00CE40E4">
      <w:pPr>
        <w:pStyle w:val="Consigne-Texte"/>
      </w:pPr>
      <w:r w:rsidRPr="00CE40E4">
        <w:t>Pendant</w:t>
      </w:r>
      <w:r>
        <w:t xml:space="preserve"> que le féminisme québécois est en plein essor, les mères au foyer assuraient tout de même un rôle central dans la maison, et ce, même si elles s'impliquent. Pour mieux comprendre ce rôle, demande à un grands-parents ou à un parent de répondre aux questions suivantes en s'inspirant de leur parent ou de leur </w:t>
      </w:r>
      <w:proofErr w:type="gramStart"/>
      <w:r>
        <w:t>vécu:</w:t>
      </w:r>
      <w:proofErr w:type="gramEnd"/>
    </w:p>
    <w:p w14:paraId="4881211E" w14:textId="07C301AE" w:rsidR="00A73E4B" w:rsidRDefault="00A73E4B" w:rsidP="00CE40E4">
      <w:pPr>
        <w:pStyle w:val="Consignepuceniveau2"/>
      </w:pPr>
      <w:r>
        <w:t xml:space="preserve">Comment se déroulait le quotidien d'une mère de famille dans les années 1960 et 1970 (du </w:t>
      </w:r>
      <w:proofErr w:type="spellStart"/>
      <w:r>
        <w:t>levée</w:t>
      </w:r>
      <w:proofErr w:type="spellEnd"/>
      <w:r>
        <w:t xml:space="preserve"> au coucher</w:t>
      </w:r>
      <w:proofErr w:type="gramStart"/>
      <w:r>
        <w:t>)?</w:t>
      </w:r>
      <w:proofErr w:type="gramEnd"/>
    </w:p>
    <w:p w14:paraId="1CE05597" w14:textId="77777777" w:rsidR="00A73E4B" w:rsidRDefault="00A73E4B" w:rsidP="00CE40E4">
      <w:pPr>
        <w:pStyle w:val="Consignepuceniveau2"/>
      </w:pPr>
      <w:r>
        <w:t>Travaillait-</w:t>
      </w:r>
      <w:proofErr w:type="gramStart"/>
      <w:r>
        <w:t>elle?</w:t>
      </w:r>
      <w:proofErr w:type="gramEnd"/>
      <w:r>
        <w:t xml:space="preserve"> Si oui, a-t-elle réalisé des études supérieures pour obtenir ce </w:t>
      </w:r>
      <w:proofErr w:type="gramStart"/>
      <w:r>
        <w:t>travail?</w:t>
      </w:r>
      <w:proofErr w:type="gramEnd"/>
      <w:r>
        <w:t xml:space="preserve"> </w:t>
      </w:r>
    </w:p>
    <w:p w14:paraId="65404597" w14:textId="5F242EB3" w:rsidR="00A73E4B" w:rsidRDefault="00A73E4B" w:rsidP="00CE40E4">
      <w:pPr>
        <w:pStyle w:val="Consignepuceniveau2"/>
      </w:pPr>
      <w:r>
        <w:t xml:space="preserve">A-t-elle perdu son emploi lorsqu'elle s'est </w:t>
      </w:r>
      <w:proofErr w:type="gramStart"/>
      <w:r>
        <w:t>mariée?</w:t>
      </w:r>
      <w:proofErr w:type="gramEnd"/>
      <w:r>
        <w:t xml:space="preserve"> </w:t>
      </w:r>
      <w:proofErr w:type="gramStart"/>
      <w:r>
        <w:t>Pourquoi?</w:t>
      </w:r>
      <w:proofErr w:type="gramEnd"/>
      <w:r>
        <w:t xml:space="preserve"> </w:t>
      </w:r>
    </w:p>
    <w:p w14:paraId="6DBA937C" w14:textId="77777777" w:rsidR="00A73E4B" w:rsidRDefault="00A73E4B" w:rsidP="00CE40E4">
      <w:pPr>
        <w:pStyle w:val="Consignepuceniveau2"/>
      </w:pPr>
      <w:r>
        <w:t xml:space="preserve">Était-elle impliquée dans un organisme ou dans un </w:t>
      </w:r>
      <w:proofErr w:type="gramStart"/>
      <w:r>
        <w:t>comité?</w:t>
      </w:r>
      <w:proofErr w:type="gramEnd"/>
      <w:r>
        <w:t xml:space="preserve"> Si oui, pour quelles raisons s'impliquait-</w:t>
      </w:r>
      <w:proofErr w:type="gramStart"/>
      <w:r>
        <w:t>elle?</w:t>
      </w:r>
      <w:proofErr w:type="gramEnd"/>
    </w:p>
    <w:p w14:paraId="29B8EFE3" w14:textId="77777777" w:rsidR="00A73E4B" w:rsidRDefault="00A73E4B" w:rsidP="00CE40E4">
      <w:pPr>
        <w:pStyle w:val="Consignepuceniveau2"/>
      </w:pPr>
      <w:r>
        <w:t xml:space="preserve">Comment les féministes ont-elles contribué à améliorer ses droits selon </w:t>
      </w:r>
      <w:proofErr w:type="gramStart"/>
      <w:r>
        <w:t>elle?</w:t>
      </w:r>
      <w:proofErr w:type="gramEnd"/>
    </w:p>
    <w:p w14:paraId="36D7AA69" w14:textId="77777777" w:rsidR="00A73E4B" w:rsidRDefault="00A73E4B" w:rsidP="00CE40E4">
      <w:pPr>
        <w:pStyle w:val="Consigne-Texte"/>
      </w:pPr>
      <w:r>
        <w:t xml:space="preserve">À </w:t>
      </w:r>
      <w:r w:rsidRPr="00CE40E4">
        <w:t>la</w:t>
      </w:r>
      <w:r>
        <w:t xml:space="preserve"> lumière des réponses fournies par votre famille et des documents explorés, dirais-tu que certaines femmes de l'époque ont contribué améliorer les conditions de vie des Québécoises ? </w:t>
      </w:r>
    </w:p>
    <w:p w14:paraId="65809503" w14:textId="77777777" w:rsidR="003E176A" w:rsidRPr="00BF31BF" w:rsidRDefault="003E176A" w:rsidP="00CE40E4">
      <w:pPr>
        <w:pStyle w:val="Matriel-Titre"/>
      </w:pPr>
      <w:bookmarkStart w:id="54" w:name="_Toc40793579"/>
      <w:r w:rsidRPr="00BF31BF">
        <w:t>Matériel requis</w:t>
      </w:r>
      <w:bookmarkEnd w:id="53"/>
      <w:bookmarkEnd w:id="54"/>
    </w:p>
    <w:p w14:paraId="310285CB" w14:textId="77777777" w:rsidR="00A73E4B" w:rsidRPr="00CE40E4" w:rsidRDefault="00A73E4B" w:rsidP="00CE40E4">
      <w:pPr>
        <w:pStyle w:val="Matriel-Texte"/>
      </w:pPr>
      <w:r w:rsidRPr="00CE40E4">
        <w:t>Selon la disponibilité des ressources, voici ce qui pourrait être utile :</w:t>
      </w:r>
    </w:p>
    <w:p w14:paraId="48D38E0B" w14:textId="77777777" w:rsidR="00A73E4B" w:rsidRPr="00CE40E4" w:rsidRDefault="00A73E4B" w:rsidP="00CE40E4">
      <w:pPr>
        <w:pStyle w:val="Matriel-Texte"/>
      </w:pPr>
      <w:r w:rsidRPr="00CE40E4">
        <w:t>Matériel d'écriture (papier, carton, crayons, etc.)</w:t>
      </w:r>
    </w:p>
    <w:p w14:paraId="76FD18E7" w14:textId="77777777" w:rsidR="00A73E4B" w:rsidRPr="00CE40E4" w:rsidRDefault="00A73E4B" w:rsidP="00CE40E4">
      <w:pPr>
        <w:pStyle w:val="Matriel-Texte"/>
      </w:pPr>
      <w:r w:rsidRPr="00CE40E4">
        <w:t>Matériel d'impression</w:t>
      </w:r>
    </w:p>
    <w:p w14:paraId="27EFA8F0" w14:textId="77777777" w:rsidR="00CA5FCE" w:rsidRDefault="00A73E4B" w:rsidP="00CE40E4">
      <w:pPr>
        <w:pStyle w:val="Matriel-Texte"/>
        <w:sectPr w:rsidR="00CA5FCE" w:rsidSect="00B028EC">
          <w:pgSz w:w="12240" w:h="15840"/>
          <w:pgMar w:top="1170" w:right="1080" w:bottom="1440" w:left="1080" w:header="615" w:footer="706" w:gutter="0"/>
          <w:cols w:space="708"/>
          <w:docGrid w:linePitch="360"/>
        </w:sectPr>
      </w:pPr>
      <w:r w:rsidRPr="00CE40E4">
        <w:t>Appareil</w:t>
      </w:r>
      <w:r w:rsidRPr="000F44F2">
        <w:t xml:space="preserve"> numérique muni d'une connexion Internet</w:t>
      </w:r>
    </w:p>
    <w:p w14:paraId="66B15F1C" w14:textId="1EA7D6FF" w:rsidR="00A73E4B" w:rsidRPr="000F44F2" w:rsidRDefault="00A73E4B" w:rsidP="00CA5FCE">
      <w:pPr>
        <w:pStyle w:val="Matriel-Texte"/>
        <w:numPr>
          <w:ilvl w:val="0"/>
          <w:numId w:val="0"/>
        </w:numPr>
        <w:spacing w:after="600"/>
        <w:ind w:left="357"/>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73E4B" w:rsidRPr="00BF31BF" w14:paraId="3E6D67DD" w14:textId="77777777" w:rsidTr="000F44F2">
        <w:tc>
          <w:tcPr>
            <w:tcW w:w="10800" w:type="dxa"/>
            <w:shd w:val="clear" w:color="auto" w:fill="DDECEE" w:themeFill="accent5" w:themeFillTint="33"/>
            <w:tcMar>
              <w:top w:w="360" w:type="dxa"/>
              <w:left w:w="360" w:type="dxa"/>
              <w:bottom w:w="360" w:type="dxa"/>
              <w:right w:w="360" w:type="dxa"/>
            </w:tcMar>
          </w:tcPr>
          <w:p w14:paraId="7828C81B" w14:textId="77777777" w:rsidR="00A73E4B" w:rsidRPr="00BF31BF" w:rsidRDefault="00A73E4B" w:rsidP="00A73E4B">
            <w:pPr>
              <w:pStyle w:val="Tableau-Informationauxparents"/>
              <w:jc w:val="both"/>
            </w:pPr>
            <w:bookmarkStart w:id="55" w:name="_Toc40793580"/>
            <w:r w:rsidRPr="00BF31BF">
              <w:t>Information aux parents</w:t>
            </w:r>
            <w:bookmarkEnd w:id="55"/>
          </w:p>
          <w:p w14:paraId="4F91B416" w14:textId="77777777" w:rsidR="00A73E4B" w:rsidRPr="00BF31BF" w:rsidRDefault="00A73E4B" w:rsidP="00A73E4B">
            <w:pPr>
              <w:pStyle w:val="Tableau-titre"/>
              <w:jc w:val="both"/>
            </w:pPr>
            <w:r w:rsidRPr="00BF31BF">
              <w:t>À propos de l’activité</w:t>
            </w:r>
          </w:p>
          <w:p w14:paraId="23B688A2" w14:textId="77777777" w:rsidR="00A73E4B" w:rsidRDefault="00A73E4B" w:rsidP="00A73E4B">
            <w:pPr>
              <w:pStyle w:val="Tableau-texte"/>
              <w:jc w:val="both"/>
            </w:pPr>
            <w:r>
              <w:t>En classe d'histoire, les élèves développent leur représentation de l'histoire du Québec et du Canada en explorant diverses connaissances historiques notamment le « féminisme ». Grâce aux documents mis à leur disposition, ils peuvent « établir des faits » et les utiliser pour interpréter la réalité sociale de l'époque étudiée.</w:t>
            </w:r>
          </w:p>
          <w:p w14:paraId="2CA4841F" w14:textId="77777777" w:rsidR="00A73E4B" w:rsidRPr="00BF31BF" w:rsidRDefault="00A73E4B" w:rsidP="00A73E4B">
            <w:pPr>
              <w:pStyle w:val="Tableau-texte"/>
              <w:jc w:val="both"/>
            </w:pPr>
            <w:r>
              <w:t>Lors de cette activité, il sera important de soutenir votre enfant en partageant les souvenirs de votre enfance. En l'absence de réponse, il serait intéressant de s'informer auprès de votre entourage ou de demander à un de vos parents de participer. Le partage de ces informations peut, ainsi, motiver les jeunes à accomplir leur activité.</w:t>
            </w:r>
          </w:p>
        </w:tc>
      </w:tr>
    </w:tbl>
    <w:p w14:paraId="06365185" w14:textId="0DE441CB" w:rsidR="00A73E4B" w:rsidRPr="00BF31BF" w:rsidRDefault="00A73E4B" w:rsidP="00CA5FCE">
      <w:pPr>
        <w:pStyle w:val="Crdit"/>
      </w:pPr>
      <w:r w:rsidRPr="00BF31BF">
        <w:t>Crédits : Activité proposée par</w:t>
      </w:r>
      <w:r>
        <w:t xml:space="preserve"> Amélie Fontaine</w:t>
      </w:r>
      <w:r w:rsidR="00FD60AF">
        <w:t xml:space="preserve"> (</w:t>
      </w:r>
      <w:r>
        <w:t>Université Laval)</w:t>
      </w:r>
      <w:bookmarkEnd w:id="49"/>
    </w:p>
    <w:p w14:paraId="3E26808E" w14:textId="6BF064CC" w:rsidR="00810F14" w:rsidRPr="00BF31BF" w:rsidRDefault="00810F14" w:rsidP="007121CE"/>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AB515" w14:textId="77777777" w:rsidR="00640F39" w:rsidRDefault="00640F39" w:rsidP="005E3AF4">
      <w:r>
        <w:separator/>
      </w:r>
    </w:p>
  </w:endnote>
  <w:endnote w:type="continuationSeparator" w:id="0">
    <w:p w14:paraId="1A3944AD" w14:textId="77777777" w:rsidR="00640F39" w:rsidRDefault="00640F39"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39347050"/>
      <w:docPartObj>
        <w:docPartGallery w:val="Page Numbers (Bottom of Page)"/>
        <w:docPartUnique/>
      </w:docPartObj>
    </w:sdtPr>
    <w:sdtEndPr>
      <w:rPr>
        <w:rStyle w:val="Numrodepage"/>
      </w:rPr>
    </w:sdtEndPr>
    <w:sdtContent>
      <w:p w14:paraId="01433BFC" w14:textId="77777777" w:rsidR="00FD60AF" w:rsidRDefault="00FD60AF"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D60AF" w:rsidRDefault="00FD60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E2A5" w14:textId="77777777" w:rsidR="003E61E0" w:rsidRDefault="003E61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7985" w14:textId="77777777" w:rsidR="003E61E0" w:rsidRDefault="003E61E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647814"/>
      <w:docPartObj>
        <w:docPartGallery w:val="Page Numbers (Bottom of Page)"/>
        <w:docPartUnique/>
      </w:docPartObj>
    </w:sdtPr>
    <w:sdtEndPr>
      <w:rPr>
        <w:sz w:val="30"/>
        <w:szCs w:val="30"/>
      </w:rPr>
    </w:sdtEndPr>
    <w:sdtContent>
      <w:p w14:paraId="5F244635" w14:textId="3FA67FD6" w:rsidR="00A6158E" w:rsidRPr="00A6158E" w:rsidRDefault="00A6158E">
        <w:pPr>
          <w:pStyle w:val="Pieddepage"/>
          <w:jc w:val="right"/>
          <w:rPr>
            <w:sz w:val="30"/>
            <w:szCs w:val="30"/>
          </w:rPr>
        </w:pPr>
        <w:r w:rsidRPr="00A6158E">
          <w:rPr>
            <w:sz w:val="30"/>
            <w:szCs w:val="30"/>
          </w:rPr>
          <w:fldChar w:fldCharType="begin"/>
        </w:r>
        <w:r w:rsidRPr="00A6158E">
          <w:rPr>
            <w:sz w:val="30"/>
            <w:szCs w:val="30"/>
          </w:rPr>
          <w:instrText>PAGE   \* MERGEFORMAT</w:instrText>
        </w:r>
        <w:r w:rsidRPr="00A6158E">
          <w:rPr>
            <w:sz w:val="30"/>
            <w:szCs w:val="30"/>
          </w:rPr>
          <w:fldChar w:fldCharType="separate"/>
        </w:r>
        <w:r w:rsidRPr="00A6158E">
          <w:rPr>
            <w:sz w:val="30"/>
            <w:szCs w:val="30"/>
          </w:rPr>
          <w:t>2</w:t>
        </w:r>
        <w:r w:rsidRPr="00A6158E">
          <w:rPr>
            <w:sz w:val="30"/>
            <w:szCs w:val="3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1A38" w14:textId="3DDD385E" w:rsidR="009F6A32" w:rsidRDefault="001A7122">
    <w:pPr>
      <w:pStyle w:val="Corpsdetexte"/>
      <w:spacing w:line="14" w:lineRule="auto"/>
    </w:pPr>
    <w:r>
      <w:rPr>
        <w:noProof/>
      </w:rPr>
      <mc:AlternateContent>
        <mc:Choice Requires="wps">
          <w:drawing>
            <wp:anchor distT="0" distB="0" distL="114300" distR="114300" simplePos="0" relativeHeight="251666432" behindDoc="1" locked="0" layoutInCell="1" allowOverlap="1" wp14:anchorId="1DE98388" wp14:editId="667438A0">
              <wp:simplePos x="0" y="0"/>
              <wp:positionH relativeFrom="page">
                <wp:posOffset>323215</wp:posOffset>
              </wp:positionH>
              <wp:positionV relativeFrom="page">
                <wp:posOffset>9737725</wp:posOffset>
              </wp:positionV>
              <wp:extent cx="4148455" cy="139065"/>
              <wp:effectExtent l="0" t="3175" r="0" b="63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2716C" w14:textId="77777777" w:rsidR="009F6A32" w:rsidRDefault="003E61E0">
                          <w:pPr>
                            <w:spacing w:before="14"/>
                            <w:ind w:left="20"/>
                            <w:rPr>
                              <w:sz w:val="16"/>
                            </w:rPr>
                          </w:pPr>
                          <w:hyperlink r:id="rId1">
                            <w:r w:rsidR="009F6A32">
                              <w:rPr>
                                <w:sz w:val="16"/>
                              </w:rPr>
                              <w:t>https://www.lapresse.ca/covid-19/202003/20/01-5265768-on-nannule-pas-le-printemps-.php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98388" id="_x0000_t202" coordsize="21600,21600" o:spt="202" path="m,l,21600r21600,l21600,xe">
              <v:stroke joinstyle="miter"/>
              <v:path gradientshapeok="t" o:connecttype="rect"/>
            </v:shapetype>
            <v:shape id="Zone de texte 13" o:spid="_x0000_s1031" type="#_x0000_t202" style="position:absolute;margin-left:25.45pt;margin-top:766.75pt;width:326.65pt;height:1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" filled="f" stroked="f">
              <v:textbox inset="0,0,0,0">
                <w:txbxContent>
                  <w:p w14:paraId="7B12716C" w14:textId="77777777" w:rsidR="009F6A32" w:rsidRDefault="003E61E0">
                    <w:pPr>
                      <w:spacing w:before="14"/>
                      <w:ind w:left="20"/>
                      <w:rPr>
                        <w:sz w:val="16"/>
                      </w:rPr>
                    </w:pPr>
                    <w:hyperlink r:id="rId2">
                      <w:r w:rsidR="009F6A32">
                        <w:rPr>
                          <w:sz w:val="16"/>
                        </w:rPr>
                        <w:t>https://www.lapresse.ca/covid-19/202003/20/01-5265768-on-nannule-pas-le-printemps-.php</w:t>
                      </w:r>
                    </w:hyperlink>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267A870" wp14:editId="19A1B8DE">
              <wp:simplePos x="0" y="0"/>
              <wp:positionH relativeFrom="page">
                <wp:posOffset>7269480</wp:posOffset>
              </wp:positionH>
              <wp:positionV relativeFrom="page">
                <wp:posOffset>9737725</wp:posOffset>
              </wp:positionV>
              <wp:extent cx="179705" cy="139065"/>
              <wp:effectExtent l="1905" t="3175" r="0" b="63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BC9DA" w14:textId="77777777" w:rsidR="009F6A32" w:rsidRDefault="009F6A32">
                          <w:pPr>
                            <w:spacing w:before="14"/>
                            <w:ind w:left="40"/>
                            <w:rPr>
                              <w:sz w:val="16"/>
                            </w:rPr>
                          </w:pPr>
                          <w:r>
                            <w:fldChar w:fldCharType="begin"/>
                          </w:r>
                          <w:r>
                            <w:rPr>
                              <w:sz w:val="16"/>
                            </w:rPr>
                            <w:instrText xml:space="preserve"> PAGE </w:instrText>
                          </w:r>
                          <w:r>
                            <w:fldChar w:fldCharType="separate"/>
                          </w:r>
                          <w:r>
                            <w:t>1</w:t>
                          </w:r>
                          <w:r>
                            <w:fldChar w:fldCharType="end"/>
                          </w: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A870" id="Zone de texte 12" o:spid="_x0000_s1032" type="#_x0000_t202" style="position:absolute;margin-left:572.4pt;margin-top:766.75pt;width:14.15pt;height:10.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" filled="f" stroked="f">
              <v:textbox inset="0,0,0,0">
                <w:txbxContent>
                  <w:p w14:paraId="574BC9DA" w14:textId="77777777" w:rsidR="009F6A32" w:rsidRDefault="009F6A32">
                    <w:pPr>
                      <w:spacing w:before="14"/>
                      <w:ind w:left="40"/>
                      <w:rPr>
                        <w:sz w:val="16"/>
                      </w:rPr>
                    </w:pPr>
                    <w:r>
                      <w:fldChar w:fldCharType="begin"/>
                    </w:r>
                    <w:r>
                      <w:rPr>
                        <w:sz w:val="16"/>
                      </w:rPr>
                      <w:instrText xml:space="preserve"> PAGE </w:instrText>
                    </w:r>
                    <w:r>
                      <w:fldChar w:fldCharType="separate"/>
                    </w:r>
                    <w:r>
                      <w:t>1</w:t>
                    </w:r>
                    <w:r>
                      <w:fldChar w:fldCharType="end"/>
                    </w:r>
                    <w:r>
                      <w:rPr>
                        <w:sz w:val="16"/>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450760"/>
      <w:docPartObj>
        <w:docPartGallery w:val="Page Numbers (Bottom of Page)"/>
        <w:docPartUnique/>
      </w:docPartObj>
    </w:sdtPr>
    <w:sdtEndPr>
      <w:rPr>
        <w:sz w:val="30"/>
        <w:szCs w:val="30"/>
      </w:rPr>
    </w:sdtEndPr>
    <w:sdtContent>
      <w:p w14:paraId="4CAE595A" w14:textId="3034D6C3" w:rsidR="006966B5" w:rsidRPr="006966B5" w:rsidRDefault="006966B5">
        <w:pPr>
          <w:pStyle w:val="Pieddepage"/>
          <w:jc w:val="right"/>
          <w:rPr>
            <w:sz w:val="30"/>
            <w:szCs w:val="30"/>
          </w:rPr>
        </w:pPr>
        <w:r w:rsidRPr="006966B5">
          <w:rPr>
            <w:sz w:val="30"/>
            <w:szCs w:val="30"/>
          </w:rPr>
          <w:fldChar w:fldCharType="begin"/>
        </w:r>
        <w:r w:rsidRPr="006966B5">
          <w:rPr>
            <w:sz w:val="30"/>
            <w:szCs w:val="30"/>
          </w:rPr>
          <w:instrText>PAGE   \* MERGEFORMAT</w:instrText>
        </w:r>
        <w:r w:rsidRPr="006966B5">
          <w:rPr>
            <w:sz w:val="30"/>
            <w:szCs w:val="30"/>
          </w:rPr>
          <w:fldChar w:fldCharType="separate"/>
        </w:r>
        <w:r w:rsidRPr="006966B5">
          <w:rPr>
            <w:sz w:val="30"/>
            <w:szCs w:val="30"/>
          </w:rPr>
          <w:t>2</w:t>
        </w:r>
        <w:r w:rsidRPr="006966B5">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A5FA0" w14:textId="77777777" w:rsidR="00640F39" w:rsidRDefault="00640F39" w:rsidP="005E3AF4">
      <w:r>
        <w:separator/>
      </w:r>
    </w:p>
  </w:footnote>
  <w:footnote w:type="continuationSeparator" w:id="0">
    <w:p w14:paraId="6F0B9D2C" w14:textId="77777777" w:rsidR="00640F39" w:rsidRDefault="00640F39"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4EA0" w14:textId="77777777" w:rsidR="003E61E0" w:rsidRDefault="003E61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BD91" w14:textId="77777777" w:rsidR="003E61E0" w:rsidRDefault="003E61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7AD0" w14:textId="77777777" w:rsidR="003E61E0" w:rsidRDefault="003E61E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7D63BDAD" w:rsidR="00FD60AF" w:rsidRPr="005E3AF4" w:rsidRDefault="00FD60AF" w:rsidP="00B028EC">
    <w:pPr>
      <w:pStyle w:val="Niveau-Pagessuivantes"/>
    </w:pPr>
    <w:r>
      <w:t>4</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7450" w14:textId="42347B16" w:rsidR="009F6A32" w:rsidRDefault="001A7122">
    <w:pPr>
      <w:pStyle w:val="Corpsdetexte"/>
      <w:spacing w:line="14" w:lineRule="auto"/>
    </w:pPr>
    <w:r>
      <w:rPr>
        <w:noProof/>
      </w:rPr>
      <mc:AlternateContent>
        <mc:Choice Requires="wps">
          <w:drawing>
            <wp:anchor distT="0" distB="0" distL="114300" distR="114300" simplePos="0" relativeHeight="251664384" behindDoc="1" locked="0" layoutInCell="1" allowOverlap="1" wp14:anchorId="25A3C447" wp14:editId="1AEAF137">
              <wp:simplePos x="0" y="0"/>
              <wp:positionH relativeFrom="page">
                <wp:posOffset>323215</wp:posOffset>
              </wp:positionH>
              <wp:positionV relativeFrom="page">
                <wp:posOffset>174625</wp:posOffset>
              </wp:positionV>
              <wp:extent cx="534035" cy="139065"/>
              <wp:effectExtent l="0" t="3175" r="0" b="63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94B8" w14:textId="77777777" w:rsidR="009F6A32" w:rsidRDefault="009F6A32">
                          <w:pPr>
                            <w:spacing w:before="14"/>
                            <w:ind w:left="20"/>
                            <w:rPr>
                              <w:sz w:val="16"/>
                            </w:rPr>
                          </w:pPr>
                          <w:r>
                            <w:rPr>
                              <w:sz w:val="16"/>
                            </w:rPr>
                            <w:t>19/05/2020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3C447" id="_x0000_t202" coordsize="21600,21600" o:spt="202" path="m,l,21600r21600,l21600,xe">
              <v:stroke joinstyle="miter"/>
              <v:path gradientshapeok="t" o:connecttype="rect"/>
            </v:shapetype>
            <v:shape id="Zone de texte 16" o:spid="_x0000_s1029" type="#_x0000_t202" style="position:absolute;margin-left:25.45pt;margin-top:13.75pt;width:42.05pt;height:1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" filled="f" stroked="f">
              <v:textbox inset="0,0,0,0">
                <w:txbxContent>
                  <w:p w14:paraId="7DB594B8" w14:textId="77777777" w:rsidR="009F6A32" w:rsidRDefault="009F6A32">
                    <w:pPr>
                      <w:spacing w:before="14"/>
                      <w:ind w:left="20"/>
                      <w:rPr>
                        <w:sz w:val="16"/>
                      </w:rPr>
                    </w:pPr>
                    <w:r>
                      <w:rPr>
                        <w:sz w:val="16"/>
                      </w:rPr>
                      <w:t>19/05/2020</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6ADA040" wp14:editId="1F7B87AB">
              <wp:simplePos x="0" y="0"/>
              <wp:positionH relativeFrom="page">
                <wp:posOffset>3644900</wp:posOffset>
              </wp:positionH>
              <wp:positionV relativeFrom="page">
                <wp:posOffset>174625</wp:posOffset>
              </wp:positionV>
              <wp:extent cx="1347470" cy="139065"/>
              <wp:effectExtent l="0" t="3175" r="0" b="63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BDC3" w14:textId="77777777" w:rsidR="009F6A32" w:rsidRDefault="009F6A32">
                          <w:pPr>
                            <w:spacing w:before="14"/>
                            <w:ind w:left="20"/>
                            <w:rPr>
                              <w:sz w:val="16"/>
                            </w:rPr>
                          </w:pPr>
                          <w:r>
                            <w:rPr>
                              <w:sz w:val="16"/>
                            </w:rPr>
                            <w:t>On n’annule pas le printemps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A040" id="Zone de texte 15" o:spid="_x0000_s1030" type="#_x0000_t202" style="position:absolute;margin-left:287pt;margin-top:13.75pt;width:106.1pt;height:10.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" filled="f" stroked="f">
              <v:textbox inset="0,0,0,0">
                <w:txbxContent>
                  <w:p w14:paraId="2C0BBDC3" w14:textId="77777777" w:rsidR="009F6A32" w:rsidRDefault="009F6A32">
                    <w:pPr>
                      <w:spacing w:before="14"/>
                      <w:ind w:left="20"/>
                      <w:rPr>
                        <w:sz w:val="16"/>
                      </w:rPr>
                    </w:pPr>
                    <w:r>
                      <w:rPr>
                        <w:sz w:val="16"/>
                      </w:rPr>
                      <w:t>On n’annule pas le printemps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9405" w14:textId="7670984B" w:rsidR="005D25C6" w:rsidRPr="005E3AF4" w:rsidRDefault="005D25C6" w:rsidP="00C71F75">
    <w:pPr>
      <w:pStyle w:val="Niveau-Pagessuivantes"/>
    </w:pPr>
    <w:bookmarkStart w:id="21" w:name="_GoBack"/>
    <w:bookmarkEnd w:id="21"/>
    <w:r>
      <w:t>4</w:t>
    </w:r>
    <w:r w:rsidRPr="00D0151B">
      <w:rPr>
        <w:vertAlign w:val="superscript"/>
      </w:rPr>
      <w:t>e</w:t>
    </w:r>
    <w:r w:rsidRPr="007C3A69">
      <w:t xml:space="preserve"> </w:t>
    </w:r>
    <w:r w:rsidRPr="00BA5838">
      <w:t>année</w:t>
    </w:r>
    <w:r w:rsidRPr="007C3A69">
      <w:t xml:space="preserve"> du </w:t>
    </w:r>
    <w:r>
      <w:t>secondaire</w:t>
    </w:r>
  </w:p>
  <w:p w14:paraId="01C1618E" w14:textId="77777777" w:rsidR="005D25C6" w:rsidRPr="00166BA5" w:rsidRDefault="005D25C6" w:rsidP="00166BA5">
    <w:pPr>
      <w:pStyle w:val="En-tte"/>
    </w:pPr>
    <w:r>
      <w:rPr>
        <w:noProof/>
      </w:rPr>
      <w:drawing>
        <wp:anchor distT="0" distB="0" distL="114300" distR="114300" simplePos="0" relativeHeight="251673600" behindDoc="1" locked="0" layoutInCell="1" allowOverlap="1" wp14:anchorId="2D17B16E" wp14:editId="00FE9458">
          <wp:simplePos x="0" y="0"/>
          <wp:positionH relativeFrom="page">
            <wp:posOffset>-38100</wp:posOffset>
          </wp:positionH>
          <wp:positionV relativeFrom="page">
            <wp:posOffset>-30556200</wp:posOffset>
          </wp:positionV>
          <wp:extent cx="7818120" cy="1149350"/>
          <wp:effectExtent l="0" t="0" r="0" b="0"/>
          <wp:wrapNone/>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B9E"/>
    <w:multiLevelType w:val="hybridMultilevel"/>
    <w:tmpl w:val="A738B4D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AB2093C"/>
    <w:multiLevelType w:val="multilevel"/>
    <w:tmpl w:val="0B28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278B8"/>
    <w:multiLevelType w:val="hybridMultilevel"/>
    <w:tmpl w:val="159E9B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0F3FC3"/>
    <w:multiLevelType w:val="hybridMultilevel"/>
    <w:tmpl w:val="9926D8C6"/>
    <w:lvl w:ilvl="0" w:tplc="A0B2793A">
      <w:numFmt w:val="bullet"/>
      <w:lvlText w:val="–"/>
      <w:lvlJc w:val="left"/>
      <w:pPr>
        <w:ind w:left="3360" w:hanging="154"/>
      </w:pPr>
      <w:rPr>
        <w:rFonts w:ascii="Cambria" w:eastAsia="Cambria" w:hAnsi="Cambria" w:cs="Cambria" w:hint="default"/>
        <w:color w:val="121212"/>
        <w:w w:val="108"/>
        <w:sz w:val="20"/>
        <w:szCs w:val="20"/>
      </w:rPr>
    </w:lvl>
    <w:lvl w:ilvl="1" w:tplc="4B184F12">
      <w:numFmt w:val="bullet"/>
      <w:lvlText w:val="•"/>
      <w:lvlJc w:val="left"/>
      <w:pPr>
        <w:ind w:left="4038" w:hanging="154"/>
      </w:pPr>
      <w:rPr>
        <w:rFonts w:hint="default"/>
      </w:rPr>
    </w:lvl>
    <w:lvl w:ilvl="2" w:tplc="EF24B8B6">
      <w:numFmt w:val="bullet"/>
      <w:lvlText w:val="•"/>
      <w:lvlJc w:val="left"/>
      <w:pPr>
        <w:ind w:left="4716" w:hanging="154"/>
      </w:pPr>
      <w:rPr>
        <w:rFonts w:hint="default"/>
      </w:rPr>
    </w:lvl>
    <w:lvl w:ilvl="3" w:tplc="97365792">
      <w:numFmt w:val="bullet"/>
      <w:lvlText w:val="•"/>
      <w:lvlJc w:val="left"/>
      <w:pPr>
        <w:ind w:left="5394" w:hanging="154"/>
      </w:pPr>
      <w:rPr>
        <w:rFonts w:hint="default"/>
      </w:rPr>
    </w:lvl>
    <w:lvl w:ilvl="4" w:tplc="0A4A125A">
      <w:numFmt w:val="bullet"/>
      <w:lvlText w:val="•"/>
      <w:lvlJc w:val="left"/>
      <w:pPr>
        <w:ind w:left="6072" w:hanging="154"/>
      </w:pPr>
      <w:rPr>
        <w:rFonts w:hint="default"/>
      </w:rPr>
    </w:lvl>
    <w:lvl w:ilvl="5" w:tplc="493AC2A8">
      <w:numFmt w:val="bullet"/>
      <w:lvlText w:val="•"/>
      <w:lvlJc w:val="left"/>
      <w:pPr>
        <w:ind w:left="6750" w:hanging="154"/>
      </w:pPr>
      <w:rPr>
        <w:rFonts w:hint="default"/>
      </w:rPr>
    </w:lvl>
    <w:lvl w:ilvl="6" w:tplc="3230E292">
      <w:numFmt w:val="bullet"/>
      <w:lvlText w:val="•"/>
      <w:lvlJc w:val="left"/>
      <w:pPr>
        <w:ind w:left="7428" w:hanging="154"/>
      </w:pPr>
      <w:rPr>
        <w:rFonts w:hint="default"/>
      </w:rPr>
    </w:lvl>
    <w:lvl w:ilvl="7" w:tplc="87BE2E72">
      <w:numFmt w:val="bullet"/>
      <w:lvlText w:val="•"/>
      <w:lvlJc w:val="left"/>
      <w:pPr>
        <w:ind w:left="8106" w:hanging="154"/>
      </w:pPr>
      <w:rPr>
        <w:rFonts w:hint="default"/>
      </w:rPr>
    </w:lvl>
    <w:lvl w:ilvl="8" w:tplc="1B7A5B94">
      <w:numFmt w:val="bullet"/>
      <w:lvlText w:val="•"/>
      <w:lvlJc w:val="left"/>
      <w:pPr>
        <w:ind w:left="8784" w:hanging="154"/>
      </w:pPr>
      <w:rPr>
        <w:rFonts w:hint="default"/>
      </w:rPr>
    </w:lvl>
  </w:abstractNum>
  <w:abstractNum w:abstractNumId="4" w15:restartNumberingAfterBreak="0">
    <w:nsid w:val="1AC411D0"/>
    <w:multiLevelType w:val="hybridMultilevel"/>
    <w:tmpl w:val="312E1816"/>
    <w:lvl w:ilvl="0" w:tplc="2E96B5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BA7977"/>
    <w:multiLevelType w:val="hybridMultilevel"/>
    <w:tmpl w:val="59DEF10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29502D79"/>
    <w:multiLevelType w:val="hybridMultilevel"/>
    <w:tmpl w:val="A37A27F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8680704"/>
    <w:multiLevelType w:val="multilevel"/>
    <w:tmpl w:val="A8F8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55186"/>
    <w:multiLevelType w:val="hybridMultilevel"/>
    <w:tmpl w:val="BF7C9230"/>
    <w:lvl w:ilvl="0" w:tplc="1C66CD54">
      <w:start w:val="1"/>
      <w:numFmt w:val="bullet"/>
      <w:pStyle w:val="Matriel-Texte"/>
      <w:lvlText w:val=""/>
      <w:lvlJc w:val="left"/>
      <w:pPr>
        <w:ind w:left="1637"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C6344AD"/>
    <w:multiLevelType w:val="hybridMultilevel"/>
    <w:tmpl w:val="8F16C54E"/>
    <w:lvl w:ilvl="0" w:tplc="D9343578">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725663B"/>
    <w:multiLevelType w:val="hybridMultilevel"/>
    <w:tmpl w:val="6C04409A"/>
    <w:lvl w:ilvl="0" w:tplc="2E96B5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BAC258C0"/>
    <w:lvl w:ilvl="0" w:tplc="174E8D74">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5" w15:restartNumberingAfterBreak="0">
    <w:nsid w:val="6D440A21"/>
    <w:multiLevelType w:val="hybridMultilevel"/>
    <w:tmpl w:val="A03EDE1C"/>
    <w:lvl w:ilvl="0" w:tplc="847897BE">
      <w:numFmt w:val="bullet"/>
      <w:lvlText w:val=""/>
      <w:lvlJc w:val="left"/>
      <w:pPr>
        <w:ind w:left="720" w:hanging="360"/>
      </w:pPr>
      <w:rPr>
        <w:rFonts w:ascii="Symbol" w:eastAsiaTheme="minorHAnsi"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6FB95CD4"/>
    <w:multiLevelType w:val="hybridMultilevel"/>
    <w:tmpl w:val="A98CE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0177CBF"/>
    <w:multiLevelType w:val="hybridMultilevel"/>
    <w:tmpl w:val="FFC2396C"/>
    <w:lvl w:ilvl="0" w:tplc="2E96B5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4"/>
  </w:num>
  <w:num w:numId="2">
    <w:abstractNumId w:val="19"/>
  </w:num>
  <w:num w:numId="3">
    <w:abstractNumId w:val="13"/>
  </w:num>
  <w:num w:numId="4">
    <w:abstractNumId w:val="7"/>
  </w:num>
  <w:num w:numId="5">
    <w:abstractNumId w:val="9"/>
  </w:num>
  <w:num w:numId="6">
    <w:abstractNumId w:val="9"/>
  </w:num>
  <w:num w:numId="7">
    <w:abstractNumId w:val="13"/>
  </w:num>
  <w:num w:numId="8">
    <w:abstractNumId w:val="9"/>
  </w:num>
  <w:num w:numId="9">
    <w:abstractNumId w:val="9"/>
  </w:num>
  <w:num w:numId="10">
    <w:abstractNumId w:val="12"/>
  </w:num>
  <w:num w:numId="11">
    <w:abstractNumId w:val="9"/>
  </w:num>
  <w:num w:numId="12">
    <w:abstractNumId w:val="13"/>
  </w:num>
  <w:num w:numId="13">
    <w:abstractNumId w:val="10"/>
  </w:num>
  <w:num w:numId="14">
    <w:abstractNumId w:val="6"/>
  </w:num>
  <w:num w:numId="15">
    <w:abstractNumId w:val="15"/>
  </w:num>
  <w:num w:numId="16">
    <w:abstractNumId w:val="0"/>
  </w:num>
  <w:num w:numId="17">
    <w:abstractNumId w:val="10"/>
  </w:num>
  <w:num w:numId="18">
    <w:abstractNumId w:val="18"/>
  </w:num>
  <w:num w:numId="19">
    <w:abstractNumId w:val="16"/>
  </w:num>
  <w:num w:numId="20">
    <w:abstractNumId w:val="2"/>
  </w:num>
  <w:num w:numId="21">
    <w:abstractNumId w:val="8"/>
  </w:num>
  <w:num w:numId="22">
    <w:abstractNumId w:val="1"/>
  </w:num>
  <w:num w:numId="23">
    <w:abstractNumId w:val="5"/>
  </w:num>
  <w:num w:numId="24">
    <w:abstractNumId w:val="3"/>
  </w:num>
  <w:num w:numId="25">
    <w:abstractNumId w:val="4"/>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5FA8"/>
    <w:rsid w:val="00011135"/>
    <w:rsid w:val="00017F56"/>
    <w:rsid w:val="00021680"/>
    <w:rsid w:val="00033562"/>
    <w:rsid w:val="00035250"/>
    <w:rsid w:val="00050B2D"/>
    <w:rsid w:val="00064EF3"/>
    <w:rsid w:val="00070B3B"/>
    <w:rsid w:val="00076723"/>
    <w:rsid w:val="00086945"/>
    <w:rsid w:val="00091932"/>
    <w:rsid w:val="000B2D18"/>
    <w:rsid w:val="000C754A"/>
    <w:rsid w:val="000E20B6"/>
    <w:rsid w:val="000E5422"/>
    <w:rsid w:val="000F44F2"/>
    <w:rsid w:val="00105D6D"/>
    <w:rsid w:val="00107EBA"/>
    <w:rsid w:val="00110FED"/>
    <w:rsid w:val="001279BE"/>
    <w:rsid w:val="00142229"/>
    <w:rsid w:val="00145AE5"/>
    <w:rsid w:val="00163804"/>
    <w:rsid w:val="001653F6"/>
    <w:rsid w:val="001660B6"/>
    <w:rsid w:val="00166B1B"/>
    <w:rsid w:val="00166BA5"/>
    <w:rsid w:val="001752BB"/>
    <w:rsid w:val="00176040"/>
    <w:rsid w:val="00183498"/>
    <w:rsid w:val="00192953"/>
    <w:rsid w:val="00196722"/>
    <w:rsid w:val="00196CD3"/>
    <w:rsid w:val="001A7122"/>
    <w:rsid w:val="001B2AE4"/>
    <w:rsid w:val="001D01F8"/>
    <w:rsid w:val="001D245D"/>
    <w:rsid w:val="002002CF"/>
    <w:rsid w:val="002061C4"/>
    <w:rsid w:val="00237B29"/>
    <w:rsid w:val="00245895"/>
    <w:rsid w:val="00250DBA"/>
    <w:rsid w:val="00253456"/>
    <w:rsid w:val="0025595F"/>
    <w:rsid w:val="0026367C"/>
    <w:rsid w:val="0027010B"/>
    <w:rsid w:val="002714D6"/>
    <w:rsid w:val="00277D8A"/>
    <w:rsid w:val="002849AC"/>
    <w:rsid w:val="002A11EC"/>
    <w:rsid w:val="002A3EA1"/>
    <w:rsid w:val="002B7E28"/>
    <w:rsid w:val="002D012B"/>
    <w:rsid w:val="002D773B"/>
    <w:rsid w:val="002E060A"/>
    <w:rsid w:val="002F2FF8"/>
    <w:rsid w:val="00314F98"/>
    <w:rsid w:val="00342901"/>
    <w:rsid w:val="00374248"/>
    <w:rsid w:val="00376620"/>
    <w:rsid w:val="003A5645"/>
    <w:rsid w:val="003C4F56"/>
    <w:rsid w:val="003D4077"/>
    <w:rsid w:val="003E176A"/>
    <w:rsid w:val="003E61E0"/>
    <w:rsid w:val="003E6A4C"/>
    <w:rsid w:val="00460608"/>
    <w:rsid w:val="0046082B"/>
    <w:rsid w:val="004775EC"/>
    <w:rsid w:val="0048078F"/>
    <w:rsid w:val="004826DB"/>
    <w:rsid w:val="004A1FCD"/>
    <w:rsid w:val="004C35FD"/>
    <w:rsid w:val="004C7F85"/>
    <w:rsid w:val="004F32C4"/>
    <w:rsid w:val="005125D6"/>
    <w:rsid w:val="00512622"/>
    <w:rsid w:val="00522C3C"/>
    <w:rsid w:val="00525129"/>
    <w:rsid w:val="00533AAB"/>
    <w:rsid w:val="0053743B"/>
    <w:rsid w:val="00542F02"/>
    <w:rsid w:val="00553DA2"/>
    <w:rsid w:val="00560CA1"/>
    <w:rsid w:val="0056471C"/>
    <w:rsid w:val="005770E7"/>
    <w:rsid w:val="00585611"/>
    <w:rsid w:val="00592941"/>
    <w:rsid w:val="005C5CFF"/>
    <w:rsid w:val="005D25C6"/>
    <w:rsid w:val="005D48CB"/>
    <w:rsid w:val="005E249F"/>
    <w:rsid w:val="005E3AF4"/>
    <w:rsid w:val="0060073A"/>
    <w:rsid w:val="006029DD"/>
    <w:rsid w:val="0062035B"/>
    <w:rsid w:val="00620516"/>
    <w:rsid w:val="00626532"/>
    <w:rsid w:val="00640F39"/>
    <w:rsid w:val="00644CBE"/>
    <w:rsid w:val="0066044A"/>
    <w:rsid w:val="00684325"/>
    <w:rsid w:val="00684368"/>
    <w:rsid w:val="006966B5"/>
    <w:rsid w:val="006C1DCF"/>
    <w:rsid w:val="006C3C45"/>
    <w:rsid w:val="006C44F1"/>
    <w:rsid w:val="006C7D0B"/>
    <w:rsid w:val="006D1455"/>
    <w:rsid w:val="006E0A40"/>
    <w:rsid w:val="006E2243"/>
    <w:rsid w:val="006F3382"/>
    <w:rsid w:val="007043BE"/>
    <w:rsid w:val="00707013"/>
    <w:rsid w:val="007121CE"/>
    <w:rsid w:val="00717269"/>
    <w:rsid w:val="00726125"/>
    <w:rsid w:val="00730924"/>
    <w:rsid w:val="00741DF7"/>
    <w:rsid w:val="007561CB"/>
    <w:rsid w:val="00762272"/>
    <w:rsid w:val="0076686A"/>
    <w:rsid w:val="007A0545"/>
    <w:rsid w:val="007B1F36"/>
    <w:rsid w:val="007C0402"/>
    <w:rsid w:val="007C3A69"/>
    <w:rsid w:val="007C46E7"/>
    <w:rsid w:val="007C7DA0"/>
    <w:rsid w:val="007E262A"/>
    <w:rsid w:val="00810F14"/>
    <w:rsid w:val="00817742"/>
    <w:rsid w:val="00826EFC"/>
    <w:rsid w:val="008554B2"/>
    <w:rsid w:val="0086344F"/>
    <w:rsid w:val="00880B7D"/>
    <w:rsid w:val="008C27C7"/>
    <w:rsid w:val="008C338E"/>
    <w:rsid w:val="008C4FDB"/>
    <w:rsid w:val="008D78E9"/>
    <w:rsid w:val="008E7D32"/>
    <w:rsid w:val="008F1D91"/>
    <w:rsid w:val="008F4842"/>
    <w:rsid w:val="0090250E"/>
    <w:rsid w:val="00936A13"/>
    <w:rsid w:val="00936D23"/>
    <w:rsid w:val="009571B0"/>
    <w:rsid w:val="00960EDA"/>
    <w:rsid w:val="00970B8E"/>
    <w:rsid w:val="00976087"/>
    <w:rsid w:val="00980007"/>
    <w:rsid w:val="00981CD1"/>
    <w:rsid w:val="009951BA"/>
    <w:rsid w:val="009A1C8B"/>
    <w:rsid w:val="009B1FD6"/>
    <w:rsid w:val="009B3203"/>
    <w:rsid w:val="009B4C47"/>
    <w:rsid w:val="009C1C6B"/>
    <w:rsid w:val="009C6DB2"/>
    <w:rsid w:val="009E2E1A"/>
    <w:rsid w:val="009E57A1"/>
    <w:rsid w:val="009F27F5"/>
    <w:rsid w:val="009F6A32"/>
    <w:rsid w:val="00A02C48"/>
    <w:rsid w:val="00A043CA"/>
    <w:rsid w:val="00A07934"/>
    <w:rsid w:val="00A1050B"/>
    <w:rsid w:val="00A1594E"/>
    <w:rsid w:val="00A2516F"/>
    <w:rsid w:val="00A2529D"/>
    <w:rsid w:val="00A6158E"/>
    <w:rsid w:val="00A73E4B"/>
    <w:rsid w:val="00A85CB8"/>
    <w:rsid w:val="00A878E0"/>
    <w:rsid w:val="00A90C59"/>
    <w:rsid w:val="00A93E2A"/>
    <w:rsid w:val="00A95CB8"/>
    <w:rsid w:val="00A96269"/>
    <w:rsid w:val="00AA152C"/>
    <w:rsid w:val="00AA5966"/>
    <w:rsid w:val="00AB4885"/>
    <w:rsid w:val="00AC6B74"/>
    <w:rsid w:val="00AE4168"/>
    <w:rsid w:val="00AF3847"/>
    <w:rsid w:val="00B028EC"/>
    <w:rsid w:val="00B14054"/>
    <w:rsid w:val="00B26DD1"/>
    <w:rsid w:val="00B33328"/>
    <w:rsid w:val="00B6082D"/>
    <w:rsid w:val="00B60F6E"/>
    <w:rsid w:val="00B6785D"/>
    <w:rsid w:val="00B96BB0"/>
    <w:rsid w:val="00BA5838"/>
    <w:rsid w:val="00BB6AEC"/>
    <w:rsid w:val="00BC22A8"/>
    <w:rsid w:val="00BC4B54"/>
    <w:rsid w:val="00BE3F7A"/>
    <w:rsid w:val="00BF31BF"/>
    <w:rsid w:val="00C13CD5"/>
    <w:rsid w:val="00C177DD"/>
    <w:rsid w:val="00C233D3"/>
    <w:rsid w:val="00C267A8"/>
    <w:rsid w:val="00C47AC7"/>
    <w:rsid w:val="00C5651F"/>
    <w:rsid w:val="00C71F75"/>
    <w:rsid w:val="00C81DE2"/>
    <w:rsid w:val="00C95A8B"/>
    <w:rsid w:val="00CA5FCE"/>
    <w:rsid w:val="00CB4564"/>
    <w:rsid w:val="00CB5D95"/>
    <w:rsid w:val="00CE40E4"/>
    <w:rsid w:val="00D0151B"/>
    <w:rsid w:val="00D020EF"/>
    <w:rsid w:val="00D078A1"/>
    <w:rsid w:val="00D123A7"/>
    <w:rsid w:val="00D1605F"/>
    <w:rsid w:val="00D23AE9"/>
    <w:rsid w:val="00D24F03"/>
    <w:rsid w:val="00D43FA2"/>
    <w:rsid w:val="00D47026"/>
    <w:rsid w:val="00D7465A"/>
    <w:rsid w:val="00D921FA"/>
    <w:rsid w:val="00D93263"/>
    <w:rsid w:val="00DA3FAE"/>
    <w:rsid w:val="00DA4DD9"/>
    <w:rsid w:val="00DB6512"/>
    <w:rsid w:val="00DF4403"/>
    <w:rsid w:val="00E126E7"/>
    <w:rsid w:val="00E353C2"/>
    <w:rsid w:val="00E42A42"/>
    <w:rsid w:val="00E4516C"/>
    <w:rsid w:val="00E51F5C"/>
    <w:rsid w:val="00E7013F"/>
    <w:rsid w:val="00E72785"/>
    <w:rsid w:val="00E9379D"/>
    <w:rsid w:val="00E94130"/>
    <w:rsid w:val="00EA31FE"/>
    <w:rsid w:val="00EC710B"/>
    <w:rsid w:val="00ED3BA2"/>
    <w:rsid w:val="00EE2AD3"/>
    <w:rsid w:val="00F04CF9"/>
    <w:rsid w:val="00F115F4"/>
    <w:rsid w:val="00F20B19"/>
    <w:rsid w:val="00F25604"/>
    <w:rsid w:val="00F4492E"/>
    <w:rsid w:val="00F701E6"/>
    <w:rsid w:val="00F80F0A"/>
    <w:rsid w:val="00F81E24"/>
    <w:rsid w:val="00F87C9A"/>
    <w:rsid w:val="00F905CC"/>
    <w:rsid w:val="00F91E77"/>
    <w:rsid w:val="00F93EF6"/>
    <w:rsid w:val="00FB5238"/>
    <w:rsid w:val="00FB776F"/>
    <w:rsid w:val="00FD60AF"/>
    <w:rsid w:val="00FE5863"/>
    <w:rsid w:val="00FF11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05FA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730924"/>
    <w:pPr>
      <w:numPr>
        <w:numId w:val="13"/>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1"/>
    <w:qFormat/>
    <w:locked/>
    <w:rsid w:val="003A5645"/>
    <w:pPr>
      <w:numPr>
        <w:numId w:val="12"/>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05FA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05FA8"/>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2B7E28"/>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FD60AF"/>
    <w:pPr>
      <w:tabs>
        <w:tab w:val="right" w:leader="dot" w:pos="10070"/>
      </w:tabs>
      <w:spacing w:after="120"/>
    </w:pPr>
    <w:rPr>
      <w:rFonts w:ascii="Arial" w:eastAsia="MS Mincho" w:hAnsi="Arial" w:cs="Times New Roman"/>
      <w:noProof/>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44F2"/>
    <w:pPr>
      <w:numPr>
        <w:numId w:val="11"/>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05FA8"/>
    <w:pPr>
      <w:numPr>
        <w:numId w:val="10"/>
      </w:numPr>
    </w:pPr>
  </w:style>
  <w:style w:type="character" w:styleId="Mentionnonrsolue">
    <w:name w:val="Unresolved Mention"/>
    <w:basedOn w:val="Policepardfaut"/>
    <w:uiPriority w:val="99"/>
    <w:locked/>
    <w:rsid w:val="00E4516C"/>
    <w:rPr>
      <w:color w:val="605E5C"/>
      <w:shd w:val="clear" w:color="auto" w:fill="E1DFDD"/>
    </w:rPr>
  </w:style>
  <w:style w:type="character" w:styleId="Lienhypertextesuivivisit">
    <w:name w:val="FollowedHyperlink"/>
    <w:basedOn w:val="Policepardfaut"/>
    <w:uiPriority w:val="99"/>
    <w:semiHidden/>
    <w:unhideWhenUsed/>
    <w:locked/>
    <w:rsid w:val="00E4516C"/>
    <w:rPr>
      <w:color w:val="3EBBF0" w:themeColor="followedHyperlink"/>
      <w:u w:val="single"/>
    </w:rPr>
  </w:style>
  <w:style w:type="paragraph" w:styleId="Corpsdetexte">
    <w:name w:val="Body Text"/>
    <w:basedOn w:val="Normal"/>
    <w:link w:val="CorpsdetexteCar"/>
    <w:uiPriority w:val="1"/>
    <w:qFormat/>
    <w:locked/>
    <w:rsid w:val="009F6A32"/>
    <w:pPr>
      <w:widowControl w:val="0"/>
      <w:autoSpaceDE w:val="0"/>
      <w:autoSpaceDN w:val="0"/>
    </w:pPr>
    <w:rPr>
      <w:rFonts w:ascii="Cambria" w:eastAsia="Cambria" w:hAnsi="Cambria" w:cs="Cambria"/>
      <w:sz w:val="20"/>
      <w:szCs w:val="20"/>
      <w:lang w:val="en-US" w:eastAsia="en-US"/>
    </w:rPr>
  </w:style>
  <w:style w:type="character" w:customStyle="1" w:styleId="CorpsdetexteCar">
    <w:name w:val="Corps de texte Car"/>
    <w:basedOn w:val="Policepardfaut"/>
    <w:link w:val="Corpsdetexte"/>
    <w:uiPriority w:val="1"/>
    <w:rsid w:val="009F6A32"/>
    <w:rPr>
      <w:rFonts w:ascii="Cambria" w:eastAsia="Cambria" w:hAnsi="Cambria" w:cs="Cambr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845278">
      <w:bodyDiv w:val="1"/>
      <w:marLeft w:val="0"/>
      <w:marRight w:val="0"/>
      <w:marTop w:val="0"/>
      <w:marBottom w:val="0"/>
      <w:divBdr>
        <w:top w:val="none" w:sz="0" w:space="0" w:color="auto"/>
        <w:left w:val="none" w:sz="0" w:space="0" w:color="auto"/>
        <w:bottom w:val="none" w:sz="0" w:space="0" w:color="auto"/>
        <w:right w:val="none" w:sz="0" w:space="0" w:color="auto"/>
      </w:divBdr>
    </w:div>
    <w:div w:id="818497274">
      <w:bodyDiv w:val="1"/>
      <w:marLeft w:val="0"/>
      <w:marRight w:val="0"/>
      <w:marTop w:val="0"/>
      <w:marBottom w:val="0"/>
      <w:divBdr>
        <w:top w:val="none" w:sz="0" w:space="0" w:color="auto"/>
        <w:left w:val="none" w:sz="0" w:space="0" w:color="auto"/>
        <w:bottom w:val="none" w:sz="0" w:space="0" w:color="auto"/>
        <w:right w:val="none" w:sz="0" w:space="0" w:color="auto"/>
      </w:divBdr>
    </w:div>
    <w:div w:id="883912090">
      <w:bodyDiv w:val="1"/>
      <w:marLeft w:val="0"/>
      <w:marRight w:val="0"/>
      <w:marTop w:val="0"/>
      <w:marBottom w:val="0"/>
      <w:divBdr>
        <w:top w:val="none" w:sz="0" w:space="0" w:color="auto"/>
        <w:left w:val="none" w:sz="0" w:space="0" w:color="auto"/>
        <w:bottom w:val="none" w:sz="0" w:space="0" w:color="auto"/>
        <w:right w:val="none" w:sz="0" w:space="0" w:color="auto"/>
      </w:divBdr>
    </w:div>
    <w:div w:id="10914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lloprof.qc.ca/Pages/ResultatRechercheExercice.aspx" TargetMode="External"/><Relationship Id="rId26" Type="http://schemas.openxmlformats.org/officeDocument/2006/relationships/header" Target="header5.xml"/><Relationship Id="rId39" Type="http://schemas.openxmlformats.org/officeDocument/2006/relationships/hyperlink" Target="https://ici.radio-canada.ca/nouvelle/772368/mort-claire-kirkland-casgrain?depuisRecherche=true" TargetMode="External"/><Relationship Id="rId21" Type="http://schemas.openxmlformats.org/officeDocument/2006/relationships/footer" Target="footer4.xml"/><Relationship Id="rId34"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action.scholastic.com/issues/2018-19/100118/the-history-of-rock-the-history-of-rap.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hyperlink" Target="https://action.scholastic.com/issues/2018-19/100118/the-history-of-rock-the-history-of-rap.html" TargetMode="External"/><Relationship Id="rId37" Type="http://schemas.openxmlformats.org/officeDocument/2006/relationships/image" Target="media/image7.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hyperlink" Target="https://action.scholastic.com/issues/2018-19/100118/the-history-of-rock-the-history-of-rap.html"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www.alloprof.qc.ca/BV/Pages/f1148.aspx" TargetMode="External"/><Relationship Id="rId31" Type="http://schemas.openxmlformats.org/officeDocument/2006/relationships/hyperlink" Target="https://action.scholastic.com/issues/2018-19/100118/the-history-of-rock-the-history-of-ra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footer" Target="footer5.xml"/><Relationship Id="rId30" Type="http://schemas.openxmlformats.org/officeDocument/2006/relationships/hyperlink" Target="https://action.scholastic.com/issues/2018-19/100118/the-history-of-rock-the-history-of-rap.html"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alloprof.qc.ca/BV/pages/f1072.aspx" TargetMode="External"/><Relationship Id="rId25" Type="http://schemas.openxmlformats.org/officeDocument/2006/relationships/image" Target="media/image4.jpeg"/><Relationship Id="rId33" Type="http://schemas.openxmlformats.org/officeDocument/2006/relationships/hyperlink" Target="https://action.scholastic.com/issues/2018-19/100118/the-history-of-rock-the-history-of-rap.html" TargetMode="External"/><Relationship Id="rId38" Type="http://schemas.openxmlformats.org/officeDocument/2006/relationships/hyperlink" Target="http://www.hydroquebec.com/residentiel/espace-clients/consommation/outils/"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lapresse.ca/covid-19/202003/20/01-5265768-on-nannule-pas-le-printemps-.php" TargetMode="External"/><Relationship Id="rId1" Type="http://schemas.openxmlformats.org/officeDocument/2006/relationships/hyperlink" Target="http://www.lapresse.ca/covid-19/202003/20/01-5265768-on-nannule-pas-le-printemps-.php"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C400-27D7-4305-9770-ABA7C0D20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8457afb-f9f4-447d-8c42-903c8b8d704a"/>
    <ds:schemaRef ds:uri="5b4ed912-18da-4a62-9a9d-40a767b636dd"/>
    <ds:schemaRef ds:uri="http://purl.org/dc/dcmitype/"/>
  </ds:schemaRefs>
</ds:datastoreItem>
</file>

<file path=customXml/itemProps4.xml><?xml version="1.0" encoding="utf-8"?>
<ds:datastoreItem xmlns:ds="http://schemas.openxmlformats.org/officeDocument/2006/customXml" ds:itemID="{1036682F-17E0-41BD-A0D8-0744D48E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3683</Words>
  <Characters>20259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23895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2020-05-20T13:55:00Z</dcterms:created>
  <dcterms:modified xsi:type="dcterms:W3CDTF">2020-05-20T13:56:00Z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