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456C06B8" w:rsidR="009C1C6B" w:rsidRPr="00BF31BF" w:rsidRDefault="009C1C6B" w:rsidP="003D4077">
      <w:pPr>
        <w:pStyle w:val="Titredudocument"/>
      </w:pPr>
    </w:p>
    <w:p w14:paraId="7BDB3A6D" w14:textId="40BBA946" w:rsidR="009C1C6B" w:rsidRPr="00BF31BF" w:rsidRDefault="006F3B37" w:rsidP="009C1C6B">
      <w:pPr>
        <w:pStyle w:val="Niveau-Premirepage"/>
      </w:pPr>
      <w:r>
        <w:t>3</w:t>
      </w:r>
      <w:r w:rsidR="003D4077" w:rsidRPr="00BF31BF">
        <w:rPr>
          <w:caps w:val="0"/>
          <w:vertAlign w:val="superscript"/>
        </w:rPr>
        <w:t>e</w:t>
      </w:r>
      <w:r w:rsidR="009C1C6B" w:rsidRPr="00BF31BF">
        <w:t xml:space="preserve"> </w:t>
      </w:r>
      <w:r w:rsidR="003D4077" w:rsidRPr="00BF31BF">
        <w:t xml:space="preserve">année du </w:t>
      </w:r>
      <w:r w:rsidR="005770E7">
        <w:t>secondaire</w:t>
      </w:r>
    </w:p>
    <w:p w14:paraId="245D712B" w14:textId="328C8A53" w:rsidR="009C1C6B" w:rsidRPr="00BF31BF" w:rsidRDefault="009C1C6B" w:rsidP="002E060A">
      <w:pPr>
        <w:pStyle w:val="Semainedu"/>
        <w:spacing w:after="1320"/>
      </w:pPr>
      <w:r w:rsidRPr="00BF31BF">
        <w:t xml:space="preserve">Semaine du </w:t>
      </w:r>
      <w:r w:rsidR="003621E9">
        <w:t>11 mai</w:t>
      </w:r>
      <w:r w:rsidRPr="00BF31BF">
        <w:t xml:space="preserve"> 2020</w:t>
      </w:r>
    </w:p>
    <w:p w14:paraId="12C31F1A" w14:textId="0677CB68" w:rsidR="00065790"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9481742" w:history="1">
        <w:r w:rsidR="00065790" w:rsidRPr="004A4C09">
          <w:rPr>
            <w:rStyle w:val="Lienhypertexte"/>
            <w:noProof/>
          </w:rPr>
          <w:t>Le futur frappe à ta porte</w:t>
        </w:r>
        <w:r w:rsidR="00065790">
          <w:rPr>
            <w:noProof/>
            <w:webHidden/>
          </w:rPr>
          <w:tab/>
        </w:r>
        <w:r w:rsidR="00065790">
          <w:rPr>
            <w:noProof/>
            <w:webHidden/>
          </w:rPr>
          <w:fldChar w:fldCharType="begin"/>
        </w:r>
        <w:r w:rsidR="00065790">
          <w:rPr>
            <w:noProof/>
            <w:webHidden/>
          </w:rPr>
          <w:instrText xml:space="preserve"> PAGEREF _Toc39481742 \h </w:instrText>
        </w:r>
        <w:r w:rsidR="00065790">
          <w:rPr>
            <w:noProof/>
            <w:webHidden/>
          </w:rPr>
        </w:r>
        <w:r w:rsidR="00065790">
          <w:rPr>
            <w:noProof/>
            <w:webHidden/>
          </w:rPr>
          <w:fldChar w:fldCharType="separate"/>
        </w:r>
        <w:r w:rsidR="00065790">
          <w:rPr>
            <w:noProof/>
            <w:webHidden/>
          </w:rPr>
          <w:t>1</w:t>
        </w:r>
        <w:r w:rsidR="00065790">
          <w:rPr>
            <w:noProof/>
            <w:webHidden/>
          </w:rPr>
          <w:fldChar w:fldCharType="end"/>
        </w:r>
      </w:hyperlink>
    </w:p>
    <w:p w14:paraId="628CECC7" w14:textId="12DFDB39" w:rsidR="00065790" w:rsidRDefault="00567FBE">
      <w:pPr>
        <w:pStyle w:val="TM3"/>
        <w:rPr>
          <w:rFonts w:asciiTheme="minorHAnsi" w:eastAsiaTheme="minorEastAsia" w:hAnsiTheme="minorHAnsi" w:cstheme="minorBidi"/>
          <w:noProof/>
          <w:szCs w:val="22"/>
          <w:lang w:val="fr-CA" w:eastAsia="fr-CA"/>
        </w:rPr>
      </w:pPr>
      <w:hyperlink w:anchor="_Toc39481743" w:history="1">
        <w:r w:rsidR="00065790" w:rsidRPr="004A4C09">
          <w:rPr>
            <w:rStyle w:val="Lienhypertexte"/>
            <w:noProof/>
          </w:rPr>
          <w:t>Consigne à l’élève</w:t>
        </w:r>
        <w:r w:rsidR="00065790">
          <w:rPr>
            <w:noProof/>
            <w:webHidden/>
          </w:rPr>
          <w:tab/>
        </w:r>
        <w:r w:rsidR="00065790">
          <w:rPr>
            <w:noProof/>
            <w:webHidden/>
          </w:rPr>
          <w:fldChar w:fldCharType="begin"/>
        </w:r>
        <w:r w:rsidR="00065790">
          <w:rPr>
            <w:noProof/>
            <w:webHidden/>
          </w:rPr>
          <w:instrText xml:space="preserve"> PAGEREF _Toc39481743 \h </w:instrText>
        </w:r>
        <w:r w:rsidR="00065790">
          <w:rPr>
            <w:noProof/>
            <w:webHidden/>
          </w:rPr>
        </w:r>
        <w:r w:rsidR="00065790">
          <w:rPr>
            <w:noProof/>
            <w:webHidden/>
          </w:rPr>
          <w:fldChar w:fldCharType="separate"/>
        </w:r>
        <w:r w:rsidR="00065790">
          <w:rPr>
            <w:noProof/>
            <w:webHidden/>
          </w:rPr>
          <w:t>1</w:t>
        </w:r>
        <w:r w:rsidR="00065790">
          <w:rPr>
            <w:noProof/>
            <w:webHidden/>
          </w:rPr>
          <w:fldChar w:fldCharType="end"/>
        </w:r>
      </w:hyperlink>
    </w:p>
    <w:p w14:paraId="5364814F" w14:textId="113FF524" w:rsidR="00065790" w:rsidRDefault="00567FBE">
      <w:pPr>
        <w:pStyle w:val="TM3"/>
        <w:rPr>
          <w:rFonts w:asciiTheme="minorHAnsi" w:eastAsiaTheme="minorEastAsia" w:hAnsiTheme="minorHAnsi" w:cstheme="minorBidi"/>
          <w:noProof/>
          <w:szCs w:val="22"/>
          <w:lang w:val="fr-CA" w:eastAsia="fr-CA"/>
        </w:rPr>
      </w:pPr>
      <w:hyperlink w:anchor="_Toc39481744" w:history="1">
        <w:r w:rsidR="00065790" w:rsidRPr="004A4C09">
          <w:rPr>
            <w:rStyle w:val="Lienhypertexte"/>
            <w:noProof/>
          </w:rPr>
          <w:t>Matériel requis</w:t>
        </w:r>
        <w:r w:rsidR="00065790">
          <w:rPr>
            <w:noProof/>
            <w:webHidden/>
          </w:rPr>
          <w:tab/>
        </w:r>
        <w:r w:rsidR="00065790">
          <w:rPr>
            <w:noProof/>
            <w:webHidden/>
          </w:rPr>
          <w:fldChar w:fldCharType="begin"/>
        </w:r>
        <w:r w:rsidR="00065790">
          <w:rPr>
            <w:noProof/>
            <w:webHidden/>
          </w:rPr>
          <w:instrText xml:space="preserve"> PAGEREF _Toc39481744 \h </w:instrText>
        </w:r>
        <w:r w:rsidR="00065790">
          <w:rPr>
            <w:noProof/>
            <w:webHidden/>
          </w:rPr>
        </w:r>
        <w:r w:rsidR="00065790">
          <w:rPr>
            <w:noProof/>
            <w:webHidden/>
          </w:rPr>
          <w:fldChar w:fldCharType="separate"/>
        </w:r>
        <w:r w:rsidR="00065790">
          <w:rPr>
            <w:noProof/>
            <w:webHidden/>
          </w:rPr>
          <w:t>1</w:t>
        </w:r>
        <w:r w:rsidR="00065790">
          <w:rPr>
            <w:noProof/>
            <w:webHidden/>
          </w:rPr>
          <w:fldChar w:fldCharType="end"/>
        </w:r>
      </w:hyperlink>
    </w:p>
    <w:p w14:paraId="51C18692" w14:textId="36CFD7B9" w:rsidR="00065790" w:rsidRDefault="00567FBE">
      <w:pPr>
        <w:pStyle w:val="TM3"/>
        <w:rPr>
          <w:rFonts w:asciiTheme="minorHAnsi" w:eastAsiaTheme="minorEastAsia" w:hAnsiTheme="minorHAnsi" w:cstheme="minorBidi"/>
          <w:noProof/>
          <w:szCs w:val="22"/>
          <w:lang w:val="fr-CA" w:eastAsia="fr-CA"/>
        </w:rPr>
      </w:pPr>
      <w:hyperlink w:anchor="_Toc39481745" w:history="1">
        <w:r w:rsidR="00065790" w:rsidRPr="004A4C09">
          <w:rPr>
            <w:rStyle w:val="Lienhypertexte"/>
            <w:noProof/>
          </w:rPr>
          <w:t>Information aux parents</w:t>
        </w:r>
        <w:r w:rsidR="00065790">
          <w:rPr>
            <w:noProof/>
            <w:webHidden/>
          </w:rPr>
          <w:tab/>
        </w:r>
        <w:r w:rsidR="00065790">
          <w:rPr>
            <w:noProof/>
            <w:webHidden/>
          </w:rPr>
          <w:fldChar w:fldCharType="begin"/>
        </w:r>
        <w:r w:rsidR="00065790">
          <w:rPr>
            <w:noProof/>
            <w:webHidden/>
          </w:rPr>
          <w:instrText xml:space="preserve"> PAGEREF _Toc39481745 \h </w:instrText>
        </w:r>
        <w:r w:rsidR="00065790">
          <w:rPr>
            <w:noProof/>
            <w:webHidden/>
          </w:rPr>
        </w:r>
        <w:r w:rsidR="00065790">
          <w:rPr>
            <w:noProof/>
            <w:webHidden/>
          </w:rPr>
          <w:fldChar w:fldCharType="separate"/>
        </w:r>
        <w:r w:rsidR="00065790">
          <w:rPr>
            <w:noProof/>
            <w:webHidden/>
          </w:rPr>
          <w:t>1</w:t>
        </w:r>
        <w:r w:rsidR="00065790">
          <w:rPr>
            <w:noProof/>
            <w:webHidden/>
          </w:rPr>
          <w:fldChar w:fldCharType="end"/>
        </w:r>
      </w:hyperlink>
    </w:p>
    <w:p w14:paraId="085464D6" w14:textId="3E30577B" w:rsidR="00065790" w:rsidRDefault="00567FBE">
      <w:pPr>
        <w:pStyle w:val="TM2"/>
        <w:rPr>
          <w:rFonts w:asciiTheme="minorHAnsi" w:eastAsiaTheme="minorEastAsia" w:hAnsiTheme="minorHAnsi" w:cstheme="minorBidi"/>
          <w:noProof/>
          <w:szCs w:val="22"/>
          <w:lang w:val="fr-CA" w:eastAsia="fr-CA"/>
        </w:rPr>
      </w:pPr>
      <w:hyperlink w:anchor="_Toc39481746" w:history="1">
        <w:r w:rsidR="00065790" w:rsidRPr="004A4C09">
          <w:rPr>
            <w:rStyle w:val="Lienhypertexte"/>
            <w:noProof/>
            <w:lang w:val="en-CA"/>
          </w:rPr>
          <w:t>Social Media Influencers : How Much Influence Do They Really Have?</w:t>
        </w:r>
        <w:r w:rsidR="00065790">
          <w:rPr>
            <w:noProof/>
            <w:webHidden/>
          </w:rPr>
          <w:tab/>
        </w:r>
        <w:r w:rsidR="00065790">
          <w:rPr>
            <w:noProof/>
            <w:webHidden/>
          </w:rPr>
          <w:fldChar w:fldCharType="begin"/>
        </w:r>
        <w:r w:rsidR="00065790">
          <w:rPr>
            <w:noProof/>
            <w:webHidden/>
          </w:rPr>
          <w:instrText xml:space="preserve"> PAGEREF _Toc39481746 \h </w:instrText>
        </w:r>
        <w:r w:rsidR="00065790">
          <w:rPr>
            <w:noProof/>
            <w:webHidden/>
          </w:rPr>
        </w:r>
        <w:r w:rsidR="00065790">
          <w:rPr>
            <w:noProof/>
            <w:webHidden/>
          </w:rPr>
          <w:fldChar w:fldCharType="separate"/>
        </w:r>
        <w:r w:rsidR="00065790">
          <w:rPr>
            <w:noProof/>
            <w:webHidden/>
          </w:rPr>
          <w:t>2</w:t>
        </w:r>
        <w:r w:rsidR="00065790">
          <w:rPr>
            <w:noProof/>
            <w:webHidden/>
          </w:rPr>
          <w:fldChar w:fldCharType="end"/>
        </w:r>
      </w:hyperlink>
    </w:p>
    <w:p w14:paraId="28AD1865" w14:textId="2EA7C004" w:rsidR="00065790" w:rsidRDefault="00567FBE">
      <w:pPr>
        <w:pStyle w:val="TM3"/>
        <w:rPr>
          <w:rFonts w:asciiTheme="minorHAnsi" w:eastAsiaTheme="minorEastAsia" w:hAnsiTheme="minorHAnsi" w:cstheme="minorBidi"/>
          <w:noProof/>
          <w:szCs w:val="22"/>
          <w:lang w:val="fr-CA" w:eastAsia="fr-CA"/>
        </w:rPr>
      </w:pPr>
      <w:hyperlink w:anchor="_Toc39481747" w:history="1">
        <w:r w:rsidR="00065790" w:rsidRPr="004A4C09">
          <w:rPr>
            <w:rStyle w:val="Lienhypertexte"/>
            <w:noProof/>
            <w:lang w:val="en-CA"/>
          </w:rPr>
          <w:t>Consigne à l’élève</w:t>
        </w:r>
        <w:r w:rsidR="00065790">
          <w:rPr>
            <w:noProof/>
            <w:webHidden/>
          </w:rPr>
          <w:tab/>
        </w:r>
        <w:r w:rsidR="00065790">
          <w:rPr>
            <w:noProof/>
            <w:webHidden/>
          </w:rPr>
          <w:fldChar w:fldCharType="begin"/>
        </w:r>
        <w:r w:rsidR="00065790">
          <w:rPr>
            <w:noProof/>
            <w:webHidden/>
          </w:rPr>
          <w:instrText xml:space="preserve"> PAGEREF _Toc39481747 \h </w:instrText>
        </w:r>
        <w:r w:rsidR="00065790">
          <w:rPr>
            <w:noProof/>
            <w:webHidden/>
          </w:rPr>
        </w:r>
        <w:r w:rsidR="00065790">
          <w:rPr>
            <w:noProof/>
            <w:webHidden/>
          </w:rPr>
          <w:fldChar w:fldCharType="separate"/>
        </w:r>
        <w:r w:rsidR="00065790">
          <w:rPr>
            <w:noProof/>
            <w:webHidden/>
          </w:rPr>
          <w:t>2</w:t>
        </w:r>
        <w:r w:rsidR="00065790">
          <w:rPr>
            <w:noProof/>
            <w:webHidden/>
          </w:rPr>
          <w:fldChar w:fldCharType="end"/>
        </w:r>
      </w:hyperlink>
    </w:p>
    <w:p w14:paraId="138DAC71" w14:textId="070CD9D0" w:rsidR="00065790" w:rsidRDefault="00567FBE">
      <w:pPr>
        <w:pStyle w:val="TM3"/>
        <w:rPr>
          <w:rFonts w:asciiTheme="minorHAnsi" w:eastAsiaTheme="minorEastAsia" w:hAnsiTheme="minorHAnsi" w:cstheme="minorBidi"/>
          <w:noProof/>
          <w:szCs w:val="22"/>
          <w:lang w:val="fr-CA" w:eastAsia="fr-CA"/>
        </w:rPr>
      </w:pPr>
      <w:hyperlink w:anchor="_Toc39481748" w:history="1">
        <w:r w:rsidR="00065790" w:rsidRPr="004A4C09">
          <w:rPr>
            <w:rStyle w:val="Lienhypertexte"/>
            <w:rFonts w:eastAsia="Times New Roman" w:cs="Arial"/>
            <w:iCs/>
            <w:noProof/>
            <w:lang w:val="en-CA"/>
          </w:rPr>
          <w:t>Optional</w:t>
        </w:r>
        <w:r w:rsidR="00065790" w:rsidRPr="004A4C09">
          <w:rPr>
            <w:rStyle w:val="Lienhypertexte"/>
            <w:rFonts w:eastAsia="Times New Roman" w:cs="Arial"/>
            <w:noProof/>
            <w:lang w:val="en-CA"/>
          </w:rPr>
          <w:t>: Discuss with friends or family members the information you discovered on social media influencers and their influence on our decisions to buy something.</w:t>
        </w:r>
        <w:r w:rsidR="00065790">
          <w:rPr>
            <w:noProof/>
            <w:webHidden/>
          </w:rPr>
          <w:tab/>
        </w:r>
        <w:r w:rsidR="00065790">
          <w:rPr>
            <w:noProof/>
            <w:webHidden/>
          </w:rPr>
          <w:fldChar w:fldCharType="begin"/>
        </w:r>
        <w:r w:rsidR="00065790">
          <w:rPr>
            <w:noProof/>
            <w:webHidden/>
          </w:rPr>
          <w:instrText xml:space="preserve"> PAGEREF _Toc39481748 \h </w:instrText>
        </w:r>
        <w:r w:rsidR="00065790">
          <w:rPr>
            <w:noProof/>
            <w:webHidden/>
          </w:rPr>
        </w:r>
        <w:r w:rsidR="00065790">
          <w:rPr>
            <w:noProof/>
            <w:webHidden/>
          </w:rPr>
          <w:fldChar w:fldCharType="separate"/>
        </w:r>
        <w:r w:rsidR="00065790">
          <w:rPr>
            <w:noProof/>
            <w:webHidden/>
          </w:rPr>
          <w:t>2</w:t>
        </w:r>
        <w:r w:rsidR="00065790">
          <w:rPr>
            <w:noProof/>
            <w:webHidden/>
          </w:rPr>
          <w:fldChar w:fldCharType="end"/>
        </w:r>
      </w:hyperlink>
    </w:p>
    <w:p w14:paraId="3D1D250C" w14:textId="48CD1594" w:rsidR="00065790" w:rsidRDefault="00567FBE">
      <w:pPr>
        <w:pStyle w:val="TM3"/>
        <w:rPr>
          <w:rFonts w:asciiTheme="minorHAnsi" w:eastAsiaTheme="minorEastAsia" w:hAnsiTheme="minorHAnsi" w:cstheme="minorBidi"/>
          <w:noProof/>
          <w:szCs w:val="22"/>
          <w:lang w:val="fr-CA" w:eastAsia="fr-CA"/>
        </w:rPr>
      </w:pPr>
      <w:hyperlink w:anchor="_Toc39481749" w:history="1">
        <w:r w:rsidR="00065790" w:rsidRPr="004A4C09">
          <w:rPr>
            <w:rStyle w:val="Lienhypertexte"/>
            <w:noProof/>
            <w:lang w:val="en-CA"/>
          </w:rPr>
          <w:t>Matériel requis</w:t>
        </w:r>
        <w:r w:rsidR="00065790">
          <w:rPr>
            <w:noProof/>
            <w:webHidden/>
          </w:rPr>
          <w:tab/>
        </w:r>
        <w:r w:rsidR="00065790">
          <w:rPr>
            <w:noProof/>
            <w:webHidden/>
          </w:rPr>
          <w:fldChar w:fldCharType="begin"/>
        </w:r>
        <w:r w:rsidR="00065790">
          <w:rPr>
            <w:noProof/>
            <w:webHidden/>
          </w:rPr>
          <w:instrText xml:space="preserve"> PAGEREF _Toc39481749 \h </w:instrText>
        </w:r>
        <w:r w:rsidR="00065790">
          <w:rPr>
            <w:noProof/>
            <w:webHidden/>
          </w:rPr>
        </w:r>
        <w:r w:rsidR="00065790">
          <w:rPr>
            <w:noProof/>
            <w:webHidden/>
          </w:rPr>
          <w:fldChar w:fldCharType="separate"/>
        </w:r>
        <w:r w:rsidR="00065790">
          <w:rPr>
            <w:noProof/>
            <w:webHidden/>
          </w:rPr>
          <w:t>2</w:t>
        </w:r>
        <w:r w:rsidR="00065790">
          <w:rPr>
            <w:noProof/>
            <w:webHidden/>
          </w:rPr>
          <w:fldChar w:fldCharType="end"/>
        </w:r>
      </w:hyperlink>
    </w:p>
    <w:p w14:paraId="22230777" w14:textId="072B4B29" w:rsidR="00065790" w:rsidRDefault="00567FBE">
      <w:pPr>
        <w:pStyle w:val="TM2"/>
        <w:rPr>
          <w:rFonts w:asciiTheme="minorHAnsi" w:eastAsiaTheme="minorEastAsia" w:hAnsiTheme="minorHAnsi" w:cstheme="minorBidi"/>
          <w:noProof/>
          <w:szCs w:val="22"/>
          <w:lang w:val="fr-CA" w:eastAsia="fr-CA"/>
        </w:rPr>
      </w:pPr>
      <w:hyperlink w:anchor="_Toc39481750" w:history="1">
        <w:r w:rsidR="00065790" w:rsidRPr="004A4C09">
          <w:rPr>
            <w:rStyle w:val="Lienhypertexte"/>
            <w:noProof/>
            <w:lang w:val="en-CA"/>
          </w:rPr>
          <w:t>Annexe – Social Media Influencers : How Much Influence Do They Really Have?</w:t>
        </w:r>
        <w:r w:rsidR="00065790">
          <w:rPr>
            <w:noProof/>
            <w:webHidden/>
          </w:rPr>
          <w:tab/>
        </w:r>
        <w:r w:rsidR="00065790">
          <w:rPr>
            <w:noProof/>
            <w:webHidden/>
          </w:rPr>
          <w:fldChar w:fldCharType="begin"/>
        </w:r>
        <w:r w:rsidR="00065790">
          <w:rPr>
            <w:noProof/>
            <w:webHidden/>
          </w:rPr>
          <w:instrText xml:space="preserve"> PAGEREF _Toc39481750 \h </w:instrText>
        </w:r>
        <w:r w:rsidR="00065790">
          <w:rPr>
            <w:noProof/>
            <w:webHidden/>
          </w:rPr>
        </w:r>
        <w:r w:rsidR="00065790">
          <w:rPr>
            <w:noProof/>
            <w:webHidden/>
          </w:rPr>
          <w:fldChar w:fldCharType="separate"/>
        </w:r>
        <w:r w:rsidR="00065790">
          <w:rPr>
            <w:noProof/>
            <w:webHidden/>
          </w:rPr>
          <w:t>3</w:t>
        </w:r>
        <w:r w:rsidR="00065790">
          <w:rPr>
            <w:noProof/>
            <w:webHidden/>
          </w:rPr>
          <w:fldChar w:fldCharType="end"/>
        </w:r>
      </w:hyperlink>
    </w:p>
    <w:p w14:paraId="34E22C5C" w14:textId="06750EBE" w:rsidR="00065790" w:rsidRDefault="00567FBE">
      <w:pPr>
        <w:pStyle w:val="TM2"/>
        <w:rPr>
          <w:rFonts w:asciiTheme="minorHAnsi" w:eastAsiaTheme="minorEastAsia" w:hAnsiTheme="minorHAnsi" w:cstheme="minorBidi"/>
          <w:noProof/>
          <w:szCs w:val="22"/>
          <w:lang w:val="fr-CA" w:eastAsia="fr-CA"/>
        </w:rPr>
      </w:pPr>
      <w:hyperlink w:anchor="_Toc39481751" w:history="1">
        <w:r w:rsidR="00065790" w:rsidRPr="004A4C09">
          <w:rPr>
            <w:rStyle w:val="Lienhypertexte"/>
            <w:noProof/>
          </w:rPr>
          <w:t>Une étude sur la taille</w:t>
        </w:r>
        <w:r w:rsidR="00065790">
          <w:rPr>
            <w:noProof/>
            <w:webHidden/>
          </w:rPr>
          <w:tab/>
        </w:r>
        <w:r w:rsidR="00065790">
          <w:rPr>
            <w:noProof/>
            <w:webHidden/>
          </w:rPr>
          <w:fldChar w:fldCharType="begin"/>
        </w:r>
        <w:r w:rsidR="00065790">
          <w:rPr>
            <w:noProof/>
            <w:webHidden/>
          </w:rPr>
          <w:instrText xml:space="preserve"> PAGEREF _Toc39481751 \h </w:instrText>
        </w:r>
        <w:r w:rsidR="00065790">
          <w:rPr>
            <w:noProof/>
            <w:webHidden/>
          </w:rPr>
        </w:r>
        <w:r w:rsidR="00065790">
          <w:rPr>
            <w:noProof/>
            <w:webHidden/>
          </w:rPr>
          <w:fldChar w:fldCharType="separate"/>
        </w:r>
        <w:r w:rsidR="00065790">
          <w:rPr>
            <w:noProof/>
            <w:webHidden/>
          </w:rPr>
          <w:t>4</w:t>
        </w:r>
        <w:r w:rsidR="00065790">
          <w:rPr>
            <w:noProof/>
            <w:webHidden/>
          </w:rPr>
          <w:fldChar w:fldCharType="end"/>
        </w:r>
      </w:hyperlink>
    </w:p>
    <w:p w14:paraId="63CC8DE0" w14:textId="37B40183" w:rsidR="00065790" w:rsidRDefault="00567FBE">
      <w:pPr>
        <w:pStyle w:val="TM3"/>
        <w:rPr>
          <w:rFonts w:asciiTheme="minorHAnsi" w:eastAsiaTheme="minorEastAsia" w:hAnsiTheme="minorHAnsi" w:cstheme="minorBidi"/>
          <w:noProof/>
          <w:szCs w:val="22"/>
          <w:lang w:val="fr-CA" w:eastAsia="fr-CA"/>
        </w:rPr>
      </w:pPr>
      <w:hyperlink w:anchor="_Toc39481752" w:history="1">
        <w:r w:rsidR="00065790" w:rsidRPr="004A4C09">
          <w:rPr>
            <w:rStyle w:val="Lienhypertexte"/>
            <w:noProof/>
          </w:rPr>
          <w:t>Consigne à l’élève</w:t>
        </w:r>
        <w:r w:rsidR="00065790">
          <w:rPr>
            <w:noProof/>
            <w:webHidden/>
          </w:rPr>
          <w:tab/>
        </w:r>
        <w:r w:rsidR="00065790">
          <w:rPr>
            <w:noProof/>
            <w:webHidden/>
          </w:rPr>
          <w:fldChar w:fldCharType="begin"/>
        </w:r>
        <w:r w:rsidR="00065790">
          <w:rPr>
            <w:noProof/>
            <w:webHidden/>
          </w:rPr>
          <w:instrText xml:space="preserve"> PAGEREF _Toc39481752 \h </w:instrText>
        </w:r>
        <w:r w:rsidR="00065790">
          <w:rPr>
            <w:noProof/>
            <w:webHidden/>
          </w:rPr>
        </w:r>
        <w:r w:rsidR="00065790">
          <w:rPr>
            <w:noProof/>
            <w:webHidden/>
          </w:rPr>
          <w:fldChar w:fldCharType="separate"/>
        </w:r>
        <w:r w:rsidR="00065790">
          <w:rPr>
            <w:noProof/>
            <w:webHidden/>
          </w:rPr>
          <w:t>4</w:t>
        </w:r>
        <w:r w:rsidR="00065790">
          <w:rPr>
            <w:noProof/>
            <w:webHidden/>
          </w:rPr>
          <w:fldChar w:fldCharType="end"/>
        </w:r>
      </w:hyperlink>
    </w:p>
    <w:p w14:paraId="396BBD04" w14:textId="0A6A2D54" w:rsidR="00065790" w:rsidRDefault="00567FBE">
      <w:pPr>
        <w:pStyle w:val="TM3"/>
        <w:rPr>
          <w:rFonts w:asciiTheme="minorHAnsi" w:eastAsiaTheme="minorEastAsia" w:hAnsiTheme="minorHAnsi" w:cstheme="minorBidi"/>
          <w:noProof/>
          <w:szCs w:val="22"/>
          <w:lang w:val="fr-CA" w:eastAsia="fr-CA"/>
        </w:rPr>
      </w:pPr>
      <w:hyperlink w:anchor="_Toc39481753" w:history="1">
        <w:r w:rsidR="00065790" w:rsidRPr="004A4C09">
          <w:rPr>
            <w:rStyle w:val="Lienhypertexte"/>
            <w:noProof/>
          </w:rPr>
          <w:t>Matériel requis</w:t>
        </w:r>
        <w:r w:rsidR="00065790">
          <w:rPr>
            <w:noProof/>
            <w:webHidden/>
          </w:rPr>
          <w:tab/>
        </w:r>
        <w:r w:rsidR="00065790">
          <w:rPr>
            <w:noProof/>
            <w:webHidden/>
          </w:rPr>
          <w:fldChar w:fldCharType="begin"/>
        </w:r>
        <w:r w:rsidR="00065790">
          <w:rPr>
            <w:noProof/>
            <w:webHidden/>
          </w:rPr>
          <w:instrText xml:space="preserve"> PAGEREF _Toc39481753 \h </w:instrText>
        </w:r>
        <w:r w:rsidR="00065790">
          <w:rPr>
            <w:noProof/>
            <w:webHidden/>
          </w:rPr>
        </w:r>
        <w:r w:rsidR="00065790">
          <w:rPr>
            <w:noProof/>
            <w:webHidden/>
          </w:rPr>
          <w:fldChar w:fldCharType="separate"/>
        </w:r>
        <w:r w:rsidR="00065790">
          <w:rPr>
            <w:noProof/>
            <w:webHidden/>
          </w:rPr>
          <w:t>4</w:t>
        </w:r>
        <w:r w:rsidR="00065790">
          <w:rPr>
            <w:noProof/>
            <w:webHidden/>
          </w:rPr>
          <w:fldChar w:fldCharType="end"/>
        </w:r>
      </w:hyperlink>
    </w:p>
    <w:p w14:paraId="753F18D8" w14:textId="116199CD" w:rsidR="00065790" w:rsidRDefault="00567FBE">
      <w:pPr>
        <w:pStyle w:val="TM3"/>
        <w:rPr>
          <w:rFonts w:asciiTheme="minorHAnsi" w:eastAsiaTheme="minorEastAsia" w:hAnsiTheme="minorHAnsi" w:cstheme="minorBidi"/>
          <w:noProof/>
          <w:szCs w:val="22"/>
          <w:lang w:val="fr-CA" w:eastAsia="fr-CA"/>
        </w:rPr>
      </w:pPr>
      <w:hyperlink w:anchor="_Toc39481754" w:history="1">
        <w:r w:rsidR="00065790" w:rsidRPr="004A4C09">
          <w:rPr>
            <w:rStyle w:val="Lienhypertexte"/>
            <w:noProof/>
          </w:rPr>
          <w:t>Information aux parents</w:t>
        </w:r>
        <w:r w:rsidR="00065790">
          <w:rPr>
            <w:noProof/>
            <w:webHidden/>
          </w:rPr>
          <w:tab/>
        </w:r>
        <w:r w:rsidR="00065790">
          <w:rPr>
            <w:noProof/>
            <w:webHidden/>
          </w:rPr>
          <w:fldChar w:fldCharType="begin"/>
        </w:r>
        <w:r w:rsidR="00065790">
          <w:rPr>
            <w:noProof/>
            <w:webHidden/>
          </w:rPr>
          <w:instrText xml:space="preserve"> PAGEREF _Toc39481754 \h </w:instrText>
        </w:r>
        <w:r w:rsidR="00065790">
          <w:rPr>
            <w:noProof/>
            <w:webHidden/>
          </w:rPr>
        </w:r>
        <w:r w:rsidR="00065790">
          <w:rPr>
            <w:noProof/>
            <w:webHidden/>
          </w:rPr>
          <w:fldChar w:fldCharType="separate"/>
        </w:r>
        <w:r w:rsidR="00065790">
          <w:rPr>
            <w:noProof/>
            <w:webHidden/>
          </w:rPr>
          <w:t>4</w:t>
        </w:r>
        <w:r w:rsidR="00065790">
          <w:rPr>
            <w:noProof/>
            <w:webHidden/>
          </w:rPr>
          <w:fldChar w:fldCharType="end"/>
        </w:r>
      </w:hyperlink>
    </w:p>
    <w:p w14:paraId="10A900DF" w14:textId="485C0EAF" w:rsidR="00065790" w:rsidRDefault="00567FBE">
      <w:pPr>
        <w:pStyle w:val="TM2"/>
        <w:rPr>
          <w:rFonts w:asciiTheme="minorHAnsi" w:eastAsiaTheme="minorEastAsia" w:hAnsiTheme="minorHAnsi" w:cstheme="minorBidi"/>
          <w:noProof/>
          <w:szCs w:val="22"/>
          <w:lang w:val="fr-CA" w:eastAsia="fr-CA"/>
        </w:rPr>
      </w:pPr>
      <w:hyperlink w:anchor="_Toc39481755" w:history="1">
        <w:r w:rsidR="00065790" w:rsidRPr="004A4C09">
          <w:rPr>
            <w:rStyle w:val="Lienhypertexte"/>
            <w:noProof/>
          </w:rPr>
          <w:t>Des failles dans la démarche</w:t>
        </w:r>
        <w:r w:rsidR="00065790">
          <w:rPr>
            <w:noProof/>
            <w:webHidden/>
          </w:rPr>
          <w:tab/>
        </w:r>
        <w:r w:rsidR="00065790">
          <w:rPr>
            <w:noProof/>
            <w:webHidden/>
          </w:rPr>
          <w:fldChar w:fldCharType="begin"/>
        </w:r>
        <w:r w:rsidR="00065790">
          <w:rPr>
            <w:noProof/>
            <w:webHidden/>
          </w:rPr>
          <w:instrText xml:space="preserve"> PAGEREF _Toc39481755 \h </w:instrText>
        </w:r>
        <w:r w:rsidR="00065790">
          <w:rPr>
            <w:noProof/>
            <w:webHidden/>
          </w:rPr>
        </w:r>
        <w:r w:rsidR="00065790">
          <w:rPr>
            <w:noProof/>
            <w:webHidden/>
          </w:rPr>
          <w:fldChar w:fldCharType="separate"/>
        </w:r>
        <w:r w:rsidR="00065790">
          <w:rPr>
            <w:noProof/>
            <w:webHidden/>
          </w:rPr>
          <w:t>5</w:t>
        </w:r>
        <w:r w:rsidR="00065790">
          <w:rPr>
            <w:noProof/>
            <w:webHidden/>
          </w:rPr>
          <w:fldChar w:fldCharType="end"/>
        </w:r>
      </w:hyperlink>
    </w:p>
    <w:p w14:paraId="3E931BCA" w14:textId="733576FE" w:rsidR="00065790" w:rsidRDefault="00567FBE">
      <w:pPr>
        <w:pStyle w:val="TM3"/>
        <w:rPr>
          <w:rFonts w:asciiTheme="minorHAnsi" w:eastAsiaTheme="minorEastAsia" w:hAnsiTheme="minorHAnsi" w:cstheme="minorBidi"/>
          <w:noProof/>
          <w:szCs w:val="22"/>
          <w:lang w:val="fr-CA" w:eastAsia="fr-CA"/>
        </w:rPr>
      </w:pPr>
      <w:hyperlink w:anchor="_Toc39481756" w:history="1">
        <w:r w:rsidR="00065790" w:rsidRPr="004A4C09">
          <w:rPr>
            <w:rStyle w:val="Lienhypertexte"/>
            <w:noProof/>
          </w:rPr>
          <w:t>Consigne à l’élève</w:t>
        </w:r>
        <w:r w:rsidR="00065790">
          <w:rPr>
            <w:noProof/>
            <w:webHidden/>
          </w:rPr>
          <w:tab/>
        </w:r>
        <w:r w:rsidR="00065790">
          <w:rPr>
            <w:noProof/>
            <w:webHidden/>
          </w:rPr>
          <w:fldChar w:fldCharType="begin"/>
        </w:r>
        <w:r w:rsidR="00065790">
          <w:rPr>
            <w:noProof/>
            <w:webHidden/>
          </w:rPr>
          <w:instrText xml:space="preserve"> PAGEREF _Toc39481756 \h </w:instrText>
        </w:r>
        <w:r w:rsidR="00065790">
          <w:rPr>
            <w:noProof/>
            <w:webHidden/>
          </w:rPr>
        </w:r>
        <w:r w:rsidR="00065790">
          <w:rPr>
            <w:noProof/>
            <w:webHidden/>
          </w:rPr>
          <w:fldChar w:fldCharType="separate"/>
        </w:r>
        <w:r w:rsidR="00065790">
          <w:rPr>
            <w:noProof/>
            <w:webHidden/>
          </w:rPr>
          <w:t>5</w:t>
        </w:r>
        <w:r w:rsidR="00065790">
          <w:rPr>
            <w:noProof/>
            <w:webHidden/>
          </w:rPr>
          <w:fldChar w:fldCharType="end"/>
        </w:r>
      </w:hyperlink>
    </w:p>
    <w:p w14:paraId="2C9DF7BD" w14:textId="2731E366" w:rsidR="00065790" w:rsidRDefault="00567FBE">
      <w:pPr>
        <w:pStyle w:val="TM3"/>
        <w:rPr>
          <w:rFonts w:asciiTheme="minorHAnsi" w:eastAsiaTheme="minorEastAsia" w:hAnsiTheme="minorHAnsi" w:cstheme="minorBidi"/>
          <w:noProof/>
          <w:szCs w:val="22"/>
          <w:lang w:val="fr-CA" w:eastAsia="fr-CA"/>
        </w:rPr>
      </w:pPr>
      <w:hyperlink w:anchor="_Toc39481757" w:history="1">
        <w:r w:rsidR="00065790" w:rsidRPr="004A4C09">
          <w:rPr>
            <w:rStyle w:val="Lienhypertexte"/>
            <w:noProof/>
          </w:rPr>
          <w:t>Matériel requis</w:t>
        </w:r>
        <w:r w:rsidR="00065790">
          <w:rPr>
            <w:noProof/>
            <w:webHidden/>
          </w:rPr>
          <w:tab/>
        </w:r>
        <w:r w:rsidR="00065790">
          <w:rPr>
            <w:noProof/>
            <w:webHidden/>
          </w:rPr>
          <w:fldChar w:fldCharType="begin"/>
        </w:r>
        <w:r w:rsidR="00065790">
          <w:rPr>
            <w:noProof/>
            <w:webHidden/>
          </w:rPr>
          <w:instrText xml:space="preserve"> PAGEREF _Toc39481757 \h </w:instrText>
        </w:r>
        <w:r w:rsidR="00065790">
          <w:rPr>
            <w:noProof/>
            <w:webHidden/>
          </w:rPr>
        </w:r>
        <w:r w:rsidR="00065790">
          <w:rPr>
            <w:noProof/>
            <w:webHidden/>
          </w:rPr>
          <w:fldChar w:fldCharType="separate"/>
        </w:r>
        <w:r w:rsidR="00065790">
          <w:rPr>
            <w:noProof/>
            <w:webHidden/>
          </w:rPr>
          <w:t>5</w:t>
        </w:r>
        <w:r w:rsidR="00065790">
          <w:rPr>
            <w:noProof/>
            <w:webHidden/>
          </w:rPr>
          <w:fldChar w:fldCharType="end"/>
        </w:r>
      </w:hyperlink>
    </w:p>
    <w:p w14:paraId="4335E1F4" w14:textId="499F41C8" w:rsidR="00065790" w:rsidRDefault="00567FBE">
      <w:pPr>
        <w:pStyle w:val="TM3"/>
        <w:rPr>
          <w:rFonts w:asciiTheme="minorHAnsi" w:eastAsiaTheme="minorEastAsia" w:hAnsiTheme="minorHAnsi" w:cstheme="minorBidi"/>
          <w:noProof/>
          <w:szCs w:val="22"/>
          <w:lang w:val="fr-CA" w:eastAsia="fr-CA"/>
        </w:rPr>
      </w:pPr>
      <w:hyperlink w:anchor="_Toc39481758" w:history="1">
        <w:r w:rsidR="00065790" w:rsidRPr="004A4C09">
          <w:rPr>
            <w:rStyle w:val="Lienhypertexte"/>
            <w:noProof/>
          </w:rPr>
          <w:t>Information aux parents</w:t>
        </w:r>
        <w:r w:rsidR="00065790">
          <w:rPr>
            <w:noProof/>
            <w:webHidden/>
          </w:rPr>
          <w:tab/>
        </w:r>
        <w:r w:rsidR="00065790">
          <w:rPr>
            <w:noProof/>
            <w:webHidden/>
          </w:rPr>
          <w:fldChar w:fldCharType="begin"/>
        </w:r>
        <w:r w:rsidR="00065790">
          <w:rPr>
            <w:noProof/>
            <w:webHidden/>
          </w:rPr>
          <w:instrText xml:space="preserve"> PAGEREF _Toc39481758 \h </w:instrText>
        </w:r>
        <w:r w:rsidR="00065790">
          <w:rPr>
            <w:noProof/>
            <w:webHidden/>
          </w:rPr>
        </w:r>
        <w:r w:rsidR="00065790">
          <w:rPr>
            <w:noProof/>
            <w:webHidden/>
          </w:rPr>
          <w:fldChar w:fldCharType="separate"/>
        </w:r>
        <w:r w:rsidR="00065790">
          <w:rPr>
            <w:noProof/>
            <w:webHidden/>
          </w:rPr>
          <w:t>5</w:t>
        </w:r>
        <w:r w:rsidR="00065790">
          <w:rPr>
            <w:noProof/>
            <w:webHidden/>
          </w:rPr>
          <w:fldChar w:fldCharType="end"/>
        </w:r>
      </w:hyperlink>
    </w:p>
    <w:p w14:paraId="052A34BF" w14:textId="79053DF8" w:rsidR="00065790" w:rsidRDefault="00567FBE">
      <w:pPr>
        <w:pStyle w:val="TM2"/>
        <w:rPr>
          <w:rFonts w:asciiTheme="minorHAnsi" w:eastAsiaTheme="minorEastAsia" w:hAnsiTheme="minorHAnsi" w:cstheme="minorBidi"/>
          <w:noProof/>
          <w:szCs w:val="22"/>
          <w:lang w:val="fr-CA" w:eastAsia="fr-CA"/>
        </w:rPr>
      </w:pPr>
      <w:hyperlink w:anchor="_Toc39481759" w:history="1">
        <w:r w:rsidR="00065790" w:rsidRPr="004A4C09">
          <w:rPr>
            <w:rStyle w:val="Lienhypertexte"/>
            <w:noProof/>
          </w:rPr>
          <w:t>Annexe – Des failles dans la démarche</w:t>
        </w:r>
        <w:r w:rsidR="00065790">
          <w:rPr>
            <w:noProof/>
            <w:webHidden/>
          </w:rPr>
          <w:tab/>
        </w:r>
        <w:r w:rsidR="00065790">
          <w:rPr>
            <w:noProof/>
            <w:webHidden/>
          </w:rPr>
          <w:fldChar w:fldCharType="begin"/>
        </w:r>
        <w:r w:rsidR="00065790">
          <w:rPr>
            <w:noProof/>
            <w:webHidden/>
          </w:rPr>
          <w:instrText xml:space="preserve"> PAGEREF _Toc39481759 \h </w:instrText>
        </w:r>
        <w:r w:rsidR="00065790">
          <w:rPr>
            <w:noProof/>
            <w:webHidden/>
          </w:rPr>
        </w:r>
        <w:r w:rsidR="00065790">
          <w:rPr>
            <w:noProof/>
            <w:webHidden/>
          </w:rPr>
          <w:fldChar w:fldCharType="separate"/>
        </w:r>
        <w:r w:rsidR="00065790">
          <w:rPr>
            <w:noProof/>
            <w:webHidden/>
          </w:rPr>
          <w:t>6</w:t>
        </w:r>
        <w:r w:rsidR="00065790">
          <w:rPr>
            <w:noProof/>
            <w:webHidden/>
          </w:rPr>
          <w:fldChar w:fldCharType="end"/>
        </w:r>
      </w:hyperlink>
    </w:p>
    <w:p w14:paraId="3F363477" w14:textId="6A9F2BF8" w:rsidR="00065790" w:rsidRDefault="00567FBE">
      <w:pPr>
        <w:pStyle w:val="TM2"/>
        <w:rPr>
          <w:rFonts w:asciiTheme="minorHAnsi" w:eastAsiaTheme="minorEastAsia" w:hAnsiTheme="minorHAnsi" w:cstheme="minorBidi"/>
          <w:noProof/>
          <w:szCs w:val="22"/>
          <w:lang w:val="fr-CA" w:eastAsia="fr-CA"/>
        </w:rPr>
      </w:pPr>
      <w:hyperlink w:anchor="_Toc39481760" w:history="1">
        <w:r w:rsidR="00065790" w:rsidRPr="004A4C09">
          <w:rPr>
            <w:rStyle w:val="Lienhypertexte"/>
            <w:noProof/>
          </w:rPr>
          <w:t>Annexe – Des failles dans la démarche (suite)</w:t>
        </w:r>
        <w:r w:rsidR="00065790">
          <w:rPr>
            <w:noProof/>
            <w:webHidden/>
          </w:rPr>
          <w:tab/>
        </w:r>
        <w:r w:rsidR="00065790">
          <w:rPr>
            <w:noProof/>
            <w:webHidden/>
          </w:rPr>
          <w:fldChar w:fldCharType="begin"/>
        </w:r>
        <w:r w:rsidR="00065790">
          <w:rPr>
            <w:noProof/>
            <w:webHidden/>
          </w:rPr>
          <w:instrText xml:space="preserve"> PAGEREF _Toc39481760 \h </w:instrText>
        </w:r>
        <w:r w:rsidR="00065790">
          <w:rPr>
            <w:noProof/>
            <w:webHidden/>
          </w:rPr>
        </w:r>
        <w:r w:rsidR="00065790">
          <w:rPr>
            <w:noProof/>
            <w:webHidden/>
          </w:rPr>
          <w:fldChar w:fldCharType="separate"/>
        </w:r>
        <w:r w:rsidR="00065790">
          <w:rPr>
            <w:noProof/>
            <w:webHidden/>
          </w:rPr>
          <w:t>7</w:t>
        </w:r>
        <w:r w:rsidR="00065790">
          <w:rPr>
            <w:noProof/>
            <w:webHidden/>
          </w:rPr>
          <w:fldChar w:fldCharType="end"/>
        </w:r>
      </w:hyperlink>
    </w:p>
    <w:p w14:paraId="1D879219" w14:textId="5DD6E32B" w:rsidR="00065790" w:rsidRDefault="00567FBE">
      <w:pPr>
        <w:pStyle w:val="TM2"/>
        <w:rPr>
          <w:rFonts w:asciiTheme="minorHAnsi" w:eastAsiaTheme="minorEastAsia" w:hAnsiTheme="minorHAnsi" w:cstheme="minorBidi"/>
          <w:noProof/>
          <w:szCs w:val="22"/>
          <w:lang w:val="fr-CA" w:eastAsia="fr-CA"/>
        </w:rPr>
      </w:pPr>
      <w:hyperlink w:anchor="_Toc39481761" w:history="1">
        <w:r w:rsidR="00065790" w:rsidRPr="004A4C09">
          <w:rPr>
            <w:rStyle w:val="Lienhypertexte"/>
            <w:noProof/>
          </w:rPr>
          <w:t>Informe-toi sur les signaux de faim et passe à l’action</w:t>
        </w:r>
        <w:r w:rsidR="00065790">
          <w:rPr>
            <w:noProof/>
            <w:webHidden/>
          </w:rPr>
          <w:tab/>
        </w:r>
        <w:r w:rsidR="00065790">
          <w:rPr>
            <w:noProof/>
            <w:webHidden/>
          </w:rPr>
          <w:fldChar w:fldCharType="begin"/>
        </w:r>
        <w:r w:rsidR="00065790">
          <w:rPr>
            <w:noProof/>
            <w:webHidden/>
          </w:rPr>
          <w:instrText xml:space="preserve"> PAGEREF _Toc39481761 \h </w:instrText>
        </w:r>
        <w:r w:rsidR="00065790">
          <w:rPr>
            <w:noProof/>
            <w:webHidden/>
          </w:rPr>
        </w:r>
        <w:r w:rsidR="00065790">
          <w:rPr>
            <w:noProof/>
            <w:webHidden/>
          </w:rPr>
          <w:fldChar w:fldCharType="separate"/>
        </w:r>
        <w:r w:rsidR="00065790">
          <w:rPr>
            <w:noProof/>
            <w:webHidden/>
          </w:rPr>
          <w:t>8</w:t>
        </w:r>
        <w:r w:rsidR="00065790">
          <w:rPr>
            <w:noProof/>
            <w:webHidden/>
          </w:rPr>
          <w:fldChar w:fldCharType="end"/>
        </w:r>
      </w:hyperlink>
    </w:p>
    <w:p w14:paraId="74FC8CE4" w14:textId="02756732" w:rsidR="00065790" w:rsidRDefault="00567FBE">
      <w:pPr>
        <w:pStyle w:val="TM3"/>
        <w:rPr>
          <w:rFonts w:asciiTheme="minorHAnsi" w:eastAsiaTheme="minorEastAsia" w:hAnsiTheme="minorHAnsi" w:cstheme="minorBidi"/>
          <w:noProof/>
          <w:szCs w:val="22"/>
          <w:lang w:val="fr-CA" w:eastAsia="fr-CA"/>
        </w:rPr>
      </w:pPr>
      <w:hyperlink w:anchor="_Toc39481762" w:history="1">
        <w:r w:rsidR="00065790" w:rsidRPr="004A4C09">
          <w:rPr>
            <w:rStyle w:val="Lienhypertexte"/>
            <w:noProof/>
          </w:rPr>
          <w:t>Consigne à l’élève</w:t>
        </w:r>
        <w:r w:rsidR="00065790">
          <w:rPr>
            <w:noProof/>
            <w:webHidden/>
          </w:rPr>
          <w:tab/>
        </w:r>
        <w:r w:rsidR="00065790">
          <w:rPr>
            <w:noProof/>
            <w:webHidden/>
          </w:rPr>
          <w:fldChar w:fldCharType="begin"/>
        </w:r>
        <w:r w:rsidR="00065790">
          <w:rPr>
            <w:noProof/>
            <w:webHidden/>
          </w:rPr>
          <w:instrText xml:space="preserve"> PAGEREF _Toc39481762 \h </w:instrText>
        </w:r>
        <w:r w:rsidR="00065790">
          <w:rPr>
            <w:noProof/>
            <w:webHidden/>
          </w:rPr>
        </w:r>
        <w:r w:rsidR="00065790">
          <w:rPr>
            <w:noProof/>
            <w:webHidden/>
          </w:rPr>
          <w:fldChar w:fldCharType="separate"/>
        </w:r>
        <w:r w:rsidR="00065790">
          <w:rPr>
            <w:noProof/>
            <w:webHidden/>
          </w:rPr>
          <w:t>8</w:t>
        </w:r>
        <w:r w:rsidR="00065790">
          <w:rPr>
            <w:noProof/>
            <w:webHidden/>
          </w:rPr>
          <w:fldChar w:fldCharType="end"/>
        </w:r>
      </w:hyperlink>
    </w:p>
    <w:p w14:paraId="17B5EF6E" w14:textId="5E64A799" w:rsidR="00065790" w:rsidRDefault="00567FBE">
      <w:pPr>
        <w:pStyle w:val="TM3"/>
        <w:rPr>
          <w:rFonts w:asciiTheme="minorHAnsi" w:eastAsiaTheme="minorEastAsia" w:hAnsiTheme="minorHAnsi" w:cstheme="minorBidi"/>
          <w:noProof/>
          <w:szCs w:val="22"/>
          <w:lang w:val="fr-CA" w:eastAsia="fr-CA"/>
        </w:rPr>
      </w:pPr>
      <w:hyperlink w:anchor="_Toc39481763" w:history="1">
        <w:r w:rsidR="00065790" w:rsidRPr="004A4C09">
          <w:rPr>
            <w:rStyle w:val="Lienhypertexte"/>
            <w:noProof/>
          </w:rPr>
          <w:t>Matériel requis</w:t>
        </w:r>
        <w:r w:rsidR="00065790">
          <w:rPr>
            <w:noProof/>
            <w:webHidden/>
          </w:rPr>
          <w:tab/>
        </w:r>
        <w:r w:rsidR="00065790">
          <w:rPr>
            <w:noProof/>
            <w:webHidden/>
          </w:rPr>
          <w:fldChar w:fldCharType="begin"/>
        </w:r>
        <w:r w:rsidR="00065790">
          <w:rPr>
            <w:noProof/>
            <w:webHidden/>
          </w:rPr>
          <w:instrText xml:space="preserve"> PAGEREF _Toc39481763 \h </w:instrText>
        </w:r>
        <w:r w:rsidR="00065790">
          <w:rPr>
            <w:noProof/>
            <w:webHidden/>
          </w:rPr>
        </w:r>
        <w:r w:rsidR="00065790">
          <w:rPr>
            <w:noProof/>
            <w:webHidden/>
          </w:rPr>
          <w:fldChar w:fldCharType="separate"/>
        </w:r>
        <w:r w:rsidR="00065790">
          <w:rPr>
            <w:noProof/>
            <w:webHidden/>
          </w:rPr>
          <w:t>8</w:t>
        </w:r>
        <w:r w:rsidR="00065790">
          <w:rPr>
            <w:noProof/>
            <w:webHidden/>
          </w:rPr>
          <w:fldChar w:fldCharType="end"/>
        </w:r>
      </w:hyperlink>
    </w:p>
    <w:p w14:paraId="39AF1851" w14:textId="59FD51D5" w:rsidR="00065790" w:rsidRDefault="00567FBE">
      <w:pPr>
        <w:pStyle w:val="TM3"/>
        <w:rPr>
          <w:rFonts w:asciiTheme="minorHAnsi" w:eastAsiaTheme="minorEastAsia" w:hAnsiTheme="minorHAnsi" w:cstheme="minorBidi"/>
          <w:noProof/>
          <w:szCs w:val="22"/>
          <w:lang w:val="fr-CA" w:eastAsia="fr-CA"/>
        </w:rPr>
      </w:pPr>
      <w:hyperlink w:anchor="_Toc39481764" w:history="1">
        <w:r w:rsidR="00065790" w:rsidRPr="004A4C09">
          <w:rPr>
            <w:rStyle w:val="Lienhypertexte"/>
            <w:noProof/>
          </w:rPr>
          <w:t>Information aux parents</w:t>
        </w:r>
        <w:r w:rsidR="00065790">
          <w:rPr>
            <w:noProof/>
            <w:webHidden/>
          </w:rPr>
          <w:tab/>
        </w:r>
        <w:r w:rsidR="00065790">
          <w:rPr>
            <w:noProof/>
            <w:webHidden/>
          </w:rPr>
          <w:fldChar w:fldCharType="begin"/>
        </w:r>
        <w:r w:rsidR="00065790">
          <w:rPr>
            <w:noProof/>
            <w:webHidden/>
          </w:rPr>
          <w:instrText xml:space="preserve"> PAGEREF _Toc39481764 \h </w:instrText>
        </w:r>
        <w:r w:rsidR="00065790">
          <w:rPr>
            <w:noProof/>
            <w:webHidden/>
          </w:rPr>
        </w:r>
        <w:r w:rsidR="00065790">
          <w:rPr>
            <w:noProof/>
            <w:webHidden/>
          </w:rPr>
          <w:fldChar w:fldCharType="separate"/>
        </w:r>
        <w:r w:rsidR="00065790">
          <w:rPr>
            <w:noProof/>
            <w:webHidden/>
          </w:rPr>
          <w:t>8</w:t>
        </w:r>
        <w:r w:rsidR="00065790">
          <w:rPr>
            <w:noProof/>
            <w:webHidden/>
          </w:rPr>
          <w:fldChar w:fldCharType="end"/>
        </w:r>
      </w:hyperlink>
    </w:p>
    <w:p w14:paraId="0D44AE99" w14:textId="666248D3" w:rsidR="00065790" w:rsidRDefault="00567FBE">
      <w:pPr>
        <w:pStyle w:val="TM2"/>
        <w:rPr>
          <w:rFonts w:asciiTheme="minorHAnsi" w:eastAsiaTheme="minorEastAsia" w:hAnsiTheme="minorHAnsi" w:cstheme="minorBidi"/>
          <w:noProof/>
          <w:szCs w:val="22"/>
          <w:lang w:val="fr-CA" w:eastAsia="fr-CA"/>
        </w:rPr>
      </w:pPr>
      <w:hyperlink w:anchor="_Toc39481765" w:history="1">
        <w:r w:rsidR="00065790" w:rsidRPr="004A4C09">
          <w:rPr>
            <w:rStyle w:val="Lienhypertexte"/>
            <w:noProof/>
          </w:rPr>
          <w:t>Covibules</w:t>
        </w:r>
        <w:r w:rsidR="00065790">
          <w:rPr>
            <w:noProof/>
            <w:webHidden/>
          </w:rPr>
          <w:tab/>
        </w:r>
        <w:r w:rsidR="00065790">
          <w:rPr>
            <w:noProof/>
            <w:webHidden/>
          </w:rPr>
          <w:fldChar w:fldCharType="begin"/>
        </w:r>
        <w:r w:rsidR="00065790">
          <w:rPr>
            <w:noProof/>
            <w:webHidden/>
          </w:rPr>
          <w:instrText xml:space="preserve"> PAGEREF _Toc39481765 \h </w:instrText>
        </w:r>
        <w:r w:rsidR="00065790">
          <w:rPr>
            <w:noProof/>
            <w:webHidden/>
          </w:rPr>
        </w:r>
        <w:r w:rsidR="00065790">
          <w:rPr>
            <w:noProof/>
            <w:webHidden/>
          </w:rPr>
          <w:fldChar w:fldCharType="separate"/>
        </w:r>
        <w:r w:rsidR="00065790">
          <w:rPr>
            <w:noProof/>
            <w:webHidden/>
          </w:rPr>
          <w:t>9</w:t>
        </w:r>
        <w:r w:rsidR="00065790">
          <w:rPr>
            <w:noProof/>
            <w:webHidden/>
          </w:rPr>
          <w:fldChar w:fldCharType="end"/>
        </w:r>
      </w:hyperlink>
    </w:p>
    <w:p w14:paraId="1EEAEEE3" w14:textId="6580B28F" w:rsidR="00065790" w:rsidRDefault="00567FBE">
      <w:pPr>
        <w:pStyle w:val="TM3"/>
        <w:rPr>
          <w:rFonts w:asciiTheme="minorHAnsi" w:eastAsiaTheme="minorEastAsia" w:hAnsiTheme="minorHAnsi" w:cstheme="minorBidi"/>
          <w:noProof/>
          <w:szCs w:val="22"/>
          <w:lang w:val="fr-CA" w:eastAsia="fr-CA"/>
        </w:rPr>
      </w:pPr>
      <w:hyperlink w:anchor="_Toc39481766" w:history="1">
        <w:r w:rsidR="00065790" w:rsidRPr="004A4C09">
          <w:rPr>
            <w:rStyle w:val="Lienhypertexte"/>
            <w:noProof/>
          </w:rPr>
          <w:t>Consigne à l’élève</w:t>
        </w:r>
        <w:r w:rsidR="00065790">
          <w:rPr>
            <w:noProof/>
            <w:webHidden/>
          </w:rPr>
          <w:tab/>
        </w:r>
        <w:r w:rsidR="00065790">
          <w:rPr>
            <w:noProof/>
            <w:webHidden/>
          </w:rPr>
          <w:fldChar w:fldCharType="begin"/>
        </w:r>
        <w:r w:rsidR="00065790">
          <w:rPr>
            <w:noProof/>
            <w:webHidden/>
          </w:rPr>
          <w:instrText xml:space="preserve"> PAGEREF _Toc39481766 \h </w:instrText>
        </w:r>
        <w:r w:rsidR="00065790">
          <w:rPr>
            <w:noProof/>
            <w:webHidden/>
          </w:rPr>
        </w:r>
        <w:r w:rsidR="00065790">
          <w:rPr>
            <w:noProof/>
            <w:webHidden/>
          </w:rPr>
          <w:fldChar w:fldCharType="separate"/>
        </w:r>
        <w:r w:rsidR="00065790">
          <w:rPr>
            <w:noProof/>
            <w:webHidden/>
          </w:rPr>
          <w:t>9</w:t>
        </w:r>
        <w:r w:rsidR="00065790">
          <w:rPr>
            <w:noProof/>
            <w:webHidden/>
          </w:rPr>
          <w:fldChar w:fldCharType="end"/>
        </w:r>
      </w:hyperlink>
    </w:p>
    <w:p w14:paraId="35DB42FF" w14:textId="41109A22" w:rsidR="00065790" w:rsidRDefault="00567FBE">
      <w:pPr>
        <w:pStyle w:val="TM3"/>
        <w:rPr>
          <w:rFonts w:asciiTheme="minorHAnsi" w:eastAsiaTheme="minorEastAsia" w:hAnsiTheme="minorHAnsi" w:cstheme="minorBidi"/>
          <w:noProof/>
          <w:szCs w:val="22"/>
          <w:lang w:val="fr-CA" w:eastAsia="fr-CA"/>
        </w:rPr>
      </w:pPr>
      <w:hyperlink w:anchor="_Toc39481767" w:history="1">
        <w:r w:rsidR="00065790" w:rsidRPr="004A4C09">
          <w:rPr>
            <w:rStyle w:val="Lienhypertexte"/>
            <w:noProof/>
          </w:rPr>
          <w:t>Matériel requis</w:t>
        </w:r>
        <w:r w:rsidR="00065790">
          <w:rPr>
            <w:noProof/>
            <w:webHidden/>
          </w:rPr>
          <w:tab/>
        </w:r>
        <w:r w:rsidR="00065790">
          <w:rPr>
            <w:noProof/>
            <w:webHidden/>
          </w:rPr>
          <w:fldChar w:fldCharType="begin"/>
        </w:r>
        <w:r w:rsidR="00065790">
          <w:rPr>
            <w:noProof/>
            <w:webHidden/>
          </w:rPr>
          <w:instrText xml:space="preserve"> PAGEREF _Toc39481767 \h </w:instrText>
        </w:r>
        <w:r w:rsidR="00065790">
          <w:rPr>
            <w:noProof/>
            <w:webHidden/>
          </w:rPr>
        </w:r>
        <w:r w:rsidR="00065790">
          <w:rPr>
            <w:noProof/>
            <w:webHidden/>
          </w:rPr>
          <w:fldChar w:fldCharType="separate"/>
        </w:r>
        <w:r w:rsidR="00065790">
          <w:rPr>
            <w:noProof/>
            <w:webHidden/>
          </w:rPr>
          <w:t>9</w:t>
        </w:r>
        <w:r w:rsidR="00065790">
          <w:rPr>
            <w:noProof/>
            <w:webHidden/>
          </w:rPr>
          <w:fldChar w:fldCharType="end"/>
        </w:r>
      </w:hyperlink>
    </w:p>
    <w:p w14:paraId="37A603E2" w14:textId="10A69765" w:rsidR="00065790" w:rsidRDefault="00567FBE">
      <w:pPr>
        <w:pStyle w:val="TM3"/>
        <w:rPr>
          <w:rFonts w:asciiTheme="minorHAnsi" w:eastAsiaTheme="minorEastAsia" w:hAnsiTheme="minorHAnsi" w:cstheme="minorBidi"/>
          <w:noProof/>
          <w:szCs w:val="22"/>
          <w:lang w:val="fr-CA" w:eastAsia="fr-CA"/>
        </w:rPr>
      </w:pPr>
      <w:hyperlink w:anchor="_Toc39481768" w:history="1">
        <w:r w:rsidR="00065790" w:rsidRPr="004A4C09">
          <w:rPr>
            <w:rStyle w:val="Lienhypertexte"/>
            <w:noProof/>
          </w:rPr>
          <w:t>Information aux parents</w:t>
        </w:r>
        <w:r w:rsidR="00065790">
          <w:rPr>
            <w:noProof/>
            <w:webHidden/>
          </w:rPr>
          <w:tab/>
        </w:r>
        <w:r w:rsidR="00065790">
          <w:rPr>
            <w:noProof/>
            <w:webHidden/>
          </w:rPr>
          <w:fldChar w:fldCharType="begin"/>
        </w:r>
        <w:r w:rsidR="00065790">
          <w:rPr>
            <w:noProof/>
            <w:webHidden/>
          </w:rPr>
          <w:instrText xml:space="preserve"> PAGEREF _Toc39481768 \h </w:instrText>
        </w:r>
        <w:r w:rsidR="00065790">
          <w:rPr>
            <w:noProof/>
            <w:webHidden/>
          </w:rPr>
        </w:r>
        <w:r w:rsidR="00065790">
          <w:rPr>
            <w:noProof/>
            <w:webHidden/>
          </w:rPr>
          <w:fldChar w:fldCharType="separate"/>
        </w:r>
        <w:r w:rsidR="00065790">
          <w:rPr>
            <w:noProof/>
            <w:webHidden/>
          </w:rPr>
          <w:t>9</w:t>
        </w:r>
        <w:r w:rsidR="00065790">
          <w:rPr>
            <w:noProof/>
            <w:webHidden/>
          </w:rPr>
          <w:fldChar w:fldCharType="end"/>
        </w:r>
      </w:hyperlink>
    </w:p>
    <w:p w14:paraId="76EFC75F" w14:textId="7DA39E82" w:rsidR="00065790" w:rsidRDefault="00567FBE">
      <w:pPr>
        <w:pStyle w:val="TM2"/>
        <w:rPr>
          <w:rFonts w:asciiTheme="minorHAnsi" w:eastAsiaTheme="minorEastAsia" w:hAnsiTheme="minorHAnsi" w:cstheme="minorBidi"/>
          <w:noProof/>
          <w:szCs w:val="22"/>
          <w:lang w:val="fr-CA" w:eastAsia="fr-CA"/>
        </w:rPr>
      </w:pPr>
      <w:hyperlink w:anchor="_Toc39481769" w:history="1">
        <w:r w:rsidR="00065790" w:rsidRPr="004A4C09">
          <w:rPr>
            <w:rStyle w:val="Lienhypertexte"/>
            <w:noProof/>
          </w:rPr>
          <w:t>Annexe – Covibules</w:t>
        </w:r>
        <w:r w:rsidR="00065790">
          <w:rPr>
            <w:noProof/>
            <w:webHidden/>
          </w:rPr>
          <w:tab/>
        </w:r>
        <w:r w:rsidR="00065790">
          <w:rPr>
            <w:noProof/>
            <w:webHidden/>
          </w:rPr>
          <w:fldChar w:fldCharType="begin"/>
        </w:r>
        <w:r w:rsidR="00065790">
          <w:rPr>
            <w:noProof/>
            <w:webHidden/>
          </w:rPr>
          <w:instrText xml:space="preserve"> PAGEREF _Toc39481769 \h </w:instrText>
        </w:r>
        <w:r w:rsidR="00065790">
          <w:rPr>
            <w:noProof/>
            <w:webHidden/>
          </w:rPr>
        </w:r>
        <w:r w:rsidR="00065790">
          <w:rPr>
            <w:noProof/>
            <w:webHidden/>
          </w:rPr>
          <w:fldChar w:fldCharType="separate"/>
        </w:r>
        <w:r w:rsidR="00065790">
          <w:rPr>
            <w:noProof/>
            <w:webHidden/>
          </w:rPr>
          <w:t>10</w:t>
        </w:r>
        <w:r w:rsidR="00065790">
          <w:rPr>
            <w:noProof/>
            <w:webHidden/>
          </w:rPr>
          <w:fldChar w:fldCharType="end"/>
        </w:r>
      </w:hyperlink>
    </w:p>
    <w:p w14:paraId="67C07248" w14:textId="28D17A88" w:rsidR="00065790" w:rsidRDefault="00567FBE">
      <w:pPr>
        <w:pStyle w:val="TM2"/>
        <w:rPr>
          <w:rFonts w:asciiTheme="minorHAnsi" w:eastAsiaTheme="minorEastAsia" w:hAnsiTheme="minorHAnsi" w:cstheme="minorBidi"/>
          <w:noProof/>
          <w:szCs w:val="22"/>
          <w:lang w:val="fr-CA" w:eastAsia="fr-CA"/>
        </w:rPr>
      </w:pPr>
      <w:hyperlink w:anchor="_Toc39481770" w:history="1">
        <w:r w:rsidR="00065790" w:rsidRPr="004A4C09">
          <w:rPr>
            <w:rStyle w:val="Lienhypertexte"/>
            <w:noProof/>
          </w:rPr>
          <w:t>Annexe – Covibules (suite)</w:t>
        </w:r>
        <w:r w:rsidR="00065790">
          <w:rPr>
            <w:noProof/>
            <w:webHidden/>
          </w:rPr>
          <w:tab/>
        </w:r>
        <w:r w:rsidR="00065790">
          <w:rPr>
            <w:noProof/>
            <w:webHidden/>
          </w:rPr>
          <w:fldChar w:fldCharType="begin"/>
        </w:r>
        <w:r w:rsidR="00065790">
          <w:rPr>
            <w:noProof/>
            <w:webHidden/>
          </w:rPr>
          <w:instrText xml:space="preserve"> PAGEREF _Toc39481770 \h </w:instrText>
        </w:r>
        <w:r w:rsidR="00065790">
          <w:rPr>
            <w:noProof/>
            <w:webHidden/>
          </w:rPr>
        </w:r>
        <w:r w:rsidR="00065790">
          <w:rPr>
            <w:noProof/>
            <w:webHidden/>
          </w:rPr>
          <w:fldChar w:fldCharType="separate"/>
        </w:r>
        <w:r w:rsidR="00065790">
          <w:rPr>
            <w:noProof/>
            <w:webHidden/>
          </w:rPr>
          <w:t>11</w:t>
        </w:r>
        <w:r w:rsidR="00065790">
          <w:rPr>
            <w:noProof/>
            <w:webHidden/>
          </w:rPr>
          <w:fldChar w:fldCharType="end"/>
        </w:r>
      </w:hyperlink>
    </w:p>
    <w:p w14:paraId="5CED2E37" w14:textId="66299E65" w:rsidR="00065790" w:rsidRDefault="00567FBE">
      <w:pPr>
        <w:pStyle w:val="TM2"/>
        <w:rPr>
          <w:rFonts w:asciiTheme="minorHAnsi" w:eastAsiaTheme="minorEastAsia" w:hAnsiTheme="minorHAnsi" w:cstheme="minorBidi"/>
          <w:noProof/>
          <w:szCs w:val="22"/>
          <w:lang w:val="fr-CA" w:eastAsia="fr-CA"/>
        </w:rPr>
      </w:pPr>
      <w:hyperlink w:anchor="_Toc39481771" w:history="1">
        <w:r w:rsidR="00065790" w:rsidRPr="004A4C09">
          <w:rPr>
            <w:rStyle w:val="Lienhypertexte"/>
            <w:noProof/>
          </w:rPr>
          <w:t>Ça va bien aller : mes mains pour le dire!</w:t>
        </w:r>
        <w:r w:rsidR="00065790">
          <w:rPr>
            <w:noProof/>
            <w:webHidden/>
          </w:rPr>
          <w:tab/>
        </w:r>
        <w:r w:rsidR="00065790">
          <w:rPr>
            <w:noProof/>
            <w:webHidden/>
          </w:rPr>
          <w:fldChar w:fldCharType="begin"/>
        </w:r>
        <w:r w:rsidR="00065790">
          <w:rPr>
            <w:noProof/>
            <w:webHidden/>
          </w:rPr>
          <w:instrText xml:space="preserve"> PAGEREF _Toc39481771 \h </w:instrText>
        </w:r>
        <w:r w:rsidR="00065790">
          <w:rPr>
            <w:noProof/>
            <w:webHidden/>
          </w:rPr>
        </w:r>
        <w:r w:rsidR="00065790">
          <w:rPr>
            <w:noProof/>
            <w:webHidden/>
          </w:rPr>
          <w:fldChar w:fldCharType="separate"/>
        </w:r>
        <w:r w:rsidR="00065790">
          <w:rPr>
            <w:noProof/>
            <w:webHidden/>
          </w:rPr>
          <w:t>12</w:t>
        </w:r>
        <w:r w:rsidR="00065790">
          <w:rPr>
            <w:noProof/>
            <w:webHidden/>
          </w:rPr>
          <w:fldChar w:fldCharType="end"/>
        </w:r>
      </w:hyperlink>
    </w:p>
    <w:p w14:paraId="1212C9B4" w14:textId="2362C34C" w:rsidR="00065790" w:rsidRDefault="00567FBE">
      <w:pPr>
        <w:pStyle w:val="TM3"/>
        <w:rPr>
          <w:rFonts w:asciiTheme="minorHAnsi" w:eastAsiaTheme="minorEastAsia" w:hAnsiTheme="minorHAnsi" w:cstheme="minorBidi"/>
          <w:noProof/>
          <w:szCs w:val="22"/>
          <w:lang w:val="fr-CA" w:eastAsia="fr-CA"/>
        </w:rPr>
      </w:pPr>
      <w:hyperlink w:anchor="_Toc39481772" w:history="1">
        <w:r w:rsidR="00065790" w:rsidRPr="004A4C09">
          <w:rPr>
            <w:rStyle w:val="Lienhypertexte"/>
            <w:noProof/>
          </w:rPr>
          <w:t>Consigne à l’élève</w:t>
        </w:r>
        <w:r w:rsidR="00065790">
          <w:rPr>
            <w:noProof/>
            <w:webHidden/>
          </w:rPr>
          <w:tab/>
        </w:r>
        <w:r w:rsidR="00065790">
          <w:rPr>
            <w:noProof/>
            <w:webHidden/>
          </w:rPr>
          <w:fldChar w:fldCharType="begin"/>
        </w:r>
        <w:r w:rsidR="00065790">
          <w:rPr>
            <w:noProof/>
            <w:webHidden/>
          </w:rPr>
          <w:instrText xml:space="preserve"> PAGEREF _Toc39481772 \h </w:instrText>
        </w:r>
        <w:r w:rsidR="00065790">
          <w:rPr>
            <w:noProof/>
            <w:webHidden/>
          </w:rPr>
        </w:r>
        <w:r w:rsidR="00065790">
          <w:rPr>
            <w:noProof/>
            <w:webHidden/>
          </w:rPr>
          <w:fldChar w:fldCharType="separate"/>
        </w:r>
        <w:r w:rsidR="00065790">
          <w:rPr>
            <w:noProof/>
            <w:webHidden/>
          </w:rPr>
          <w:t>12</w:t>
        </w:r>
        <w:r w:rsidR="00065790">
          <w:rPr>
            <w:noProof/>
            <w:webHidden/>
          </w:rPr>
          <w:fldChar w:fldCharType="end"/>
        </w:r>
      </w:hyperlink>
    </w:p>
    <w:p w14:paraId="75D0AA12" w14:textId="46AD2771" w:rsidR="00065790" w:rsidRDefault="00567FBE">
      <w:pPr>
        <w:pStyle w:val="TM3"/>
        <w:rPr>
          <w:rFonts w:asciiTheme="minorHAnsi" w:eastAsiaTheme="minorEastAsia" w:hAnsiTheme="minorHAnsi" w:cstheme="minorBidi"/>
          <w:noProof/>
          <w:szCs w:val="22"/>
          <w:lang w:val="fr-CA" w:eastAsia="fr-CA"/>
        </w:rPr>
      </w:pPr>
      <w:hyperlink w:anchor="_Toc39481773" w:history="1">
        <w:r w:rsidR="00065790" w:rsidRPr="004A4C09">
          <w:rPr>
            <w:rStyle w:val="Lienhypertexte"/>
            <w:noProof/>
          </w:rPr>
          <w:t>Matériel requis</w:t>
        </w:r>
        <w:r w:rsidR="00065790">
          <w:rPr>
            <w:noProof/>
            <w:webHidden/>
          </w:rPr>
          <w:tab/>
        </w:r>
        <w:r w:rsidR="00065790">
          <w:rPr>
            <w:noProof/>
            <w:webHidden/>
          </w:rPr>
          <w:fldChar w:fldCharType="begin"/>
        </w:r>
        <w:r w:rsidR="00065790">
          <w:rPr>
            <w:noProof/>
            <w:webHidden/>
          </w:rPr>
          <w:instrText xml:space="preserve"> PAGEREF _Toc39481773 \h </w:instrText>
        </w:r>
        <w:r w:rsidR="00065790">
          <w:rPr>
            <w:noProof/>
            <w:webHidden/>
          </w:rPr>
        </w:r>
        <w:r w:rsidR="00065790">
          <w:rPr>
            <w:noProof/>
            <w:webHidden/>
          </w:rPr>
          <w:fldChar w:fldCharType="separate"/>
        </w:r>
        <w:r w:rsidR="00065790">
          <w:rPr>
            <w:noProof/>
            <w:webHidden/>
          </w:rPr>
          <w:t>12</w:t>
        </w:r>
        <w:r w:rsidR="00065790">
          <w:rPr>
            <w:noProof/>
            <w:webHidden/>
          </w:rPr>
          <w:fldChar w:fldCharType="end"/>
        </w:r>
      </w:hyperlink>
    </w:p>
    <w:p w14:paraId="611970C5" w14:textId="50E25C64" w:rsidR="00065790" w:rsidRDefault="00567FBE">
      <w:pPr>
        <w:pStyle w:val="TM3"/>
        <w:rPr>
          <w:rFonts w:asciiTheme="minorHAnsi" w:eastAsiaTheme="minorEastAsia" w:hAnsiTheme="minorHAnsi" w:cstheme="minorBidi"/>
          <w:noProof/>
          <w:szCs w:val="22"/>
          <w:lang w:val="fr-CA" w:eastAsia="fr-CA"/>
        </w:rPr>
      </w:pPr>
      <w:hyperlink w:anchor="_Toc39481774" w:history="1">
        <w:r w:rsidR="00065790" w:rsidRPr="004A4C09">
          <w:rPr>
            <w:rStyle w:val="Lienhypertexte"/>
            <w:noProof/>
          </w:rPr>
          <w:t>Information aux parents</w:t>
        </w:r>
        <w:r w:rsidR="00065790">
          <w:rPr>
            <w:noProof/>
            <w:webHidden/>
          </w:rPr>
          <w:tab/>
        </w:r>
        <w:r w:rsidR="00065790">
          <w:rPr>
            <w:noProof/>
            <w:webHidden/>
          </w:rPr>
          <w:fldChar w:fldCharType="begin"/>
        </w:r>
        <w:r w:rsidR="00065790">
          <w:rPr>
            <w:noProof/>
            <w:webHidden/>
          </w:rPr>
          <w:instrText xml:space="preserve"> PAGEREF _Toc39481774 \h </w:instrText>
        </w:r>
        <w:r w:rsidR="00065790">
          <w:rPr>
            <w:noProof/>
            <w:webHidden/>
          </w:rPr>
        </w:r>
        <w:r w:rsidR="00065790">
          <w:rPr>
            <w:noProof/>
            <w:webHidden/>
          </w:rPr>
          <w:fldChar w:fldCharType="separate"/>
        </w:r>
        <w:r w:rsidR="00065790">
          <w:rPr>
            <w:noProof/>
            <w:webHidden/>
          </w:rPr>
          <w:t>12</w:t>
        </w:r>
        <w:r w:rsidR="00065790">
          <w:rPr>
            <w:noProof/>
            <w:webHidden/>
          </w:rPr>
          <w:fldChar w:fldCharType="end"/>
        </w:r>
      </w:hyperlink>
    </w:p>
    <w:p w14:paraId="280815B4" w14:textId="24FDAD05" w:rsidR="00065790" w:rsidRDefault="00567FBE">
      <w:pPr>
        <w:pStyle w:val="TM2"/>
        <w:rPr>
          <w:rFonts w:asciiTheme="minorHAnsi" w:eastAsiaTheme="minorEastAsia" w:hAnsiTheme="minorHAnsi" w:cstheme="minorBidi"/>
          <w:noProof/>
          <w:szCs w:val="22"/>
          <w:lang w:val="fr-CA" w:eastAsia="fr-CA"/>
        </w:rPr>
      </w:pPr>
      <w:hyperlink w:anchor="_Toc39481775" w:history="1">
        <w:r w:rsidR="00065790" w:rsidRPr="004A4C09">
          <w:rPr>
            <w:rStyle w:val="Lienhypertexte"/>
            <w:noProof/>
          </w:rPr>
          <w:t>Annexe – Ça va bien aller : mes mains pour le dire!</w:t>
        </w:r>
        <w:r w:rsidR="00065790">
          <w:rPr>
            <w:noProof/>
            <w:webHidden/>
          </w:rPr>
          <w:tab/>
        </w:r>
        <w:r w:rsidR="00065790">
          <w:rPr>
            <w:noProof/>
            <w:webHidden/>
          </w:rPr>
          <w:fldChar w:fldCharType="begin"/>
        </w:r>
        <w:r w:rsidR="00065790">
          <w:rPr>
            <w:noProof/>
            <w:webHidden/>
          </w:rPr>
          <w:instrText xml:space="preserve"> PAGEREF _Toc39481775 \h </w:instrText>
        </w:r>
        <w:r w:rsidR="00065790">
          <w:rPr>
            <w:noProof/>
            <w:webHidden/>
          </w:rPr>
        </w:r>
        <w:r w:rsidR="00065790">
          <w:rPr>
            <w:noProof/>
            <w:webHidden/>
          </w:rPr>
          <w:fldChar w:fldCharType="separate"/>
        </w:r>
        <w:r w:rsidR="00065790">
          <w:rPr>
            <w:noProof/>
            <w:webHidden/>
          </w:rPr>
          <w:t>13</w:t>
        </w:r>
        <w:r w:rsidR="00065790">
          <w:rPr>
            <w:noProof/>
            <w:webHidden/>
          </w:rPr>
          <w:fldChar w:fldCharType="end"/>
        </w:r>
      </w:hyperlink>
    </w:p>
    <w:p w14:paraId="59354F97" w14:textId="5A4AF686" w:rsidR="00065790" w:rsidRDefault="00567FBE">
      <w:pPr>
        <w:pStyle w:val="TM2"/>
        <w:rPr>
          <w:rFonts w:asciiTheme="minorHAnsi" w:eastAsiaTheme="minorEastAsia" w:hAnsiTheme="minorHAnsi" w:cstheme="minorBidi"/>
          <w:noProof/>
          <w:szCs w:val="22"/>
          <w:lang w:val="fr-CA" w:eastAsia="fr-CA"/>
        </w:rPr>
      </w:pPr>
      <w:hyperlink w:anchor="_Toc39481776" w:history="1">
        <w:r w:rsidR="00065790" w:rsidRPr="004A4C09">
          <w:rPr>
            <w:rStyle w:val="Lienhypertexte"/>
            <w:noProof/>
          </w:rPr>
          <w:t>Une enquête historique</w:t>
        </w:r>
        <w:r w:rsidR="00065790">
          <w:rPr>
            <w:noProof/>
            <w:webHidden/>
          </w:rPr>
          <w:tab/>
        </w:r>
        <w:r w:rsidR="00065790">
          <w:rPr>
            <w:noProof/>
            <w:webHidden/>
          </w:rPr>
          <w:fldChar w:fldCharType="begin"/>
        </w:r>
        <w:r w:rsidR="00065790">
          <w:rPr>
            <w:noProof/>
            <w:webHidden/>
          </w:rPr>
          <w:instrText xml:space="preserve"> PAGEREF _Toc39481776 \h </w:instrText>
        </w:r>
        <w:r w:rsidR="00065790">
          <w:rPr>
            <w:noProof/>
            <w:webHidden/>
          </w:rPr>
        </w:r>
        <w:r w:rsidR="00065790">
          <w:rPr>
            <w:noProof/>
            <w:webHidden/>
          </w:rPr>
          <w:fldChar w:fldCharType="separate"/>
        </w:r>
        <w:r w:rsidR="00065790">
          <w:rPr>
            <w:noProof/>
            <w:webHidden/>
          </w:rPr>
          <w:t>14</w:t>
        </w:r>
        <w:r w:rsidR="00065790">
          <w:rPr>
            <w:noProof/>
            <w:webHidden/>
          </w:rPr>
          <w:fldChar w:fldCharType="end"/>
        </w:r>
      </w:hyperlink>
    </w:p>
    <w:p w14:paraId="6D3B2C58" w14:textId="04C13E90" w:rsidR="00065790" w:rsidRDefault="00567FBE">
      <w:pPr>
        <w:pStyle w:val="TM3"/>
        <w:rPr>
          <w:rFonts w:asciiTheme="minorHAnsi" w:eastAsiaTheme="minorEastAsia" w:hAnsiTheme="minorHAnsi" w:cstheme="minorBidi"/>
          <w:noProof/>
          <w:szCs w:val="22"/>
          <w:lang w:val="fr-CA" w:eastAsia="fr-CA"/>
        </w:rPr>
      </w:pPr>
      <w:hyperlink w:anchor="_Toc39481777" w:history="1">
        <w:r w:rsidR="00065790" w:rsidRPr="004A4C09">
          <w:rPr>
            <w:rStyle w:val="Lienhypertexte"/>
            <w:noProof/>
          </w:rPr>
          <w:t>Consigne à l’élève</w:t>
        </w:r>
        <w:r w:rsidR="00065790">
          <w:rPr>
            <w:noProof/>
            <w:webHidden/>
          </w:rPr>
          <w:tab/>
        </w:r>
        <w:r w:rsidR="00065790">
          <w:rPr>
            <w:noProof/>
            <w:webHidden/>
          </w:rPr>
          <w:fldChar w:fldCharType="begin"/>
        </w:r>
        <w:r w:rsidR="00065790">
          <w:rPr>
            <w:noProof/>
            <w:webHidden/>
          </w:rPr>
          <w:instrText xml:space="preserve"> PAGEREF _Toc39481777 \h </w:instrText>
        </w:r>
        <w:r w:rsidR="00065790">
          <w:rPr>
            <w:noProof/>
            <w:webHidden/>
          </w:rPr>
        </w:r>
        <w:r w:rsidR="00065790">
          <w:rPr>
            <w:noProof/>
            <w:webHidden/>
          </w:rPr>
          <w:fldChar w:fldCharType="separate"/>
        </w:r>
        <w:r w:rsidR="00065790">
          <w:rPr>
            <w:noProof/>
            <w:webHidden/>
          </w:rPr>
          <w:t>14</w:t>
        </w:r>
        <w:r w:rsidR="00065790">
          <w:rPr>
            <w:noProof/>
            <w:webHidden/>
          </w:rPr>
          <w:fldChar w:fldCharType="end"/>
        </w:r>
      </w:hyperlink>
    </w:p>
    <w:p w14:paraId="122119AB" w14:textId="4A9182AB" w:rsidR="00065790" w:rsidRDefault="00567FBE">
      <w:pPr>
        <w:pStyle w:val="TM3"/>
        <w:rPr>
          <w:rFonts w:asciiTheme="minorHAnsi" w:eastAsiaTheme="minorEastAsia" w:hAnsiTheme="minorHAnsi" w:cstheme="minorBidi"/>
          <w:noProof/>
          <w:szCs w:val="22"/>
          <w:lang w:val="fr-CA" w:eastAsia="fr-CA"/>
        </w:rPr>
      </w:pPr>
      <w:hyperlink w:anchor="_Toc39481778" w:history="1">
        <w:r w:rsidR="00065790" w:rsidRPr="004A4C09">
          <w:rPr>
            <w:rStyle w:val="Lienhypertexte"/>
            <w:noProof/>
          </w:rPr>
          <w:t>Matériel requis</w:t>
        </w:r>
        <w:r w:rsidR="00065790">
          <w:rPr>
            <w:noProof/>
            <w:webHidden/>
          </w:rPr>
          <w:tab/>
        </w:r>
        <w:r w:rsidR="00065790">
          <w:rPr>
            <w:noProof/>
            <w:webHidden/>
          </w:rPr>
          <w:fldChar w:fldCharType="begin"/>
        </w:r>
        <w:r w:rsidR="00065790">
          <w:rPr>
            <w:noProof/>
            <w:webHidden/>
          </w:rPr>
          <w:instrText xml:space="preserve"> PAGEREF _Toc39481778 \h </w:instrText>
        </w:r>
        <w:r w:rsidR="00065790">
          <w:rPr>
            <w:noProof/>
            <w:webHidden/>
          </w:rPr>
        </w:r>
        <w:r w:rsidR="00065790">
          <w:rPr>
            <w:noProof/>
            <w:webHidden/>
          </w:rPr>
          <w:fldChar w:fldCharType="separate"/>
        </w:r>
        <w:r w:rsidR="00065790">
          <w:rPr>
            <w:noProof/>
            <w:webHidden/>
          </w:rPr>
          <w:t>14</w:t>
        </w:r>
        <w:r w:rsidR="00065790">
          <w:rPr>
            <w:noProof/>
            <w:webHidden/>
          </w:rPr>
          <w:fldChar w:fldCharType="end"/>
        </w:r>
      </w:hyperlink>
    </w:p>
    <w:p w14:paraId="1AE2659A" w14:textId="2F56A179" w:rsidR="00065790" w:rsidRDefault="00567FBE">
      <w:pPr>
        <w:pStyle w:val="TM2"/>
        <w:rPr>
          <w:rFonts w:asciiTheme="minorHAnsi" w:eastAsiaTheme="minorEastAsia" w:hAnsiTheme="minorHAnsi" w:cstheme="minorBidi"/>
          <w:noProof/>
          <w:szCs w:val="22"/>
          <w:lang w:val="fr-CA" w:eastAsia="fr-CA"/>
        </w:rPr>
      </w:pPr>
      <w:hyperlink w:anchor="_Toc39481779" w:history="1">
        <w:r w:rsidR="00065790" w:rsidRPr="004A4C09">
          <w:rPr>
            <w:rStyle w:val="Lienhypertexte"/>
            <w:noProof/>
          </w:rPr>
          <w:t>Une enquête historique (suite)</w:t>
        </w:r>
        <w:r w:rsidR="00065790">
          <w:rPr>
            <w:noProof/>
            <w:webHidden/>
          </w:rPr>
          <w:tab/>
        </w:r>
        <w:r w:rsidR="00065790">
          <w:rPr>
            <w:noProof/>
            <w:webHidden/>
          </w:rPr>
          <w:fldChar w:fldCharType="begin"/>
        </w:r>
        <w:r w:rsidR="00065790">
          <w:rPr>
            <w:noProof/>
            <w:webHidden/>
          </w:rPr>
          <w:instrText xml:space="preserve"> PAGEREF _Toc39481779 \h </w:instrText>
        </w:r>
        <w:r w:rsidR="00065790">
          <w:rPr>
            <w:noProof/>
            <w:webHidden/>
          </w:rPr>
        </w:r>
        <w:r w:rsidR="00065790">
          <w:rPr>
            <w:noProof/>
            <w:webHidden/>
          </w:rPr>
          <w:fldChar w:fldCharType="separate"/>
        </w:r>
        <w:r w:rsidR="00065790">
          <w:rPr>
            <w:noProof/>
            <w:webHidden/>
          </w:rPr>
          <w:t>15</w:t>
        </w:r>
        <w:r w:rsidR="00065790">
          <w:rPr>
            <w:noProof/>
            <w:webHidden/>
          </w:rPr>
          <w:fldChar w:fldCharType="end"/>
        </w:r>
      </w:hyperlink>
    </w:p>
    <w:p w14:paraId="7A608C6C" w14:textId="6C781DA9" w:rsidR="00065790" w:rsidRDefault="00567FBE">
      <w:pPr>
        <w:pStyle w:val="TM3"/>
        <w:rPr>
          <w:rFonts w:asciiTheme="minorHAnsi" w:eastAsiaTheme="minorEastAsia" w:hAnsiTheme="minorHAnsi" w:cstheme="minorBidi"/>
          <w:noProof/>
          <w:szCs w:val="22"/>
          <w:lang w:val="fr-CA" w:eastAsia="fr-CA"/>
        </w:rPr>
      </w:pPr>
      <w:hyperlink w:anchor="_Toc39481780" w:history="1">
        <w:r w:rsidR="00065790" w:rsidRPr="004A4C09">
          <w:rPr>
            <w:rStyle w:val="Lienhypertexte"/>
            <w:noProof/>
          </w:rPr>
          <w:t>Information aux parents</w:t>
        </w:r>
        <w:r w:rsidR="00065790">
          <w:rPr>
            <w:noProof/>
            <w:webHidden/>
          </w:rPr>
          <w:tab/>
        </w:r>
        <w:r w:rsidR="00065790">
          <w:rPr>
            <w:noProof/>
            <w:webHidden/>
          </w:rPr>
          <w:fldChar w:fldCharType="begin"/>
        </w:r>
        <w:r w:rsidR="00065790">
          <w:rPr>
            <w:noProof/>
            <w:webHidden/>
          </w:rPr>
          <w:instrText xml:space="preserve"> PAGEREF _Toc39481780 \h </w:instrText>
        </w:r>
        <w:r w:rsidR="00065790">
          <w:rPr>
            <w:noProof/>
            <w:webHidden/>
          </w:rPr>
        </w:r>
        <w:r w:rsidR="00065790">
          <w:rPr>
            <w:noProof/>
            <w:webHidden/>
          </w:rPr>
          <w:fldChar w:fldCharType="separate"/>
        </w:r>
        <w:r w:rsidR="00065790">
          <w:rPr>
            <w:noProof/>
            <w:webHidden/>
          </w:rPr>
          <w:t>15</w:t>
        </w:r>
        <w:r w:rsidR="00065790">
          <w:rPr>
            <w:noProof/>
            <w:webHidden/>
          </w:rPr>
          <w:fldChar w:fldCharType="end"/>
        </w:r>
      </w:hyperlink>
    </w:p>
    <w:p w14:paraId="64F81660" w14:textId="2E29293D" w:rsidR="00065790" w:rsidRDefault="00567FBE">
      <w:pPr>
        <w:pStyle w:val="TM2"/>
        <w:rPr>
          <w:rFonts w:asciiTheme="minorHAnsi" w:eastAsiaTheme="minorEastAsia" w:hAnsiTheme="minorHAnsi" w:cstheme="minorBidi"/>
          <w:noProof/>
          <w:szCs w:val="22"/>
          <w:lang w:val="fr-CA" w:eastAsia="fr-CA"/>
        </w:rPr>
      </w:pPr>
      <w:hyperlink w:anchor="_Toc39481781" w:history="1">
        <w:r w:rsidR="00065790" w:rsidRPr="004A4C09">
          <w:rPr>
            <w:rStyle w:val="Lienhypertexte"/>
            <w:noProof/>
          </w:rPr>
          <w:t>Annexe – Outil de consignation</w:t>
        </w:r>
        <w:r w:rsidR="00065790">
          <w:rPr>
            <w:noProof/>
            <w:webHidden/>
          </w:rPr>
          <w:tab/>
        </w:r>
        <w:r w:rsidR="00065790">
          <w:rPr>
            <w:noProof/>
            <w:webHidden/>
          </w:rPr>
          <w:fldChar w:fldCharType="begin"/>
        </w:r>
        <w:r w:rsidR="00065790">
          <w:rPr>
            <w:noProof/>
            <w:webHidden/>
          </w:rPr>
          <w:instrText xml:space="preserve"> PAGEREF _Toc39481781 \h </w:instrText>
        </w:r>
        <w:r w:rsidR="00065790">
          <w:rPr>
            <w:noProof/>
            <w:webHidden/>
          </w:rPr>
        </w:r>
        <w:r w:rsidR="00065790">
          <w:rPr>
            <w:noProof/>
            <w:webHidden/>
          </w:rPr>
          <w:fldChar w:fldCharType="separate"/>
        </w:r>
        <w:r w:rsidR="00065790">
          <w:rPr>
            <w:noProof/>
            <w:webHidden/>
          </w:rPr>
          <w:t>16</w:t>
        </w:r>
        <w:r w:rsidR="00065790">
          <w:rPr>
            <w:noProof/>
            <w:webHidden/>
          </w:rPr>
          <w:fldChar w:fldCharType="end"/>
        </w:r>
      </w:hyperlink>
    </w:p>
    <w:p w14:paraId="173FC790" w14:textId="10F499F6"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01392AB3" w14:textId="2F4A0BD8" w:rsidR="00035250" w:rsidRPr="00BF31BF" w:rsidRDefault="00662261" w:rsidP="00B028EC">
      <w:pPr>
        <w:pStyle w:val="Titredelactivit"/>
        <w:tabs>
          <w:tab w:val="left" w:pos="7170"/>
        </w:tabs>
      </w:pPr>
      <w:bookmarkStart w:id="0" w:name="_Toc39481742"/>
      <w:bookmarkStart w:id="1" w:name="_Hlk37076076"/>
      <w:bookmarkStart w:id="2" w:name="_Hlk37076433"/>
      <w:bookmarkStart w:id="3" w:name="_Hlk37077689"/>
      <w:r>
        <w:t>Le futur frappe à ta porte</w:t>
      </w:r>
      <w:bookmarkEnd w:id="0"/>
    </w:p>
    <w:p w14:paraId="38B69379" w14:textId="77777777" w:rsidR="00726125" w:rsidRPr="00BF31BF" w:rsidRDefault="00726125" w:rsidP="00FE5863">
      <w:pPr>
        <w:pStyle w:val="Consigne-Titre"/>
      </w:pPr>
      <w:bookmarkStart w:id="4" w:name="_Toc39481743"/>
      <w:r w:rsidRPr="00BF31BF">
        <w:t>Consigne à l’élève</w:t>
      </w:r>
      <w:bookmarkEnd w:id="4"/>
    </w:p>
    <w:p w14:paraId="2BA4438E" w14:textId="41DA3CA5" w:rsidR="00F703E4" w:rsidRDefault="00F703E4" w:rsidP="00F703E4">
      <w:pPr>
        <w:pStyle w:val="Consigne-Texte"/>
      </w:pPr>
      <w:r>
        <w:t xml:space="preserve">La technologie évolue à un rythme effréné. Dix ans seulement après leur apparition, les médias sociaux ont complètement transformé nos vies. </w:t>
      </w:r>
      <w:hyperlink r:id="rId17" w:history="1">
        <w:r w:rsidRPr="00F73D22">
          <w:rPr>
            <w:rStyle w:val="Lienhypertexte"/>
          </w:rPr>
          <w:t>Écoute cette vidéo de Rad</w:t>
        </w:r>
      </w:hyperlink>
      <w:r>
        <w:t>, puis réponds aux questions suivantes :</w:t>
      </w:r>
    </w:p>
    <w:p w14:paraId="57C05D00" w14:textId="77777777" w:rsidR="00F703E4" w:rsidRDefault="00F703E4" w:rsidP="00F703E4">
      <w:pPr>
        <w:pStyle w:val="Consignepuceniveau2"/>
      </w:pPr>
      <w:r>
        <w:t>Explique dans tes mots ce qu’est une cote de performance sociale.</w:t>
      </w:r>
    </w:p>
    <w:p w14:paraId="09BCAE9B" w14:textId="77777777" w:rsidR="00F703E4" w:rsidRDefault="00F703E4" w:rsidP="00F703E4">
      <w:pPr>
        <w:pStyle w:val="Consignepuceniveau2"/>
      </w:pPr>
      <w:r>
        <w:t xml:space="preserve">Le monde futuriste peint dans le sketch de la vidéo est-il réaliste selon </w:t>
      </w:r>
      <w:proofErr w:type="gramStart"/>
      <w:r>
        <w:t>toi?</w:t>
      </w:r>
      <w:proofErr w:type="gramEnd"/>
    </w:p>
    <w:p w14:paraId="26832F7A" w14:textId="77777777" w:rsidR="00F703E4" w:rsidRDefault="00F703E4" w:rsidP="00F703E4">
      <w:pPr>
        <w:pStyle w:val="Consignepuceniveau2"/>
      </w:pPr>
      <w:r>
        <w:t xml:space="preserve">Quel sentiment ce monde suscite-t-il chez </w:t>
      </w:r>
      <w:proofErr w:type="gramStart"/>
      <w:r>
        <w:t>toi?</w:t>
      </w:r>
      <w:proofErr w:type="gramEnd"/>
    </w:p>
    <w:p w14:paraId="11C11385" w14:textId="686A056F" w:rsidR="00F703E4" w:rsidRDefault="00F703E4" w:rsidP="00F703E4">
      <w:pPr>
        <w:pStyle w:val="Consigne-Texte"/>
      </w:pPr>
      <w:r>
        <w:t xml:space="preserve">Quel locuteur dans le groupe de discussion t’a le plus </w:t>
      </w:r>
      <w:proofErr w:type="gramStart"/>
      <w:r>
        <w:t>intéressé?</w:t>
      </w:r>
      <w:proofErr w:type="gramEnd"/>
      <w:r>
        <w:t xml:space="preserve"> </w:t>
      </w:r>
      <w:proofErr w:type="gramStart"/>
      <w:r>
        <w:t>Pourquoi?</w:t>
      </w:r>
      <w:proofErr w:type="gramEnd"/>
      <w:r>
        <w:t xml:space="preserve"> Afin d’être en mesure d’identifier clairement ce qui t’a plu, tu peux consulter </w:t>
      </w:r>
      <w:hyperlink r:id="rId18" w:history="1">
        <w:r w:rsidRPr="00E630C6">
          <w:rPr>
            <w:rStyle w:val="Lienhypertexte"/>
          </w:rPr>
          <w:t>cette page d’Alloprof</w:t>
        </w:r>
      </w:hyperlink>
      <w:r>
        <w:t>. Tu pourrais ensuite t’inspirer de ses points forts pour ajuster ta façon de communiquer en groupe.</w:t>
      </w:r>
    </w:p>
    <w:p w14:paraId="4F44589B" w14:textId="371691A2" w:rsidR="00726125" w:rsidRDefault="00F703E4" w:rsidP="00F703E4">
      <w:pPr>
        <w:pStyle w:val="Consigne-Texte"/>
      </w:pPr>
      <w:r>
        <w:t xml:space="preserve">Pour aller plus loin… Quel impact un monde futuriste tel celui décrit dans le sketch peut-il avoir sur nos relations </w:t>
      </w:r>
      <w:proofErr w:type="gramStart"/>
      <w:r>
        <w:t>interpersonnelles?</w:t>
      </w:r>
      <w:proofErr w:type="gramEnd"/>
      <w:r>
        <w:t xml:space="preserve"> Discutes-en avec une personne de ton choix. Il peut être instructif d’en parler avec quelqu’un qui porte un autre regard que toi, comme une personne d’une autre génération.</w:t>
      </w:r>
    </w:p>
    <w:p w14:paraId="7EF65693" w14:textId="1BA197D0" w:rsidR="00B11209" w:rsidRPr="00BF31BF" w:rsidRDefault="00B11209" w:rsidP="001C20AF">
      <w:pPr>
        <w:pStyle w:val="Consignepuceniveau2"/>
      </w:pPr>
      <w:r>
        <w:t>Consigne</w:t>
      </w:r>
    </w:p>
    <w:p w14:paraId="0C080F5F" w14:textId="77777777" w:rsidR="00B14054" w:rsidRPr="00BF31BF" w:rsidRDefault="00374248" w:rsidP="00FE5863">
      <w:pPr>
        <w:pStyle w:val="Matriel-Titre"/>
      </w:pPr>
      <w:bookmarkStart w:id="5" w:name="_Toc39481744"/>
      <w:r w:rsidRPr="00BF31BF">
        <w:t>Matériel requis</w:t>
      </w:r>
      <w:bookmarkEnd w:id="5"/>
    </w:p>
    <w:p w14:paraId="0B11DD82" w14:textId="3D1F457D" w:rsidR="006F3382" w:rsidRPr="00BF31BF" w:rsidRDefault="007C0CBD" w:rsidP="00D921FA">
      <w:pPr>
        <w:pStyle w:val="Matriel-Texte"/>
      </w:pPr>
      <w:r>
        <w:t>Aucun matériel particulier.</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21680">
        <w:tc>
          <w:tcPr>
            <w:tcW w:w="11084"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6" w:name="_Toc36744043"/>
            <w:bookmarkStart w:id="7" w:name="_Toc39481745"/>
            <w:bookmarkStart w:id="8" w:name="_Hlk36746529"/>
            <w:r w:rsidRPr="00BF31BF">
              <w:t>Information aux parents</w:t>
            </w:r>
            <w:bookmarkEnd w:id="6"/>
            <w:bookmarkEnd w:id="7"/>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021680">
            <w:pPr>
              <w:pStyle w:val="Tableau-texte"/>
            </w:pPr>
            <w:r w:rsidRPr="00BF31BF">
              <w:t>Votre enfant s’exercera à</w:t>
            </w:r>
            <w:r w:rsidR="00021680" w:rsidRPr="00BF31BF">
              <w:t> :</w:t>
            </w:r>
          </w:p>
          <w:p w14:paraId="7D6A6A49" w14:textId="77777777" w:rsidR="00B2463C" w:rsidRDefault="00B2463C" w:rsidP="00B2463C">
            <w:pPr>
              <w:pStyle w:val="Tableau-Liste"/>
            </w:pPr>
            <w:r>
              <w:t xml:space="preserve">Réagir à des </w:t>
            </w:r>
            <w:proofErr w:type="gramStart"/>
            <w:r>
              <w:t>informations;</w:t>
            </w:r>
            <w:proofErr w:type="gramEnd"/>
          </w:p>
          <w:p w14:paraId="58C4FCBC" w14:textId="767C799D" w:rsidR="006F3382" w:rsidRPr="00BF31BF" w:rsidRDefault="00B2463C" w:rsidP="00B2463C">
            <w:pPr>
              <w:pStyle w:val="Tableau-Liste"/>
            </w:pPr>
            <w:r>
              <w:t>Identifier des comportements à adopter ou des gestes à utiliser en communication orale.</w:t>
            </w:r>
          </w:p>
          <w:p w14:paraId="2B77F515" w14:textId="3F22EA81" w:rsidR="006F3382" w:rsidRPr="00BF31BF" w:rsidRDefault="006F3382" w:rsidP="00021680">
            <w:pPr>
              <w:pStyle w:val="Tableau-texte"/>
            </w:pPr>
            <w:r w:rsidRPr="00BF31BF">
              <w:t>Vous pourriez</w:t>
            </w:r>
            <w:r w:rsidR="00021680" w:rsidRPr="00BF31BF">
              <w:t> :</w:t>
            </w:r>
          </w:p>
          <w:p w14:paraId="41C23C79" w14:textId="77777777" w:rsidR="002733BB" w:rsidRDefault="002733BB" w:rsidP="002733BB">
            <w:pPr>
              <w:pStyle w:val="Tableau-Liste"/>
            </w:pPr>
            <w:r>
              <w:t xml:space="preserve">Écouter la vidéo avec votre </w:t>
            </w:r>
            <w:proofErr w:type="gramStart"/>
            <w:r>
              <w:t>enfant;</w:t>
            </w:r>
            <w:proofErr w:type="gramEnd"/>
          </w:p>
          <w:p w14:paraId="4B127630" w14:textId="5396D5CF" w:rsidR="006F3382" w:rsidRPr="00BF31BF" w:rsidRDefault="002733BB" w:rsidP="002733BB">
            <w:pPr>
              <w:pStyle w:val="Tableau-Liste"/>
            </w:pPr>
            <w:r>
              <w:t>Discuter avec lui du contenu en l’aidant à comprendre les concepts plus difficiles pour lui.</w:t>
            </w:r>
          </w:p>
        </w:tc>
      </w:tr>
      <w:bookmarkEnd w:id="1"/>
      <w:bookmarkEnd w:id="8"/>
    </w:tbl>
    <w:p w14:paraId="7D2BC451" w14:textId="77777777" w:rsidR="00107EBA" w:rsidRDefault="00107EBA" w:rsidP="00B11209"/>
    <w:p w14:paraId="4B287128" w14:textId="77777777" w:rsidR="00936D23" w:rsidRDefault="00936D23" w:rsidP="00B11209"/>
    <w:bookmarkEnd w:id="2"/>
    <w:p w14:paraId="2303655D" w14:textId="4E37BBB2" w:rsidR="00936D23" w:rsidRPr="00107EBA" w:rsidRDefault="00936D23" w:rsidP="00B11209">
      <w:pPr>
        <w:sectPr w:rsidR="00936D23" w:rsidRPr="00107EBA" w:rsidSect="0097280D">
          <w:headerReference w:type="default" r:id="rId19"/>
          <w:footerReference w:type="default" r:id="rId20"/>
          <w:pgSz w:w="12240" w:h="15840"/>
          <w:pgMar w:top="1170" w:right="1080" w:bottom="1440" w:left="1080" w:header="615" w:footer="706" w:gutter="0"/>
          <w:pgNumType w:start="1"/>
          <w:cols w:space="708"/>
          <w:docGrid w:linePitch="360"/>
        </w:sectPr>
      </w:pPr>
    </w:p>
    <w:p w14:paraId="01397C8E" w14:textId="545543DD" w:rsidR="00936D23" w:rsidRPr="00BF31BF" w:rsidRDefault="006C3C45" w:rsidP="00936D23">
      <w:pPr>
        <w:pStyle w:val="Matire-Premirepage"/>
      </w:pPr>
      <w:r>
        <w:lastRenderedPageBreak/>
        <w:t>Anglais, langue seconde</w:t>
      </w:r>
    </w:p>
    <w:p w14:paraId="156C02DE" w14:textId="045B1B09" w:rsidR="00936D23" w:rsidRPr="00936BE9" w:rsidRDefault="00936BE9" w:rsidP="00936D23">
      <w:pPr>
        <w:pStyle w:val="Titredelactivit"/>
        <w:tabs>
          <w:tab w:val="left" w:pos="7170"/>
        </w:tabs>
        <w:rPr>
          <w:lang w:val="en-CA"/>
        </w:rPr>
      </w:pPr>
      <w:bookmarkStart w:id="10" w:name="_Toc39481746"/>
      <w:r w:rsidRPr="004F384A">
        <w:rPr>
          <w:lang w:val="en-CA"/>
        </w:rPr>
        <w:t xml:space="preserve">Social Media </w:t>
      </w:r>
      <w:proofErr w:type="gramStart"/>
      <w:r w:rsidRPr="004F384A">
        <w:rPr>
          <w:lang w:val="en-CA"/>
        </w:rPr>
        <w:t>Influencers</w:t>
      </w:r>
      <w:r>
        <w:rPr>
          <w:lang w:val="en-CA"/>
        </w:rPr>
        <w:t> </w:t>
      </w:r>
      <w:r w:rsidRPr="004F384A">
        <w:rPr>
          <w:lang w:val="en-CA"/>
        </w:rPr>
        <w:t>:</w:t>
      </w:r>
      <w:proofErr w:type="gramEnd"/>
      <w:r w:rsidRPr="004F384A">
        <w:rPr>
          <w:lang w:val="en-CA"/>
        </w:rPr>
        <w:t xml:space="preserve"> How M</w:t>
      </w:r>
      <w:r>
        <w:rPr>
          <w:lang w:val="en-CA"/>
        </w:rPr>
        <w:t>uch Influence Do They Really Have?</w:t>
      </w:r>
      <w:bookmarkEnd w:id="10"/>
    </w:p>
    <w:p w14:paraId="6BB6C9BA" w14:textId="77777777" w:rsidR="00936D23" w:rsidRPr="00C15F59" w:rsidRDefault="00936D23" w:rsidP="00936D23">
      <w:pPr>
        <w:pStyle w:val="Consigne-Titre"/>
        <w:rPr>
          <w:lang w:val="en-CA"/>
        </w:rPr>
      </w:pPr>
      <w:bookmarkStart w:id="11" w:name="_Toc39481747"/>
      <w:proofErr w:type="spellStart"/>
      <w:r w:rsidRPr="00C15F59">
        <w:rPr>
          <w:lang w:val="en-CA"/>
        </w:rPr>
        <w:t>Consigne</w:t>
      </w:r>
      <w:proofErr w:type="spellEnd"/>
      <w:r w:rsidRPr="00C15F59">
        <w:rPr>
          <w:lang w:val="en-CA"/>
        </w:rPr>
        <w:t xml:space="preserve"> à </w:t>
      </w:r>
      <w:proofErr w:type="spellStart"/>
      <w:r w:rsidRPr="00C15F59">
        <w:rPr>
          <w:lang w:val="en-CA"/>
        </w:rPr>
        <w:t>l’élève</w:t>
      </w:r>
      <w:bookmarkEnd w:id="11"/>
      <w:proofErr w:type="spellEnd"/>
    </w:p>
    <w:p w14:paraId="023D5CDB" w14:textId="77777777" w:rsidR="00C15F59" w:rsidRPr="004F384A" w:rsidRDefault="00C15F59" w:rsidP="00C15F59">
      <w:pPr>
        <w:pStyle w:val="Tableau-texte"/>
        <w:rPr>
          <w:lang w:val="en-CA"/>
        </w:rPr>
      </w:pPr>
      <w:r w:rsidRPr="004F384A">
        <w:rPr>
          <w:lang w:val="en-CA"/>
        </w:rPr>
        <w:t xml:space="preserve">In the past few years, a new type of entertainer has made </w:t>
      </w:r>
      <w:r>
        <w:rPr>
          <w:lang w:val="en-CA"/>
        </w:rPr>
        <w:t>their</w:t>
      </w:r>
      <w:r w:rsidRPr="004F384A">
        <w:rPr>
          <w:lang w:val="en-CA"/>
        </w:rPr>
        <w:t xml:space="preserve"> way into our lives: social media influencers. Who are these people who have appeared on our screens, what is their mission and how much influence do they really have? In the following activity, you will learn more about the power of social media influencers and how they are changing the way companies and marketing professionals reach </w:t>
      </w:r>
      <w:r>
        <w:rPr>
          <w:lang w:val="en-CA"/>
        </w:rPr>
        <w:t>their</w:t>
      </w:r>
      <w:r w:rsidRPr="004F384A">
        <w:rPr>
          <w:lang w:val="en-CA"/>
        </w:rPr>
        <w:t xml:space="preserve"> customers.</w:t>
      </w:r>
    </w:p>
    <w:p w14:paraId="071FEEF1" w14:textId="77777777" w:rsidR="00C15F59" w:rsidRDefault="00C15F59" w:rsidP="00C15F59">
      <w:pPr>
        <w:pStyle w:val="Consigne-Texte"/>
        <w:rPr>
          <w:lang w:val="en-CA"/>
        </w:rPr>
      </w:pPr>
      <w:r w:rsidRPr="00B11F27">
        <w:rPr>
          <w:lang w:val="en-CA"/>
        </w:rPr>
        <w:t>Before starting, reflect on and research the following questions:</w:t>
      </w:r>
    </w:p>
    <w:p w14:paraId="6F1E3B90" w14:textId="77777777" w:rsidR="00C15F59" w:rsidRDefault="00C15F59" w:rsidP="00C15F59">
      <w:pPr>
        <w:pStyle w:val="Consignepuceniveau2"/>
        <w:rPr>
          <w:lang w:val="en-CA"/>
        </w:rPr>
      </w:pPr>
      <w:r w:rsidRPr="00B11F27">
        <w:rPr>
          <w:lang w:val="en-CA"/>
        </w:rPr>
        <w:t>How would you describe social media influencer</w:t>
      </w:r>
      <w:r>
        <w:rPr>
          <w:lang w:val="en-CA"/>
        </w:rPr>
        <w:t>s</w:t>
      </w:r>
      <w:r w:rsidRPr="00B11F27">
        <w:rPr>
          <w:lang w:val="en-CA"/>
        </w:rPr>
        <w:t xml:space="preserve"> and what </w:t>
      </w:r>
      <w:r>
        <w:rPr>
          <w:lang w:val="en-CA"/>
        </w:rPr>
        <w:t>they</w:t>
      </w:r>
      <w:r w:rsidRPr="00B11F27">
        <w:rPr>
          <w:lang w:val="en-CA"/>
        </w:rPr>
        <w:t xml:space="preserve"> do?</w:t>
      </w:r>
    </w:p>
    <w:p w14:paraId="75DFF3FE" w14:textId="77777777" w:rsidR="00C15F59" w:rsidRDefault="00C15F59" w:rsidP="00C15F59">
      <w:pPr>
        <w:pStyle w:val="Consignepuceniveau2"/>
        <w:rPr>
          <w:lang w:val="en-CA"/>
        </w:rPr>
      </w:pPr>
      <w:r w:rsidRPr="00B11F27">
        <w:rPr>
          <w:lang w:val="en-CA"/>
        </w:rPr>
        <w:t>What platforms are popular for social media influencers?</w:t>
      </w:r>
    </w:p>
    <w:p w14:paraId="2BA04F89" w14:textId="77777777" w:rsidR="00C15F59" w:rsidRDefault="00C15F59" w:rsidP="00C15F59">
      <w:pPr>
        <w:pStyle w:val="Consignepuceniveau2"/>
        <w:rPr>
          <w:lang w:val="en-CA"/>
        </w:rPr>
      </w:pPr>
      <w:r w:rsidRPr="00B11F27">
        <w:rPr>
          <w:lang w:val="en-CA"/>
        </w:rPr>
        <w:t>Can you name a few influencers that you are familiar with?</w:t>
      </w:r>
    </w:p>
    <w:p w14:paraId="401802C7" w14:textId="77777777" w:rsidR="00C15F59" w:rsidRPr="00B11F27" w:rsidRDefault="00C15F59" w:rsidP="00C15F59">
      <w:pPr>
        <w:pStyle w:val="Consignepuceniveau2"/>
        <w:rPr>
          <w:lang w:val="en-CA"/>
        </w:rPr>
      </w:pPr>
      <w:r>
        <w:rPr>
          <w:lang w:val="en-CA"/>
        </w:rPr>
        <w:t>Visit</w:t>
      </w:r>
      <w:r w:rsidRPr="00B11F27">
        <w:rPr>
          <w:lang w:val="en-CA"/>
        </w:rPr>
        <w:t xml:space="preserve"> a few social media sites and discover how many followers these influencers have. </w:t>
      </w:r>
    </w:p>
    <w:p w14:paraId="742F551F" w14:textId="77777777" w:rsidR="00C15F59" w:rsidRPr="004F384A" w:rsidRDefault="00C15F59" w:rsidP="00C15F59">
      <w:pPr>
        <w:pStyle w:val="Consigne-Texte"/>
        <w:rPr>
          <w:lang w:val="en-CA"/>
        </w:rPr>
      </w:pPr>
      <w:r w:rsidRPr="004F384A">
        <w:rPr>
          <w:lang w:val="en-CA"/>
        </w:rPr>
        <w:t xml:space="preserve">Read the article and fill out the chart in Appendix 1. </w:t>
      </w:r>
    </w:p>
    <w:p w14:paraId="56E17561" w14:textId="77777777" w:rsidR="00C15F59" w:rsidRPr="004F384A" w:rsidRDefault="00C15F59" w:rsidP="00C15F59">
      <w:pPr>
        <w:pStyle w:val="Consigne-Texte"/>
        <w:rPr>
          <w:lang w:val="en-CA"/>
        </w:rPr>
      </w:pPr>
      <w:r w:rsidRPr="004F384A">
        <w:rPr>
          <w:lang w:val="en-CA"/>
        </w:rPr>
        <w:t xml:space="preserve">Watch a video from the influencer of your choice where </w:t>
      </w:r>
      <w:r>
        <w:rPr>
          <w:lang w:val="en-CA"/>
        </w:rPr>
        <w:t>they</w:t>
      </w:r>
      <w:r w:rsidRPr="004F384A">
        <w:rPr>
          <w:lang w:val="en-CA"/>
        </w:rPr>
        <w:t xml:space="preserve"> promote a product.</w:t>
      </w:r>
    </w:p>
    <w:p w14:paraId="2260F277" w14:textId="77777777" w:rsidR="00C15F59" w:rsidRDefault="00C15F59" w:rsidP="00C15F59">
      <w:pPr>
        <w:pStyle w:val="Consigne-Texte"/>
        <w:rPr>
          <w:lang w:val="en-CA"/>
        </w:rPr>
      </w:pPr>
      <w:r w:rsidRPr="004F384A">
        <w:rPr>
          <w:lang w:val="en-CA"/>
        </w:rPr>
        <w:t>Reflect on the following questions:</w:t>
      </w:r>
    </w:p>
    <w:p w14:paraId="7C428C1B" w14:textId="77777777" w:rsidR="00C15F59" w:rsidRDefault="00C15F59" w:rsidP="00C15F59">
      <w:pPr>
        <w:pStyle w:val="Consignepuceniveau2"/>
        <w:rPr>
          <w:lang w:val="en-CA"/>
        </w:rPr>
      </w:pPr>
      <w:r w:rsidRPr="004F384A">
        <w:rPr>
          <w:lang w:val="en-CA"/>
        </w:rPr>
        <w:t>Was it clear that the video was sponsored by a company?</w:t>
      </w:r>
    </w:p>
    <w:p w14:paraId="2005CF96" w14:textId="77777777" w:rsidR="00C15F59" w:rsidRDefault="00C15F59" w:rsidP="00C15F59">
      <w:pPr>
        <w:pStyle w:val="Consignepuceniveau2"/>
        <w:rPr>
          <w:lang w:val="en-CA"/>
        </w:rPr>
      </w:pPr>
      <w:r w:rsidRPr="004F384A">
        <w:rPr>
          <w:lang w:val="en-CA"/>
        </w:rPr>
        <w:t>Did the influencer give an honest review of the product (</w:t>
      </w:r>
      <w:r>
        <w:rPr>
          <w:lang w:val="en-CA"/>
        </w:rPr>
        <w:t>providing</w:t>
      </w:r>
      <w:r w:rsidRPr="004F384A">
        <w:rPr>
          <w:lang w:val="en-CA"/>
        </w:rPr>
        <w:t xml:space="preserve"> both positive and negative criticism) or was it a rav</w:t>
      </w:r>
      <w:r>
        <w:rPr>
          <w:lang w:val="en-CA"/>
        </w:rPr>
        <w:t>e</w:t>
      </w:r>
      <w:r w:rsidRPr="004F384A">
        <w:rPr>
          <w:lang w:val="en-CA"/>
        </w:rPr>
        <w:t xml:space="preserve"> review?</w:t>
      </w:r>
    </w:p>
    <w:p w14:paraId="19F97700" w14:textId="77777777" w:rsidR="00C15F59" w:rsidRDefault="00C15F59" w:rsidP="00C15F59">
      <w:pPr>
        <w:pStyle w:val="Consignepuceniveau2"/>
        <w:rPr>
          <w:lang w:val="en-CA"/>
        </w:rPr>
      </w:pPr>
      <w:r w:rsidRPr="004F384A">
        <w:rPr>
          <w:lang w:val="en-CA"/>
        </w:rPr>
        <w:t>Did you know about the product before watching this video?</w:t>
      </w:r>
    </w:p>
    <w:p w14:paraId="1256F5BF" w14:textId="77777777" w:rsidR="00C15F59" w:rsidRPr="004F384A" w:rsidRDefault="00C15F59" w:rsidP="00C15F59">
      <w:pPr>
        <w:pStyle w:val="Consignepuceniveau2"/>
        <w:rPr>
          <w:lang w:val="en-CA"/>
        </w:rPr>
      </w:pPr>
      <w:r w:rsidRPr="004F384A">
        <w:rPr>
          <w:lang w:val="en-CA"/>
        </w:rPr>
        <w:t xml:space="preserve">Did the influencer make you want to buy </w:t>
      </w:r>
      <w:r>
        <w:rPr>
          <w:lang w:val="en-CA"/>
        </w:rPr>
        <w:t>the product</w:t>
      </w:r>
      <w:r w:rsidRPr="004F384A">
        <w:rPr>
          <w:lang w:val="en-CA"/>
        </w:rPr>
        <w:t>?</w:t>
      </w:r>
    </w:p>
    <w:p w14:paraId="250AE564" w14:textId="77777777" w:rsidR="00C15F59" w:rsidRDefault="00C15F59" w:rsidP="00C15F59">
      <w:pPr>
        <w:pStyle w:val="Matriel-Titre"/>
        <w:rPr>
          <w:rFonts w:eastAsia="Times New Roman" w:cs="Arial"/>
          <w:b w:val="0"/>
          <w:color w:val="auto"/>
          <w:sz w:val="22"/>
          <w:szCs w:val="22"/>
          <w:lang w:val="en-CA"/>
        </w:rPr>
      </w:pPr>
      <w:bookmarkStart w:id="12" w:name="_Toc39481748"/>
      <w:r w:rsidRPr="00B11F27">
        <w:rPr>
          <w:rFonts w:eastAsia="Times New Roman" w:cs="Arial"/>
          <w:b w:val="0"/>
          <w:iCs/>
          <w:color w:val="000000"/>
          <w:sz w:val="22"/>
          <w:szCs w:val="22"/>
          <w:lang w:val="en-CA"/>
        </w:rPr>
        <w:t>Optional</w:t>
      </w:r>
      <w:r w:rsidRPr="00B11F27">
        <w:rPr>
          <w:rFonts w:eastAsia="Times New Roman" w:cs="Arial"/>
          <w:b w:val="0"/>
          <w:color w:val="000000"/>
          <w:sz w:val="22"/>
          <w:szCs w:val="22"/>
          <w:lang w:val="en-CA"/>
        </w:rPr>
        <w:t>: Discuss</w:t>
      </w:r>
      <w:r w:rsidRPr="004F384A">
        <w:rPr>
          <w:rFonts w:eastAsia="Times New Roman" w:cs="Arial"/>
          <w:b w:val="0"/>
          <w:color w:val="000000"/>
          <w:sz w:val="22"/>
          <w:szCs w:val="22"/>
          <w:lang w:val="en-CA"/>
        </w:rPr>
        <w:t xml:space="preserve"> with friends or family members the information you discovered on social media influencers and their influence on our decisions to buy something</w:t>
      </w:r>
      <w:r w:rsidRPr="004F384A">
        <w:rPr>
          <w:rFonts w:eastAsia="Times New Roman" w:cs="Arial"/>
          <w:b w:val="0"/>
          <w:color w:val="auto"/>
          <w:sz w:val="22"/>
          <w:szCs w:val="22"/>
          <w:lang w:val="en-CA"/>
        </w:rPr>
        <w:t>.</w:t>
      </w:r>
      <w:bookmarkEnd w:id="12"/>
    </w:p>
    <w:p w14:paraId="02058FD3" w14:textId="5BC4B970" w:rsidR="00936D23" w:rsidRPr="00C15F59" w:rsidRDefault="00936D23" w:rsidP="00C15F59">
      <w:pPr>
        <w:pStyle w:val="Matriel-Titre"/>
        <w:rPr>
          <w:lang w:val="en-CA"/>
        </w:rPr>
      </w:pPr>
      <w:bookmarkStart w:id="13" w:name="_Toc39481749"/>
      <w:r w:rsidRPr="00C15F59">
        <w:rPr>
          <w:lang w:val="en-CA"/>
        </w:rPr>
        <w:t xml:space="preserve">Matériel </w:t>
      </w:r>
      <w:proofErr w:type="spellStart"/>
      <w:r w:rsidRPr="00C15F59">
        <w:rPr>
          <w:lang w:val="en-CA"/>
        </w:rPr>
        <w:t>requis</w:t>
      </w:r>
      <w:bookmarkEnd w:id="13"/>
      <w:proofErr w:type="spellEnd"/>
    </w:p>
    <w:p w14:paraId="799C8DF4" w14:textId="77777777" w:rsidR="000B1E1D" w:rsidRDefault="000B1E1D" w:rsidP="000B1E1D">
      <w:pPr>
        <w:pStyle w:val="Matriel-Texte"/>
        <w:rPr>
          <w:lang w:val="en-CA"/>
        </w:rPr>
      </w:pPr>
      <w:r w:rsidRPr="004F384A">
        <w:rPr>
          <w:lang w:val="en-CA"/>
        </w:rPr>
        <w:t xml:space="preserve">Click </w:t>
      </w:r>
      <w:hyperlink r:id="rId21" w:history="1">
        <w:r w:rsidRPr="00F651C0">
          <w:rPr>
            <w:rStyle w:val="Lienhypertexte"/>
            <w:lang w:val="en-CA"/>
          </w:rPr>
          <w:t>here</w:t>
        </w:r>
      </w:hyperlink>
      <w:r w:rsidRPr="004F384A">
        <w:rPr>
          <w:lang w:val="en-CA"/>
        </w:rPr>
        <w:t xml:space="preserve"> to read the article.</w:t>
      </w:r>
    </w:p>
    <w:p w14:paraId="2A6B341F" w14:textId="05FEC3DA" w:rsidR="00936D23" w:rsidRPr="00BF31BF" w:rsidRDefault="000B1E1D" w:rsidP="000B1E1D">
      <w:pPr>
        <w:pStyle w:val="Matriel-Texte"/>
      </w:pPr>
      <w:r>
        <w:rPr>
          <w:lang w:val="en-CA"/>
        </w:rPr>
        <w:t>A dictionary.</w:t>
      </w:r>
    </w:p>
    <w:p w14:paraId="4F3D5CB3" w14:textId="77777777" w:rsidR="00936D23" w:rsidRPr="00BF31BF" w:rsidRDefault="00936D23" w:rsidP="00936D23">
      <w:pPr>
        <w:pStyle w:val="Crdit"/>
      </w:pPr>
      <w:r w:rsidRPr="00BF31BF">
        <w:br w:type="page"/>
      </w:r>
    </w:p>
    <w:p w14:paraId="001A2981" w14:textId="73117533" w:rsidR="00936D23" w:rsidRDefault="006C3C45" w:rsidP="005D6182">
      <w:pPr>
        <w:pStyle w:val="Matire-Pagessuivantes"/>
      </w:pPr>
      <w:r>
        <w:lastRenderedPageBreak/>
        <w:t>Anglais, langue seconde</w:t>
      </w:r>
    </w:p>
    <w:p w14:paraId="06B6F19D" w14:textId="38E11791" w:rsidR="00936D23" w:rsidRPr="001F5EC4" w:rsidRDefault="00936D23" w:rsidP="00936D23">
      <w:pPr>
        <w:pStyle w:val="Titredelactivit"/>
        <w:tabs>
          <w:tab w:val="left" w:pos="7170"/>
        </w:tabs>
        <w:rPr>
          <w:lang w:val="en-CA"/>
        </w:rPr>
      </w:pPr>
      <w:bookmarkStart w:id="14" w:name="_Toc39481750"/>
      <w:r w:rsidRPr="001F5EC4">
        <w:rPr>
          <w:lang w:val="en-CA"/>
        </w:rPr>
        <w:t xml:space="preserve">Annexe – </w:t>
      </w:r>
      <w:r w:rsidR="001F5EC4" w:rsidRPr="004F384A">
        <w:rPr>
          <w:lang w:val="en-CA"/>
        </w:rPr>
        <w:t xml:space="preserve">Social Media </w:t>
      </w:r>
      <w:proofErr w:type="gramStart"/>
      <w:r w:rsidR="001F5EC4" w:rsidRPr="004F384A">
        <w:rPr>
          <w:lang w:val="en-CA"/>
        </w:rPr>
        <w:t>Influencers</w:t>
      </w:r>
      <w:r w:rsidR="001F5EC4">
        <w:rPr>
          <w:lang w:val="en-CA"/>
        </w:rPr>
        <w:t> </w:t>
      </w:r>
      <w:r w:rsidR="001F5EC4" w:rsidRPr="004F384A">
        <w:rPr>
          <w:lang w:val="en-CA"/>
        </w:rPr>
        <w:t>:</w:t>
      </w:r>
      <w:proofErr w:type="gramEnd"/>
      <w:r w:rsidR="001F5EC4" w:rsidRPr="004F384A">
        <w:rPr>
          <w:lang w:val="en-CA"/>
        </w:rPr>
        <w:t xml:space="preserve"> How M</w:t>
      </w:r>
      <w:r w:rsidR="001F5EC4">
        <w:rPr>
          <w:lang w:val="en-CA"/>
        </w:rPr>
        <w:t>uch Influence Do They Really Have?</w:t>
      </w:r>
      <w:bookmarkEnd w:id="14"/>
    </w:p>
    <w:p w14:paraId="6E782019" w14:textId="77777777" w:rsidR="00D13B79" w:rsidRPr="00F651C0" w:rsidRDefault="00D13B79" w:rsidP="00D13B79">
      <w:pPr>
        <w:pStyle w:val="Consigne-tapes"/>
        <w:rPr>
          <w:lang w:val="en-CA"/>
        </w:rPr>
      </w:pPr>
      <w:r w:rsidRPr="00F651C0">
        <w:rPr>
          <w:lang w:val="en-CA"/>
        </w:rPr>
        <w:t>CHART</w:t>
      </w:r>
    </w:p>
    <w:p w14:paraId="11746475" w14:textId="77777777" w:rsidR="00D13B79" w:rsidRPr="004F384A" w:rsidRDefault="00D13B79" w:rsidP="00D13B79">
      <w:pPr>
        <w:spacing w:after="160" w:line="259" w:lineRule="auto"/>
        <w:rPr>
          <w:rFonts w:eastAsia="Calibri" w:cs="Arial"/>
          <w:szCs w:val="22"/>
          <w:lang w:val="en-CA" w:eastAsia="en-US"/>
        </w:rPr>
      </w:pPr>
      <w:r w:rsidRPr="004F384A">
        <w:rPr>
          <w:rFonts w:eastAsia="Calibri" w:cs="Arial"/>
          <w:szCs w:val="22"/>
          <w:lang w:val="en-CA" w:eastAsia="en-US"/>
        </w:rPr>
        <w:t>Choose five surprising/interesting facts from the article and fill out the chart.</w:t>
      </w:r>
    </w:p>
    <w:tbl>
      <w:tblPr>
        <w:tblStyle w:val="Grilledutableau3"/>
        <w:tblW w:w="0" w:type="auto"/>
        <w:tblLook w:val="04A0" w:firstRow="1" w:lastRow="0" w:firstColumn="1" w:lastColumn="0" w:noHBand="0" w:noVBand="1"/>
      </w:tblPr>
      <w:tblGrid>
        <w:gridCol w:w="2689"/>
        <w:gridCol w:w="5941"/>
      </w:tblGrid>
      <w:tr w:rsidR="00B95BEC" w:rsidRPr="00567FBE" w14:paraId="4C3FD021" w14:textId="77777777" w:rsidTr="00B95BEC">
        <w:tc>
          <w:tcPr>
            <w:tcW w:w="2689" w:type="dxa"/>
            <w:shd w:val="clear" w:color="auto" w:fill="F2F2F2" w:themeFill="background1" w:themeFillShade="F2"/>
            <w:vAlign w:val="center"/>
          </w:tcPr>
          <w:p w14:paraId="393E9C45" w14:textId="77777777" w:rsidR="00D13B79" w:rsidRPr="00B95BEC" w:rsidRDefault="00D13B79" w:rsidP="00B95BEC">
            <w:pPr>
              <w:spacing w:before="80" w:after="80"/>
              <w:jc w:val="center"/>
              <w:rPr>
                <w:rFonts w:eastAsia="Calibri" w:cs="Arial"/>
                <w:b/>
                <w:color w:val="002060"/>
                <w:lang w:eastAsia="en-US"/>
              </w:rPr>
            </w:pPr>
            <w:r w:rsidRPr="00B95BEC">
              <w:rPr>
                <w:rFonts w:eastAsia="Calibri" w:cs="Arial"/>
                <w:b/>
                <w:color w:val="002060"/>
                <w:lang w:eastAsia="en-US"/>
              </w:rPr>
              <w:t>Facts</w:t>
            </w:r>
          </w:p>
        </w:tc>
        <w:tc>
          <w:tcPr>
            <w:tcW w:w="5941" w:type="dxa"/>
            <w:shd w:val="clear" w:color="auto" w:fill="F2F2F2" w:themeFill="background1" w:themeFillShade="F2"/>
            <w:vAlign w:val="center"/>
          </w:tcPr>
          <w:p w14:paraId="31FDCCA6" w14:textId="77777777" w:rsidR="00D13B79" w:rsidRPr="00B95BEC" w:rsidRDefault="00D13B79" w:rsidP="00B95BEC">
            <w:pPr>
              <w:spacing w:before="80" w:after="80"/>
              <w:jc w:val="center"/>
              <w:rPr>
                <w:rFonts w:eastAsia="Calibri" w:cs="Arial"/>
                <w:b/>
                <w:color w:val="002060"/>
                <w:lang w:eastAsia="en-US"/>
              </w:rPr>
            </w:pPr>
            <w:r w:rsidRPr="00B95BEC">
              <w:rPr>
                <w:rFonts w:eastAsia="Calibri" w:cs="Arial"/>
                <w:b/>
                <w:color w:val="002060"/>
                <w:lang w:eastAsia="en-US"/>
              </w:rPr>
              <w:t>Information</w:t>
            </w:r>
          </w:p>
          <w:p w14:paraId="70A0BE04" w14:textId="77777777" w:rsidR="00D13B79" w:rsidRPr="00B95BEC" w:rsidRDefault="00D13B79" w:rsidP="00B95BEC">
            <w:pPr>
              <w:pStyle w:val="Paragraphedeliste"/>
              <w:numPr>
                <w:ilvl w:val="0"/>
                <w:numId w:val="21"/>
              </w:numPr>
              <w:spacing w:before="80" w:after="80" w:line="240" w:lineRule="auto"/>
              <w:contextualSpacing/>
              <w:rPr>
                <w:rFonts w:eastAsia="Calibri" w:cs="Arial"/>
                <w:b/>
                <w:color w:val="002060"/>
              </w:rPr>
            </w:pPr>
            <w:r w:rsidRPr="00B95BEC">
              <w:rPr>
                <w:rFonts w:eastAsia="Calibri" w:cs="Arial"/>
                <w:b/>
                <w:color w:val="002060"/>
              </w:rPr>
              <w:t>Describe the information you discovered.</w:t>
            </w:r>
          </w:p>
          <w:p w14:paraId="61A684C1" w14:textId="77777777" w:rsidR="00D13B79" w:rsidRPr="00B95BEC" w:rsidRDefault="00D13B79" w:rsidP="00B95BEC">
            <w:pPr>
              <w:pStyle w:val="Paragraphedeliste"/>
              <w:numPr>
                <w:ilvl w:val="0"/>
                <w:numId w:val="21"/>
              </w:numPr>
              <w:spacing w:before="80" w:after="80" w:line="240" w:lineRule="auto"/>
              <w:contextualSpacing/>
              <w:rPr>
                <w:rFonts w:eastAsia="Calibri" w:cs="Arial"/>
                <w:b/>
                <w:color w:val="002060"/>
              </w:rPr>
            </w:pPr>
            <w:r w:rsidRPr="00B95BEC">
              <w:rPr>
                <w:rFonts w:eastAsia="Calibri" w:cs="Arial"/>
                <w:b/>
                <w:color w:val="002060"/>
              </w:rPr>
              <w:t>Describe the impact that this information has on you personally.</w:t>
            </w:r>
          </w:p>
        </w:tc>
      </w:tr>
      <w:tr w:rsidR="00D13B79" w:rsidRPr="004F384A" w14:paraId="46A55020" w14:textId="77777777" w:rsidTr="007A0967">
        <w:trPr>
          <w:trHeight w:val="140"/>
        </w:trPr>
        <w:tc>
          <w:tcPr>
            <w:tcW w:w="2689" w:type="dxa"/>
            <w:vMerge w:val="restart"/>
          </w:tcPr>
          <w:p w14:paraId="47207108" w14:textId="77777777" w:rsidR="00D13B79" w:rsidRPr="004F384A" w:rsidRDefault="00D13B79" w:rsidP="007A0967">
            <w:pPr>
              <w:spacing w:before="80" w:after="80"/>
              <w:rPr>
                <w:rFonts w:eastAsia="Calibri" w:cs="Arial"/>
                <w:lang w:eastAsia="en-US"/>
              </w:rPr>
            </w:pPr>
            <w:bookmarkStart w:id="15" w:name="_Hlk38522865"/>
            <w:r w:rsidRPr="004F384A">
              <w:rPr>
                <w:rFonts w:eastAsia="Calibri" w:cs="Arial"/>
                <w:lang w:eastAsia="en-US"/>
              </w:rPr>
              <w:t>1-</w:t>
            </w:r>
          </w:p>
        </w:tc>
        <w:tc>
          <w:tcPr>
            <w:tcW w:w="5941" w:type="dxa"/>
          </w:tcPr>
          <w:p w14:paraId="429D2117" w14:textId="77777777" w:rsidR="00D13B79" w:rsidRPr="004F384A" w:rsidRDefault="00D13B79" w:rsidP="007A0967">
            <w:pPr>
              <w:spacing w:before="80" w:after="80"/>
              <w:rPr>
                <w:rFonts w:eastAsia="Calibri" w:cs="Arial"/>
                <w:lang w:eastAsia="en-US"/>
              </w:rPr>
            </w:pPr>
            <w:r w:rsidRPr="004F384A">
              <w:rPr>
                <w:rFonts w:eastAsia="Calibri" w:cs="Arial"/>
                <w:lang w:eastAsia="en-US"/>
              </w:rPr>
              <w:t>A)</w:t>
            </w:r>
          </w:p>
          <w:p w14:paraId="210B3963" w14:textId="77777777" w:rsidR="00D13B79" w:rsidRPr="004F384A" w:rsidRDefault="00D13B79" w:rsidP="007A0967">
            <w:pPr>
              <w:spacing w:before="80" w:after="80"/>
              <w:rPr>
                <w:rFonts w:eastAsia="Calibri" w:cs="Arial"/>
                <w:lang w:eastAsia="en-US"/>
              </w:rPr>
            </w:pPr>
          </w:p>
        </w:tc>
      </w:tr>
      <w:tr w:rsidR="00D13B79" w:rsidRPr="004F384A" w14:paraId="04424B0A" w14:textId="77777777" w:rsidTr="007A0967">
        <w:trPr>
          <w:trHeight w:val="140"/>
        </w:trPr>
        <w:tc>
          <w:tcPr>
            <w:tcW w:w="2689" w:type="dxa"/>
            <w:vMerge/>
          </w:tcPr>
          <w:p w14:paraId="4EFFA833" w14:textId="77777777" w:rsidR="00D13B79" w:rsidRPr="004F384A" w:rsidRDefault="00D13B79" w:rsidP="007A0967">
            <w:pPr>
              <w:spacing w:before="80" w:after="80"/>
              <w:rPr>
                <w:rFonts w:eastAsia="Calibri" w:cs="Arial"/>
                <w:lang w:eastAsia="en-US"/>
              </w:rPr>
            </w:pPr>
          </w:p>
        </w:tc>
        <w:tc>
          <w:tcPr>
            <w:tcW w:w="5941" w:type="dxa"/>
          </w:tcPr>
          <w:p w14:paraId="40E49ECB" w14:textId="77777777" w:rsidR="00D13B79" w:rsidRPr="004F384A" w:rsidRDefault="00D13B79" w:rsidP="007A0967">
            <w:pPr>
              <w:spacing w:before="80" w:after="80"/>
              <w:rPr>
                <w:rFonts w:eastAsia="Calibri" w:cs="Arial"/>
                <w:lang w:eastAsia="en-US"/>
              </w:rPr>
            </w:pPr>
            <w:r w:rsidRPr="004F384A">
              <w:rPr>
                <w:rFonts w:eastAsia="Calibri" w:cs="Arial"/>
                <w:lang w:eastAsia="en-US"/>
              </w:rPr>
              <w:t>B)</w:t>
            </w:r>
          </w:p>
          <w:p w14:paraId="1DACABAA" w14:textId="77777777" w:rsidR="00D13B79" w:rsidRPr="004F384A" w:rsidRDefault="00D13B79" w:rsidP="007A0967">
            <w:pPr>
              <w:spacing w:before="80" w:after="80"/>
              <w:rPr>
                <w:rFonts w:eastAsia="Calibri" w:cs="Arial"/>
                <w:lang w:eastAsia="en-US"/>
              </w:rPr>
            </w:pPr>
          </w:p>
        </w:tc>
      </w:tr>
      <w:bookmarkEnd w:id="15"/>
      <w:tr w:rsidR="00D13B79" w:rsidRPr="004F384A" w14:paraId="229619A7" w14:textId="77777777" w:rsidTr="007A0967">
        <w:trPr>
          <w:trHeight w:val="140"/>
        </w:trPr>
        <w:tc>
          <w:tcPr>
            <w:tcW w:w="2689" w:type="dxa"/>
            <w:vMerge w:val="restart"/>
          </w:tcPr>
          <w:p w14:paraId="7E456D89" w14:textId="77777777" w:rsidR="00D13B79" w:rsidRPr="004F384A" w:rsidRDefault="00D13B79" w:rsidP="007A0967">
            <w:pPr>
              <w:spacing w:before="80" w:after="80"/>
              <w:rPr>
                <w:rFonts w:eastAsia="Calibri" w:cs="Arial"/>
                <w:lang w:eastAsia="en-US"/>
              </w:rPr>
            </w:pPr>
            <w:r w:rsidRPr="004F384A">
              <w:rPr>
                <w:rFonts w:eastAsia="Calibri" w:cs="Arial"/>
                <w:lang w:eastAsia="en-US"/>
              </w:rPr>
              <w:t>2-</w:t>
            </w:r>
          </w:p>
        </w:tc>
        <w:tc>
          <w:tcPr>
            <w:tcW w:w="5941" w:type="dxa"/>
          </w:tcPr>
          <w:p w14:paraId="488815BB" w14:textId="77777777" w:rsidR="00D13B79" w:rsidRPr="004F384A" w:rsidRDefault="00D13B79" w:rsidP="007A0967">
            <w:pPr>
              <w:spacing w:before="80" w:after="80"/>
              <w:rPr>
                <w:rFonts w:eastAsia="Calibri" w:cs="Arial"/>
                <w:lang w:eastAsia="en-US"/>
              </w:rPr>
            </w:pPr>
            <w:r w:rsidRPr="004F384A">
              <w:rPr>
                <w:rFonts w:eastAsia="Calibri" w:cs="Arial"/>
                <w:lang w:eastAsia="en-US"/>
              </w:rPr>
              <w:t>A)</w:t>
            </w:r>
          </w:p>
          <w:p w14:paraId="27B6959B" w14:textId="77777777" w:rsidR="00D13B79" w:rsidRPr="004F384A" w:rsidRDefault="00D13B79" w:rsidP="007A0967">
            <w:pPr>
              <w:spacing w:before="80" w:after="80"/>
              <w:rPr>
                <w:rFonts w:eastAsia="Calibri" w:cs="Arial"/>
                <w:lang w:eastAsia="en-US"/>
              </w:rPr>
            </w:pPr>
          </w:p>
        </w:tc>
      </w:tr>
      <w:tr w:rsidR="00D13B79" w:rsidRPr="004F384A" w14:paraId="1388FC0B" w14:textId="77777777" w:rsidTr="007A0967">
        <w:trPr>
          <w:trHeight w:val="140"/>
        </w:trPr>
        <w:tc>
          <w:tcPr>
            <w:tcW w:w="2689" w:type="dxa"/>
            <w:vMerge/>
          </w:tcPr>
          <w:p w14:paraId="7362D3F0" w14:textId="77777777" w:rsidR="00D13B79" w:rsidRPr="004F384A" w:rsidRDefault="00D13B79" w:rsidP="007A0967">
            <w:pPr>
              <w:spacing w:before="80" w:after="80"/>
              <w:rPr>
                <w:rFonts w:eastAsia="Calibri" w:cs="Arial"/>
                <w:lang w:eastAsia="en-US"/>
              </w:rPr>
            </w:pPr>
          </w:p>
        </w:tc>
        <w:tc>
          <w:tcPr>
            <w:tcW w:w="5941" w:type="dxa"/>
          </w:tcPr>
          <w:p w14:paraId="316987D6" w14:textId="77777777" w:rsidR="00D13B79" w:rsidRPr="004F384A" w:rsidRDefault="00D13B79" w:rsidP="007A0967">
            <w:pPr>
              <w:spacing w:before="80" w:after="80"/>
              <w:rPr>
                <w:rFonts w:eastAsia="Calibri" w:cs="Arial"/>
                <w:lang w:eastAsia="en-US"/>
              </w:rPr>
            </w:pPr>
            <w:r w:rsidRPr="004F384A">
              <w:rPr>
                <w:rFonts w:eastAsia="Calibri" w:cs="Arial"/>
                <w:lang w:eastAsia="en-US"/>
              </w:rPr>
              <w:t>B)</w:t>
            </w:r>
          </w:p>
          <w:p w14:paraId="388CFB14" w14:textId="77777777" w:rsidR="00D13B79" w:rsidRPr="004F384A" w:rsidRDefault="00D13B79" w:rsidP="007A0967">
            <w:pPr>
              <w:spacing w:before="80" w:after="80"/>
              <w:rPr>
                <w:rFonts w:eastAsia="Calibri" w:cs="Arial"/>
                <w:lang w:eastAsia="en-US"/>
              </w:rPr>
            </w:pPr>
          </w:p>
        </w:tc>
      </w:tr>
      <w:tr w:rsidR="00D13B79" w:rsidRPr="004F384A" w14:paraId="232F5756" w14:textId="77777777" w:rsidTr="007A0967">
        <w:trPr>
          <w:trHeight w:val="140"/>
        </w:trPr>
        <w:tc>
          <w:tcPr>
            <w:tcW w:w="2689" w:type="dxa"/>
            <w:vMerge w:val="restart"/>
          </w:tcPr>
          <w:p w14:paraId="0939FA4E" w14:textId="77777777" w:rsidR="00D13B79" w:rsidRPr="004F384A" w:rsidRDefault="00D13B79" w:rsidP="007A0967">
            <w:pPr>
              <w:spacing w:before="80" w:after="80"/>
              <w:rPr>
                <w:rFonts w:eastAsia="Calibri" w:cs="Arial"/>
                <w:lang w:eastAsia="en-US"/>
              </w:rPr>
            </w:pPr>
            <w:r w:rsidRPr="004F384A">
              <w:rPr>
                <w:rFonts w:eastAsia="Calibri" w:cs="Arial"/>
                <w:lang w:eastAsia="en-US"/>
              </w:rPr>
              <w:t>3-</w:t>
            </w:r>
          </w:p>
        </w:tc>
        <w:tc>
          <w:tcPr>
            <w:tcW w:w="5941" w:type="dxa"/>
          </w:tcPr>
          <w:p w14:paraId="104440AE" w14:textId="77777777" w:rsidR="00D13B79" w:rsidRPr="004F384A" w:rsidRDefault="00D13B79" w:rsidP="007A0967">
            <w:pPr>
              <w:spacing w:before="80" w:after="80"/>
              <w:rPr>
                <w:rFonts w:eastAsia="Calibri" w:cs="Arial"/>
                <w:lang w:eastAsia="en-US"/>
              </w:rPr>
            </w:pPr>
            <w:r w:rsidRPr="004F384A">
              <w:rPr>
                <w:rFonts w:eastAsia="Calibri" w:cs="Arial"/>
                <w:lang w:eastAsia="en-US"/>
              </w:rPr>
              <w:t>A)</w:t>
            </w:r>
          </w:p>
          <w:p w14:paraId="25720B7C" w14:textId="77777777" w:rsidR="00D13B79" w:rsidRPr="004F384A" w:rsidRDefault="00D13B79" w:rsidP="007A0967">
            <w:pPr>
              <w:spacing w:before="80" w:after="80"/>
              <w:rPr>
                <w:rFonts w:eastAsia="Calibri" w:cs="Arial"/>
                <w:lang w:eastAsia="en-US"/>
              </w:rPr>
            </w:pPr>
          </w:p>
        </w:tc>
      </w:tr>
      <w:tr w:rsidR="00D13B79" w:rsidRPr="004F384A" w14:paraId="1A061FF5" w14:textId="77777777" w:rsidTr="007A0967">
        <w:trPr>
          <w:trHeight w:val="140"/>
        </w:trPr>
        <w:tc>
          <w:tcPr>
            <w:tcW w:w="2689" w:type="dxa"/>
            <w:vMerge/>
          </w:tcPr>
          <w:p w14:paraId="6A363610" w14:textId="77777777" w:rsidR="00D13B79" w:rsidRPr="004F384A" w:rsidRDefault="00D13B79" w:rsidP="007A0967">
            <w:pPr>
              <w:spacing w:before="80" w:after="80"/>
              <w:rPr>
                <w:rFonts w:eastAsia="Calibri" w:cs="Arial"/>
                <w:lang w:eastAsia="en-US"/>
              </w:rPr>
            </w:pPr>
          </w:p>
        </w:tc>
        <w:tc>
          <w:tcPr>
            <w:tcW w:w="5941" w:type="dxa"/>
          </w:tcPr>
          <w:p w14:paraId="3CC4EA04" w14:textId="77777777" w:rsidR="00D13B79" w:rsidRPr="004F384A" w:rsidRDefault="00D13B79" w:rsidP="007A0967">
            <w:pPr>
              <w:spacing w:before="80" w:after="80"/>
              <w:rPr>
                <w:rFonts w:eastAsia="Calibri" w:cs="Arial"/>
                <w:lang w:eastAsia="en-US"/>
              </w:rPr>
            </w:pPr>
            <w:r w:rsidRPr="004F384A">
              <w:rPr>
                <w:rFonts w:eastAsia="Calibri" w:cs="Arial"/>
                <w:lang w:eastAsia="en-US"/>
              </w:rPr>
              <w:t>B)</w:t>
            </w:r>
          </w:p>
          <w:p w14:paraId="69526C00" w14:textId="77777777" w:rsidR="00D13B79" w:rsidRPr="004F384A" w:rsidRDefault="00D13B79" w:rsidP="007A0967">
            <w:pPr>
              <w:spacing w:before="80" w:after="80"/>
              <w:rPr>
                <w:rFonts w:eastAsia="Calibri" w:cs="Arial"/>
                <w:lang w:eastAsia="en-US"/>
              </w:rPr>
            </w:pPr>
          </w:p>
        </w:tc>
      </w:tr>
      <w:tr w:rsidR="00D13B79" w:rsidRPr="004F384A" w14:paraId="1F47370B" w14:textId="77777777" w:rsidTr="007A0967">
        <w:trPr>
          <w:trHeight w:val="140"/>
        </w:trPr>
        <w:tc>
          <w:tcPr>
            <w:tcW w:w="2689" w:type="dxa"/>
            <w:vMerge w:val="restart"/>
          </w:tcPr>
          <w:p w14:paraId="7804B951" w14:textId="77777777" w:rsidR="00D13B79" w:rsidRPr="004F384A" w:rsidRDefault="00D13B79" w:rsidP="007A0967">
            <w:pPr>
              <w:spacing w:before="80" w:after="80"/>
              <w:rPr>
                <w:rFonts w:eastAsia="Calibri" w:cs="Arial"/>
                <w:lang w:eastAsia="en-US"/>
              </w:rPr>
            </w:pPr>
            <w:r w:rsidRPr="004F384A">
              <w:rPr>
                <w:rFonts w:eastAsia="Calibri" w:cs="Arial"/>
                <w:lang w:eastAsia="en-US"/>
              </w:rPr>
              <w:t>4-</w:t>
            </w:r>
          </w:p>
        </w:tc>
        <w:tc>
          <w:tcPr>
            <w:tcW w:w="5941" w:type="dxa"/>
          </w:tcPr>
          <w:p w14:paraId="684644EB" w14:textId="77777777" w:rsidR="00D13B79" w:rsidRPr="004F384A" w:rsidRDefault="00D13B79" w:rsidP="007A0967">
            <w:pPr>
              <w:spacing w:before="80" w:after="80"/>
              <w:rPr>
                <w:rFonts w:eastAsia="Calibri" w:cs="Arial"/>
                <w:lang w:eastAsia="en-US"/>
              </w:rPr>
            </w:pPr>
            <w:r w:rsidRPr="004F384A">
              <w:rPr>
                <w:rFonts w:eastAsia="Calibri" w:cs="Arial"/>
                <w:lang w:eastAsia="en-US"/>
              </w:rPr>
              <w:t>A)</w:t>
            </w:r>
          </w:p>
          <w:p w14:paraId="6ACEEC2C" w14:textId="77777777" w:rsidR="00D13B79" w:rsidRPr="004F384A" w:rsidRDefault="00D13B79" w:rsidP="007A0967">
            <w:pPr>
              <w:spacing w:before="80" w:after="80"/>
              <w:rPr>
                <w:rFonts w:eastAsia="Calibri" w:cs="Arial"/>
                <w:lang w:eastAsia="en-US"/>
              </w:rPr>
            </w:pPr>
          </w:p>
        </w:tc>
      </w:tr>
      <w:tr w:rsidR="00D13B79" w:rsidRPr="004F384A" w14:paraId="6EA0B7C0" w14:textId="77777777" w:rsidTr="007A0967">
        <w:trPr>
          <w:trHeight w:val="140"/>
        </w:trPr>
        <w:tc>
          <w:tcPr>
            <w:tcW w:w="2689" w:type="dxa"/>
            <w:vMerge/>
          </w:tcPr>
          <w:p w14:paraId="0A175992" w14:textId="77777777" w:rsidR="00D13B79" w:rsidRPr="004F384A" w:rsidRDefault="00D13B79" w:rsidP="007A0967">
            <w:pPr>
              <w:spacing w:before="80" w:after="80"/>
              <w:rPr>
                <w:rFonts w:eastAsia="Calibri" w:cs="Arial"/>
                <w:lang w:eastAsia="en-US"/>
              </w:rPr>
            </w:pPr>
          </w:p>
        </w:tc>
        <w:tc>
          <w:tcPr>
            <w:tcW w:w="5941" w:type="dxa"/>
          </w:tcPr>
          <w:p w14:paraId="3CD3EED6" w14:textId="77777777" w:rsidR="00D13B79" w:rsidRPr="004F384A" w:rsidRDefault="00D13B79" w:rsidP="007A0967">
            <w:pPr>
              <w:spacing w:before="80" w:after="80"/>
              <w:rPr>
                <w:rFonts w:eastAsia="Calibri" w:cs="Arial"/>
                <w:lang w:eastAsia="en-US"/>
              </w:rPr>
            </w:pPr>
            <w:r w:rsidRPr="004F384A">
              <w:rPr>
                <w:rFonts w:eastAsia="Calibri" w:cs="Arial"/>
                <w:lang w:eastAsia="en-US"/>
              </w:rPr>
              <w:t>B)</w:t>
            </w:r>
          </w:p>
          <w:p w14:paraId="297E5572" w14:textId="77777777" w:rsidR="00D13B79" w:rsidRPr="004F384A" w:rsidRDefault="00D13B79" w:rsidP="007A0967">
            <w:pPr>
              <w:spacing w:before="80" w:after="80"/>
              <w:rPr>
                <w:rFonts w:eastAsia="Calibri" w:cs="Arial"/>
                <w:lang w:eastAsia="en-US"/>
              </w:rPr>
            </w:pPr>
          </w:p>
        </w:tc>
      </w:tr>
      <w:tr w:rsidR="00D13B79" w:rsidRPr="004F384A" w14:paraId="5CDBCAFE" w14:textId="77777777" w:rsidTr="007A0967">
        <w:trPr>
          <w:trHeight w:val="140"/>
        </w:trPr>
        <w:tc>
          <w:tcPr>
            <w:tcW w:w="2689" w:type="dxa"/>
            <w:vMerge w:val="restart"/>
          </w:tcPr>
          <w:p w14:paraId="26B62994" w14:textId="77777777" w:rsidR="00D13B79" w:rsidRPr="004F384A" w:rsidRDefault="00D13B79" w:rsidP="007A0967">
            <w:pPr>
              <w:spacing w:before="80" w:after="80"/>
              <w:rPr>
                <w:rFonts w:eastAsia="Calibri" w:cs="Arial"/>
                <w:lang w:eastAsia="en-US"/>
              </w:rPr>
            </w:pPr>
            <w:r w:rsidRPr="004F384A">
              <w:rPr>
                <w:rFonts w:eastAsia="Calibri" w:cs="Arial"/>
                <w:lang w:eastAsia="en-US"/>
              </w:rPr>
              <w:t>5-</w:t>
            </w:r>
          </w:p>
        </w:tc>
        <w:tc>
          <w:tcPr>
            <w:tcW w:w="5941" w:type="dxa"/>
          </w:tcPr>
          <w:p w14:paraId="3565CABD" w14:textId="77777777" w:rsidR="00D13B79" w:rsidRPr="004F384A" w:rsidRDefault="00D13B79" w:rsidP="007A0967">
            <w:pPr>
              <w:spacing w:before="80" w:after="80"/>
              <w:rPr>
                <w:rFonts w:eastAsia="Calibri" w:cs="Arial"/>
                <w:lang w:eastAsia="en-US"/>
              </w:rPr>
            </w:pPr>
            <w:r w:rsidRPr="004F384A">
              <w:rPr>
                <w:rFonts w:eastAsia="Calibri" w:cs="Arial"/>
                <w:lang w:eastAsia="en-US"/>
              </w:rPr>
              <w:t>A)</w:t>
            </w:r>
          </w:p>
          <w:p w14:paraId="1D1F8270" w14:textId="77777777" w:rsidR="00D13B79" w:rsidRPr="004F384A" w:rsidRDefault="00D13B79" w:rsidP="007A0967">
            <w:pPr>
              <w:spacing w:before="80" w:after="80"/>
              <w:rPr>
                <w:rFonts w:eastAsia="Calibri" w:cs="Arial"/>
                <w:lang w:eastAsia="en-US"/>
              </w:rPr>
            </w:pPr>
          </w:p>
        </w:tc>
      </w:tr>
      <w:tr w:rsidR="00D13B79" w:rsidRPr="004F384A" w14:paraId="52EBAD83" w14:textId="77777777" w:rsidTr="007A0967">
        <w:trPr>
          <w:trHeight w:val="140"/>
        </w:trPr>
        <w:tc>
          <w:tcPr>
            <w:tcW w:w="2689" w:type="dxa"/>
            <w:vMerge/>
          </w:tcPr>
          <w:p w14:paraId="770756F9" w14:textId="77777777" w:rsidR="00D13B79" w:rsidRPr="004F384A" w:rsidRDefault="00D13B79" w:rsidP="007A0967">
            <w:pPr>
              <w:spacing w:before="80" w:after="80"/>
              <w:rPr>
                <w:rFonts w:eastAsia="Calibri" w:cs="Arial"/>
                <w:lang w:eastAsia="en-US"/>
              </w:rPr>
            </w:pPr>
          </w:p>
        </w:tc>
        <w:tc>
          <w:tcPr>
            <w:tcW w:w="5941" w:type="dxa"/>
          </w:tcPr>
          <w:p w14:paraId="6FA09374" w14:textId="77777777" w:rsidR="00D13B79" w:rsidRPr="004F384A" w:rsidRDefault="00D13B79" w:rsidP="007A0967">
            <w:pPr>
              <w:spacing w:before="80" w:after="80"/>
              <w:rPr>
                <w:rFonts w:eastAsia="Calibri" w:cs="Arial"/>
                <w:lang w:eastAsia="en-US"/>
              </w:rPr>
            </w:pPr>
            <w:r w:rsidRPr="004F384A">
              <w:rPr>
                <w:rFonts w:eastAsia="Calibri" w:cs="Arial"/>
                <w:lang w:eastAsia="en-US"/>
              </w:rPr>
              <w:t>B)</w:t>
            </w:r>
          </w:p>
          <w:p w14:paraId="7E45B2DC" w14:textId="77777777" w:rsidR="00D13B79" w:rsidRPr="004F384A" w:rsidRDefault="00D13B79" w:rsidP="007A0967">
            <w:pPr>
              <w:spacing w:before="80" w:after="80"/>
              <w:rPr>
                <w:rFonts w:eastAsia="Calibri" w:cs="Arial"/>
                <w:lang w:eastAsia="en-US"/>
              </w:rPr>
            </w:pPr>
          </w:p>
        </w:tc>
      </w:tr>
    </w:tbl>
    <w:p w14:paraId="335FCCE9" w14:textId="5E5E9B49" w:rsidR="00936D23" w:rsidRPr="001F5EC4" w:rsidRDefault="00936D23" w:rsidP="00B11209">
      <w:pPr>
        <w:rPr>
          <w:lang w:val="en-CA"/>
        </w:rPr>
      </w:pPr>
    </w:p>
    <w:p w14:paraId="7D44C353" w14:textId="77777777" w:rsidR="00936D23" w:rsidRPr="001F5EC4" w:rsidRDefault="00936D23" w:rsidP="00B11209">
      <w:pPr>
        <w:rPr>
          <w:lang w:val="en-CA"/>
        </w:rPr>
      </w:pPr>
    </w:p>
    <w:p w14:paraId="52063D0D" w14:textId="77777777" w:rsidR="00936D23" w:rsidRPr="001F5EC4" w:rsidRDefault="00936D23" w:rsidP="00B11209">
      <w:pPr>
        <w:rPr>
          <w:lang w:val="en-CA"/>
        </w:rPr>
      </w:pPr>
    </w:p>
    <w:p w14:paraId="2E172F2F" w14:textId="332E9506" w:rsidR="00936D23" w:rsidRPr="001F5EC4" w:rsidRDefault="00936D23" w:rsidP="00B11209">
      <w:pPr>
        <w:rPr>
          <w:lang w:val="en-CA"/>
        </w:rPr>
        <w:sectPr w:rsidR="00936D23" w:rsidRPr="001F5EC4"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621D31CD" w14:textId="07D2430E" w:rsidR="006C3C45" w:rsidRPr="00BF31BF" w:rsidRDefault="00D10BA8" w:rsidP="006C3C45">
      <w:pPr>
        <w:pStyle w:val="Titredelactivit"/>
        <w:tabs>
          <w:tab w:val="left" w:pos="7170"/>
        </w:tabs>
      </w:pPr>
      <w:bookmarkStart w:id="16" w:name="_Toc39481751"/>
      <w:r>
        <w:t>Une étude sur la taille</w:t>
      </w:r>
      <w:bookmarkEnd w:id="16"/>
    </w:p>
    <w:p w14:paraId="150C5F8A" w14:textId="77777777" w:rsidR="006C3C45" w:rsidRPr="00BF31BF" w:rsidRDefault="006C3C45" w:rsidP="006C3C45">
      <w:pPr>
        <w:pStyle w:val="Consigne-Titre"/>
      </w:pPr>
      <w:bookmarkStart w:id="17" w:name="_Toc39481752"/>
      <w:r w:rsidRPr="00BF31BF">
        <w:t>Consigne à l’élève</w:t>
      </w:r>
      <w:bookmarkEnd w:id="17"/>
    </w:p>
    <w:p w14:paraId="3E0B3131" w14:textId="77777777" w:rsidR="00D929DE" w:rsidRDefault="00D929DE" w:rsidP="00D929DE">
      <w:pPr>
        <w:pStyle w:val="Consigne-Texte"/>
      </w:pPr>
      <w:r>
        <w:t>Tu dois effectuer une étude statistique qui porte sur la taille (grandeur), en centimètres, des membres de ta famille et de tes amis. Pour ce faire, tu dois réaliser un sondage et utiliser des modes de représentation qui te permettront de consigner les données, de les organiser et de les interpréter.</w:t>
      </w:r>
    </w:p>
    <w:p w14:paraId="4E6AEA7C" w14:textId="77777777" w:rsidR="00D929DE" w:rsidRDefault="00D929DE" w:rsidP="00D929DE">
      <w:pPr>
        <w:pStyle w:val="Consignepuceniveau2"/>
      </w:pPr>
      <w:r>
        <w:t>Pour recueillir les informations sur la taille des personnes qui ne vivent pas dans la même maison que toi, communique avec elles par téléphone, par message texte ou par courriel. Tu peux t’inclure dans les personnes sondées.</w:t>
      </w:r>
    </w:p>
    <w:p w14:paraId="76B26E09" w14:textId="77777777" w:rsidR="00D929DE" w:rsidRDefault="00D929DE" w:rsidP="00D929DE">
      <w:pPr>
        <w:pStyle w:val="Consignepuceniveau2"/>
      </w:pPr>
      <w:r>
        <w:rPr>
          <w:rFonts w:hint="eastAsia"/>
        </w:rPr>
        <w:t>Une fois les données collectées, construis un tableau de distribution dans lequel les données seront groupées en classes (intervalles de valeurs, par exemple [132,142</w:t>
      </w:r>
      <w:proofErr w:type="gramStart"/>
      <w:r>
        <w:rPr>
          <w:rFonts w:hint="eastAsia"/>
        </w:rPr>
        <w:t>┤</w:t>
      </w:r>
      <w:r>
        <w:rPr>
          <w:rFonts w:hint="eastAsia"/>
        </w:rPr>
        <w:t>[</w:t>
      </w:r>
      <w:proofErr w:type="gramEnd"/>
      <w:r>
        <w:rPr>
          <w:rFonts w:hint="eastAsia"/>
        </w:rPr>
        <w:t>).  Pour organiser les données, détermine le nombre de classes et l</w:t>
      </w:r>
      <w:r>
        <w:rPr>
          <w:rFonts w:hint="eastAsia"/>
        </w:rPr>
        <w:t>’</w:t>
      </w:r>
      <w:r>
        <w:rPr>
          <w:rFonts w:hint="eastAsia"/>
        </w:rPr>
        <w:t>amplitude des classe</w:t>
      </w:r>
      <w:r>
        <w:t>s (grandeur de l’intervalle) selon les tailles recueillies. Tu dois t’assurer de couvrir toutes les données, de la plus petite à la plus grande taille.</w:t>
      </w:r>
    </w:p>
    <w:p w14:paraId="36344B0D" w14:textId="77777777" w:rsidR="00D929DE" w:rsidRDefault="00D929DE" w:rsidP="00D929DE">
      <w:pPr>
        <w:pStyle w:val="Consignepuceniveau2"/>
      </w:pPr>
      <w:r>
        <w:t>Construis ensuite un histogramme pour présenter la distribution de la taille des personnes sondées.</w:t>
      </w:r>
    </w:p>
    <w:p w14:paraId="0F300E43" w14:textId="4F530E60" w:rsidR="00D929DE" w:rsidRDefault="00D929DE" w:rsidP="00D929DE">
      <w:pPr>
        <w:pStyle w:val="Consigne-Texte"/>
      </w:pPr>
      <w:r>
        <w:t xml:space="preserve">Au besoin, tu peux consulter le site </w:t>
      </w:r>
      <w:hyperlink r:id="rId22" w:history="1">
        <w:r w:rsidRPr="002A17C9">
          <w:rPr>
            <w:rStyle w:val="Lienhypertexte"/>
          </w:rPr>
          <w:t>Alloprof</w:t>
        </w:r>
      </w:hyperlink>
      <w:r>
        <w:t xml:space="preserve"> pour obtenir plus d’information sur le type de </w:t>
      </w:r>
      <w:hyperlink r:id="rId23" w:anchor="a2" w:history="1">
        <w:r w:rsidRPr="00EF7010">
          <w:rPr>
            <w:rStyle w:val="Lienhypertexte"/>
          </w:rPr>
          <w:t>tableau</w:t>
        </w:r>
      </w:hyperlink>
      <w:r>
        <w:t xml:space="preserve"> et de </w:t>
      </w:r>
      <w:hyperlink r:id="rId24" w:anchor="histogrammes" w:history="1">
        <w:r w:rsidRPr="0001727A">
          <w:rPr>
            <w:rStyle w:val="Lienhypertexte"/>
          </w:rPr>
          <w:t>diagramme</w:t>
        </w:r>
      </w:hyperlink>
      <w:r>
        <w:t xml:space="preserve"> à construire.</w:t>
      </w:r>
    </w:p>
    <w:p w14:paraId="16B9F159" w14:textId="419FE054" w:rsidR="006C3C45" w:rsidRDefault="00D929DE" w:rsidP="00D929DE">
      <w:pPr>
        <w:pStyle w:val="Consigne-Texte"/>
      </w:pPr>
      <w:r>
        <w:t>En terminant, détermine la classe modale (la classe la plus fréquente ou la plus représentée) et la taille moyenne des personnes qui ont participé à ton sondage. Si tu le souhaites, tu peux leur faire part de tes résultats en comparant leur taille à la classe modale et à la taille moyenne.</w:t>
      </w:r>
    </w:p>
    <w:p w14:paraId="33D57DF8" w14:textId="2A2D169C" w:rsidR="00B11209" w:rsidRPr="00BF31BF" w:rsidRDefault="00B11209" w:rsidP="001C20AF">
      <w:pPr>
        <w:pStyle w:val="Consignepuceniveau2"/>
      </w:pPr>
      <w:r>
        <w:t>Consigne</w:t>
      </w:r>
    </w:p>
    <w:p w14:paraId="766CB05B" w14:textId="77777777" w:rsidR="006C3C45" w:rsidRPr="00BF31BF" w:rsidRDefault="006C3C45" w:rsidP="006C3C45">
      <w:pPr>
        <w:pStyle w:val="Matriel-Titre"/>
      </w:pPr>
      <w:bookmarkStart w:id="18" w:name="_Toc39481753"/>
      <w:r w:rsidRPr="00BF31BF">
        <w:t>Matériel requis</w:t>
      </w:r>
      <w:bookmarkEnd w:id="18"/>
    </w:p>
    <w:p w14:paraId="42B688C5" w14:textId="38FCF783" w:rsidR="006C3C45" w:rsidRPr="00BF31BF" w:rsidRDefault="00917C15" w:rsidP="006C3C45">
      <w:pPr>
        <w:pStyle w:val="Matriel-Texte"/>
      </w:pPr>
      <w:r w:rsidRPr="00917C15">
        <w:t>Des feuilles de papier pour réaliser ton étude statistique.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017F56">
        <w:tc>
          <w:tcPr>
            <w:tcW w:w="11084"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017F56">
            <w:pPr>
              <w:pStyle w:val="Tableau-Informationauxparents"/>
            </w:pPr>
            <w:bookmarkStart w:id="19" w:name="_Toc39481754"/>
            <w:r w:rsidRPr="00BF31BF">
              <w:t>Information aux parents</w:t>
            </w:r>
            <w:bookmarkEnd w:id="19"/>
          </w:p>
          <w:p w14:paraId="61649AA8" w14:textId="77777777" w:rsidR="006C3C45" w:rsidRPr="00BF31BF" w:rsidRDefault="006C3C45" w:rsidP="00017F56">
            <w:pPr>
              <w:pStyle w:val="Tableau-titre"/>
            </w:pPr>
            <w:r w:rsidRPr="00BF31BF">
              <w:t>À propos de l’activité</w:t>
            </w:r>
          </w:p>
          <w:p w14:paraId="6CC86737" w14:textId="128C3E9F" w:rsidR="006C3C45" w:rsidRPr="00BF31BF" w:rsidRDefault="00FF5F3F" w:rsidP="00FF5F3F">
            <w:pPr>
              <w:pStyle w:val="Tableau-texte"/>
            </w:pPr>
            <w:r>
              <w:rPr>
                <w:rFonts w:eastAsiaTheme="minorEastAsia"/>
              </w:rPr>
              <w:t>C</w:t>
            </w:r>
            <w:r w:rsidRPr="00965A10">
              <w:rPr>
                <w:rFonts w:eastAsiaTheme="minorEastAsia"/>
              </w:rPr>
              <w:t xml:space="preserve">ette activité </w:t>
            </w:r>
            <w:r>
              <w:rPr>
                <w:rFonts w:eastAsiaTheme="minorEastAsia"/>
              </w:rPr>
              <w:t xml:space="preserve">a </w:t>
            </w:r>
            <w:r w:rsidRPr="00753F06">
              <w:rPr>
                <w:rFonts w:eastAsiaTheme="minorEastAsia"/>
              </w:rPr>
              <w:t xml:space="preserve">pour but </w:t>
            </w:r>
            <w:r w:rsidRPr="004F5688">
              <w:rPr>
                <w:rFonts w:eastAsiaTheme="minorEastAsia"/>
              </w:rPr>
              <w:t>de réaliser une</w:t>
            </w:r>
            <w:r>
              <w:rPr>
                <w:rFonts w:eastAsiaTheme="minorEastAsia"/>
              </w:rPr>
              <w:t xml:space="preserve"> étude statistique sur la taille (grandeur) des membres de la famille et d</w:t>
            </w:r>
            <w:r w:rsidRPr="00555E36">
              <w:rPr>
                <w:rFonts w:eastAsiaTheme="minorEastAsia"/>
              </w:rPr>
              <w:t xml:space="preserve">es </w:t>
            </w:r>
            <w:r>
              <w:rPr>
                <w:rFonts w:eastAsiaTheme="minorEastAsia"/>
              </w:rPr>
              <w:t>amis. Votre enfant devra faire un sondage pour collecter des données puis construire un tableau de distribution à</w:t>
            </w:r>
            <w:r w:rsidRPr="00555E36">
              <w:rPr>
                <w:rFonts w:eastAsiaTheme="minorEastAsia"/>
              </w:rPr>
              <w:t xml:space="preserve"> données groupées en classes</w:t>
            </w:r>
            <w:r>
              <w:rPr>
                <w:rFonts w:eastAsiaTheme="minorEastAsia"/>
              </w:rPr>
              <w:t xml:space="preserve"> (intervalles de valeurs)</w:t>
            </w:r>
            <w:r w:rsidRPr="00555E36">
              <w:rPr>
                <w:rFonts w:eastAsiaTheme="minorEastAsia"/>
              </w:rPr>
              <w:t xml:space="preserve"> </w:t>
            </w:r>
            <w:r>
              <w:rPr>
                <w:rFonts w:eastAsiaTheme="minorEastAsia"/>
              </w:rPr>
              <w:t>et un h</w:t>
            </w:r>
            <w:r w:rsidRPr="00555E36">
              <w:rPr>
                <w:rFonts w:eastAsiaTheme="minorEastAsia"/>
              </w:rPr>
              <w:t>istogramme</w:t>
            </w:r>
            <w:r>
              <w:rPr>
                <w:rFonts w:eastAsiaTheme="minorEastAsia"/>
              </w:rPr>
              <w:t xml:space="preserve"> pour présenter la distribution de la taille des personnes sondées. Il pourra ensuite partager son analyse en comparant les tailles à la classe modale (l’intervalle le plus fréquent) et à la taille moyenne des répondants.</w:t>
            </w:r>
          </w:p>
        </w:tc>
      </w:tr>
    </w:tbl>
    <w:p w14:paraId="26E66E85" w14:textId="77777777" w:rsidR="006C3C45" w:rsidRDefault="006C3C45" w:rsidP="00B11209"/>
    <w:p w14:paraId="712A9A7D" w14:textId="77777777" w:rsidR="006C3C45" w:rsidRDefault="006C3C45" w:rsidP="00B11209"/>
    <w:p w14:paraId="4EE3BEFE" w14:textId="77777777" w:rsidR="006C3C45" w:rsidRDefault="006C3C45" w:rsidP="00B11209">
      <w:pPr>
        <w:sectPr w:rsidR="006C3C45" w:rsidSect="00B028EC">
          <w:pgSz w:w="12240" w:h="15840"/>
          <w:pgMar w:top="1170" w:right="1080" w:bottom="1440" w:left="1080" w:header="615" w:footer="706" w:gutter="0"/>
          <w:cols w:space="708"/>
          <w:docGrid w:linePitch="360"/>
        </w:sectPr>
      </w:pPr>
    </w:p>
    <w:p w14:paraId="0C77C1B7" w14:textId="77777777" w:rsidR="002F1DBB" w:rsidRDefault="002F1DBB" w:rsidP="002F1DBB">
      <w:pPr>
        <w:pStyle w:val="Matire-Premirepage"/>
      </w:pPr>
      <w:bookmarkStart w:id="20" w:name="_Hlk37076839"/>
      <w:r>
        <w:lastRenderedPageBreak/>
        <w:t>Science et technologie</w:t>
      </w:r>
    </w:p>
    <w:p w14:paraId="694F3D07" w14:textId="77777777" w:rsidR="002F1DBB" w:rsidRPr="00BF31BF" w:rsidRDefault="002F1DBB" w:rsidP="002F1DBB">
      <w:pPr>
        <w:pStyle w:val="Titredelactivit"/>
        <w:tabs>
          <w:tab w:val="left" w:pos="7170"/>
        </w:tabs>
      </w:pPr>
      <w:bookmarkStart w:id="21" w:name="_Toc39481755"/>
      <w:r>
        <w:t>Des failles dans la démarche</w:t>
      </w:r>
      <w:bookmarkEnd w:id="21"/>
    </w:p>
    <w:p w14:paraId="1FE5348C" w14:textId="77777777" w:rsidR="002F1DBB" w:rsidRPr="00BF31BF" w:rsidRDefault="002F1DBB" w:rsidP="002F1DBB">
      <w:pPr>
        <w:pStyle w:val="Consigne-Titre"/>
      </w:pPr>
      <w:bookmarkStart w:id="22" w:name="_Toc37081544"/>
      <w:bookmarkStart w:id="23" w:name="_Toc39481756"/>
      <w:r w:rsidRPr="00BF31BF">
        <w:t>Consigne à l’élève</w:t>
      </w:r>
      <w:bookmarkEnd w:id="22"/>
      <w:bookmarkEnd w:id="23"/>
    </w:p>
    <w:p w14:paraId="371DB421" w14:textId="77777777" w:rsidR="002F1DBB" w:rsidRDefault="002F1DBB" w:rsidP="002F1DBB">
      <w:pPr>
        <w:pStyle w:val="Tableau-texte"/>
      </w:pPr>
      <w:r w:rsidRPr="00844AD2">
        <w:t>À partir d</w:t>
      </w:r>
      <w:r>
        <w:t>’</w:t>
      </w:r>
      <w:r w:rsidRPr="00844AD2">
        <w:t>une mise en situation</w:t>
      </w:r>
      <w:r w:rsidRPr="00DE0718">
        <w:t>,</w:t>
      </w:r>
      <w:r w:rsidRPr="00844AD2">
        <w:t xml:space="preserve"> tu devras répondre à des questions sur les principales étapes de la démarche expérimentale et sur les façons de mener une </w:t>
      </w:r>
      <w:r>
        <w:t>expérience</w:t>
      </w:r>
      <w:r w:rsidRPr="00844AD2">
        <w:t xml:space="preserve"> scientifique rigoureuse.</w:t>
      </w:r>
      <w:r w:rsidRPr="00DE0718">
        <w:t xml:space="preserve"> Une version numérique de cette situation t</w:t>
      </w:r>
      <w:r>
        <w:t>’</w:t>
      </w:r>
      <w:r w:rsidRPr="00DE0718">
        <w:t xml:space="preserve">est proposée </w:t>
      </w:r>
      <w:hyperlink r:id="rId25" w:history="1">
        <w:r w:rsidRPr="00612961">
          <w:rPr>
            <w:rStyle w:val="Lienhypertexte"/>
            <w:rFonts w:cs="Arial"/>
          </w:rPr>
          <w:t>ici</w:t>
        </w:r>
      </w:hyperlink>
      <w:r w:rsidRPr="00DE0718">
        <w:t>, mais tu trouveras également l</w:t>
      </w:r>
      <w:r>
        <w:t>’</w:t>
      </w:r>
      <w:r w:rsidRPr="00DE0718">
        <w:t>activité en entier à la page suivante.</w:t>
      </w:r>
    </w:p>
    <w:p w14:paraId="09942497" w14:textId="77777777" w:rsidR="002F1DBB" w:rsidRPr="00844AD2" w:rsidRDefault="002F1DBB" w:rsidP="002F1DBB">
      <w:pPr>
        <w:pStyle w:val="Tableau-texte"/>
      </w:pPr>
      <w:r w:rsidRPr="00844AD2">
        <w:t xml:space="preserve">Seras-tu capable de répondre comme un </w:t>
      </w:r>
      <w:proofErr w:type="gramStart"/>
      <w:r w:rsidRPr="00844AD2">
        <w:t>expert?</w:t>
      </w:r>
      <w:proofErr w:type="gramEnd"/>
    </w:p>
    <w:p w14:paraId="134C7D17" w14:textId="77777777" w:rsidR="002F1DBB" w:rsidRPr="00BF31BF" w:rsidRDefault="002F1DBB" w:rsidP="002F1DBB">
      <w:pPr>
        <w:pStyle w:val="Tableau-texte"/>
      </w:pPr>
      <w:r w:rsidRPr="00844AD2">
        <w:t xml:space="preserve">À </w:t>
      </w:r>
      <w:r w:rsidRPr="00ED659B">
        <w:t>toi</w:t>
      </w:r>
      <w:r w:rsidRPr="00844AD2">
        <w:t xml:space="preserve"> de </w:t>
      </w:r>
      <w:proofErr w:type="gramStart"/>
      <w:r w:rsidRPr="00844AD2">
        <w:t>jouer!</w:t>
      </w:r>
      <w:proofErr w:type="gramEnd"/>
    </w:p>
    <w:p w14:paraId="786792B9" w14:textId="77777777" w:rsidR="002F1DBB" w:rsidRPr="00BF31BF" w:rsidRDefault="002F1DBB" w:rsidP="002F1DBB">
      <w:pPr>
        <w:pStyle w:val="Matriel-Titre"/>
      </w:pPr>
      <w:bookmarkStart w:id="24" w:name="_Toc37081545"/>
      <w:bookmarkStart w:id="25" w:name="_Toc39481757"/>
      <w:r w:rsidRPr="00BF31BF">
        <w:t>Matériel requis</w:t>
      </w:r>
      <w:bookmarkEnd w:id="24"/>
      <w:bookmarkEnd w:id="25"/>
    </w:p>
    <w:p w14:paraId="3874CC54" w14:textId="77777777" w:rsidR="002F1DBB" w:rsidRPr="00BF31BF" w:rsidRDefault="002F1DBB" w:rsidP="002F1DBB">
      <w:pPr>
        <w:pStyle w:val="Matriel-Texte"/>
        <w:numPr>
          <w:ilvl w:val="0"/>
          <w:numId w:val="5"/>
        </w:numPr>
        <w:ind w:left="360"/>
      </w:pPr>
      <w:r>
        <w:t>Aucun matériel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2F1DBB" w:rsidRPr="00BF31BF" w14:paraId="6CAE7577" w14:textId="77777777" w:rsidTr="004068A4">
        <w:tc>
          <w:tcPr>
            <w:tcW w:w="10800" w:type="dxa"/>
            <w:shd w:val="clear" w:color="auto" w:fill="DDECEE" w:themeFill="accent5" w:themeFillTint="33"/>
            <w:tcMar>
              <w:top w:w="360" w:type="dxa"/>
              <w:left w:w="360" w:type="dxa"/>
              <w:bottom w:w="360" w:type="dxa"/>
              <w:right w:w="360" w:type="dxa"/>
            </w:tcMar>
          </w:tcPr>
          <w:p w14:paraId="73CF7593" w14:textId="77777777" w:rsidR="002F1DBB" w:rsidRPr="00BF31BF" w:rsidRDefault="002F1DBB" w:rsidP="004068A4">
            <w:pPr>
              <w:pStyle w:val="Tableau-Informationauxparents"/>
            </w:pPr>
            <w:bookmarkStart w:id="26" w:name="_Toc37081546"/>
            <w:bookmarkStart w:id="27" w:name="_Toc39481758"/>
            <w:r w:rsidRPr="00BF31BF">
              <w:t>Information aux parents</w:t>
            </w:r>
            <w:bookmarkEnd w:id="26"/>
            <w:bookmarkEnd w:id="27"/>
          </w:p>
          <w:p w14:paraId="78DE780B" w14:textId="77777777" w:rsidR="002F1DBB" w:rsidRPr="00BF31BF" w:rsidRDefault="002F1DBB" w:rsidP="004068A4">
            <w:pPr>
              <w:pStyle w:val="Tableau-titre"/>
            </w:pPr>
            <w:r w:rsidRPr="00BF31BF">
              <w:t>À propos de l’activité</w:t>
            </w:r>
          </w:p>
          <w:p w14:paraId="09B030B7" w14:textId="77777777" w:rsidR="002F1DBB" w:rsidRPr="00BF31BF" w:rsidRDefault="002F1DBB" w:rsidP="004068A4">
            <w:pPr>
              <w:pStyle w:val="Tableau-texte"/>
            </w:pPr>
            <w:r w:rsidRPr="00BF31BF">
              <w:t>Votre enfant s’exercera à :</w:t>
            </w:r>
          </w:p>
          <w:p w14:paraId="4749938D" w14:textId="77777777" w:rsidR="002F1DBB" w:rsidRPr="00BF31BF" w:rsidRDefault="002F1DBB" w:rsidP="002F1DBB">
            <w:pPr>
              <w:pStyle w:val="Tableau-Liste"/>
              <w:numPr>
                <w:ilvl w:val="0"/>
                <w:numId w:val="3"/>
              </w:numPr>
              <w:ind w:left="357" w:hanging="357"/>
            </w:pPr>
            <w:r w:rsidRPr="0A35BAFE">
              <w:rPr>
                <w:rStyle w:val="normaltextrun"/>
                <w:rFonts w:cs="Arial"/>
                <w:color w:val="000000" w:themeColor="text1"/>
              </w:rPr>
              <w:t>Reconnaître et analyser les principales étapes d’une démarche expérimentale</w:t>
            </w:r>
            <w:r>
              <w:rPr>
                <w:rStyle w:val="normaltextrun"/>
                <w:rFonts w:cs="Arial"/>
                <w:color w:val="000000" w:themeColor="text1"/>
              </w:rPr>
              <w:t>.</w:t>
            </w:r>
          </w:p>
        </w:tc>
      </w:tr>
    </w:tbl>
    <w:p w14:paraId="7BDD4FFC" w14:textId="77777777" w:rsidR="002F1DBB" w:rsidRPr="003C6AE1" w:rsidRDefault="002F1DBB" w:rsidP="002F1DBB">
      <w:pPr>
        <w:pStyle w:val="Crdit"/>
      </w:pPr>
      <w:r w:rsidRPr="003C6AE1">
        <w:t xml:space="preserve">Source : Activité proposée par Bénédicte </w:t>
      </w:r>
      <w:proofErr w:type="spellStart"/>
      <w:r w:rsidRPr="003C6AE1">
        <w:t>Boissard</w:t>
      </w:r>
      <w:proofErr w:type="spellEnd"/>
      <w:r w:rsidRPr="003C6AE1">
        <w:t>, conseillère pédagogique (Commission scolaire de la Rivière-du-Nord).</w:t>
      </w:r>
    </w:p>
    <w:p w14:paraId="74527D31" w14:textId="77777777" w:rsidR="002F1DBB" w:rsidRPr="00BF31BF" w:rsidRDefault="002F1DBB" w:rsidP="002F1DBB">
      <w:pPr>
        <w:pStyle w:val="Crdit"/>
      </w:pPr>
      <w:r w:rsidRPr="00BF31BF">
        <w:br w:type="page"/>
      </w:r>
    </w:p>
    <w:p w14:paraId="1B99AA61" w14:textId="77777777" w:rsidR="002F1DBB" w:rsidRDefault="002F1DBB" w:rsidP="005D6182">
      <w:pPr>
        <w:pStyle w:val="Matire-Pagessuivantes"/>
      </w:pPr>
      <w:r>
        <w:lastRenderedPageBreak/>
        <w:t>Science et technologie</w:t>
      </w:r>
    </w:p>
    <w:p w14:paraId="7129FC2A" w14:textId="77777777" w:rsidR="002F1DBB" w:rsidRPr="00BF31BF" w:rsidRDefault="002F1DBB" w:rsidP="002F1DBB">
      <w:pPr>
        <w:pStyle w:val="Titredelactivit"/>
        <w:tabs>
          <w:tab w:val="left" w:pos="7170"/>
        </w:tabs>
      </w:pPr>
      <w:bookmarkStart w:id="28" w:name="_Toc37081547"/>
      <w:bookmarkStart w:id="29" w:name="_Toc39481759"/>
      <w:r>
        <w:t xml:space="preserve">Annexe – </w:t>
      </w:r>
      <w:bookmarkEnd w:id="28"/>
      <w:r>
        <w:t>Des failles dans la démarche</w:t>
      </w:r>
      <w:bookmarkEnd w:id="29"/>
    </w:p>
    <w:p w14:paraId="72BBC88C" w14:textId="77777777" w:rsidR="002F1DBB" w:rsidRDefault="002F1DBB" w:rsidP="002F1DBB">
      <w:pPr>
        <w:pStyle w:val="Consigne-tapes"/>
        <w:rPr>
          <w:rStyle w:val="eop"/>
          <w:rFonts w:cs="Arial"/>
          <w:b w:val="0"/>
          <w:bCs/>
        </w:rPr>
      </w:pPr>
      <w:r>
        <w:rPr>
          <w:rStyle w:val="normaltextrun"/>
          <w:rFonts w:cs="Arial"/>
          <w:bCs/>
          <w:lang w:val="fr-FR"/>
        </w:rPr>
        <w:t>Consigne à l’élève</w:t>
      </w:r>
      <w:r>
        <w:rPr>
          <w:rStyle w:val="eop"/>
          <w:rFonts w:cs="Arial"/>
          <w:bCs/>
        </w:rPr>
        <w:t> </w:t>
      </w:r>
    </w:p>
    <w:p w14:paraId="29099547" w14:textId="77777777" w:rsidR="002F1DBB" w:rsidRPr="00D0404F" w:rsidRDefault="002F1DBB" w:rsidP="002F1DBB">
      <w:pPr>
        <w:shd w:val="clear" w:color="auto" w:fill="FFFFFF"/>
        <w:jc w:val="both"/>
        <w:textAlignment w:val="baseline"/>
        <w:rPr>
          <w:rFonts w:cs="Arial"/>
          <w:color w:val="000000" w:themeColor="text1"/>
          <w:szCs w:val="22"/>
          <w:bdr w:val="none" w:sz="0" w:space="0" w:color="auto" w:frame="1"/>
        </w:rPr>
      </w:pPr>
      <w:r w:rsidRPr="00D0404F">
        <w:rPr>
          <w:rFonts w:cs="Arial"/>
          <w:color w:val="000000" w:themeColor="text1"/>
          <w:szCs w:val="22"/>
          <w:bdr w:val="none" w:sz="0" w:space="0" w:color="auto" w:frame="1"/>
        </w:rPr>
        <w:t xml:space="preserve">Lis le texte qui suit et choisis les réponses adéquates aux questions posées. </w:t>
      </w:r>
      <w:r w:rsidRPr="00DE0718">
        <w:rPr>
          <w:rFonts w:cs="Arial"/>
          <w:szCs w:val="22"/>
        </w:rPr>
        <w:t>Une version numérique de cette situation t</w:t>
      </w:r>
      <w:r>
        <w:rPr>
          <w:rFonts w:cs="Arial"/>
          <w:szCs w:val="22"/>
        </w:rPr>
        <w:t>’</w:t>
      </w:r>
      <w:r w:rsidRPr="00DE0718">
        <w:rPr>
          <w:rFonts w:cs="Arial"/>
          <w:szCs w:val="22"/>
        </w:rPr>
        <w:t xml:space="preserve">est proposée </w:t>
      </w:r>
      <w:hyperlink r:id="rId26" w:history="1">
        <w:r w:rsidRPr="00612961">
          <w:rPr>
            <w:rStyle w:val="Lienhypertexte"/>
            <w:rFonts w:cs="Arial"/>
            <w:szCs w:val="22"/>
          </w:rPr>
          <w:t>ici</w:t>
        </w:r>
      </w:hyperlink>
      <w:r>
        <w:rPr>
          <w:rFonts w:cs="Arial"/>
          <w:szCs w:val="22"/>
        </w:rPr>
        <w:t>.</w:t>
      </w:r>
    </w:p>
    <w:p w14:paraId="6FB0865A" w14:textId="77777777" w:rsidR="002F1DBB" w:rsidRPr="00CD5A76" w:rsidRDefault="002F1DBB" w:rsidP="002F1DBB">
      <w:pPr>
        <w:pStyle w:val="Consigne-tapes"/>
        <w:rPr>
          <w:rStyle w:val="normaltextrun"/>
          <w:rFonts w:cs="Arial"/>
          <w:b w:val="0"/>
          <w:bCs/>
          <w:lang w:val="fr-FR"/>
        </w:rPr>
      </w:pPr>
      <w:r w:rsidRPr="00CD5A76">
        <w:rPr>
          <w:rStyle w:val="normaltextrun"/>
          <w:rFonts w:cs="Arial"/>
          <w:bCs/>
          <w:lang w:val="fr-FR"/>
        </w:rPr>
        <w:t>Mise en situation</w:t>
      </w:r>
    </w:p>
    <w:p w14:paraId="621F286C" w14:textId="77777777" w:rsidR="002F1DBB" w:rsidRPr="007D435B" w:rsidRDefault="002F1DBB" w:rsidP="002F1DBB">
      <w:pPr>
        <w:shd w:val="clear" w:color="auto" w:fill="FFFFFF"/>
        <w:jc w:val="both"/>
        <w:textAlignment w:val="baseline"/>
        <w:rPr>
          <w:rFonts w:cs="Arial"/>
          <w:color w:val="000000" w:themeColor="text1"/>
          <w:szCs w:val="22"/>
          <w:bdr w:val="none" w:sz="0" w:space="0" w:color="auto" w:frame="1"/>
        </w:rPr>
      </w:pPr>
      <w:r w:rsidRPr="00CD5A76">
        <w:rPr>
          <w:rFonts w:cs="Arial"/>
          <w:color w:val="000000" w:themeColor="text1"/>
          <w:szCs w:val="22"/>
          <w:bdr w:val="none" w:sz="0" w:space="0" w:color="auto" w:frame="1"/>
        </w:rPr>
        <w:t xml:space="preserve">Le docteur Travers veut absolument trouver un remède </w:t>
      </w:r>
      <w:r>
        <w:rPr>
          <w:rFonts w:cs="Arial"/>
          <w:color w:val="000000" w:themeColor="text1"/>
          <w:szCs w:val="22"/>
          <w:bdr w:val="none" w:sz="0" w:space="0" w:color="auto" w:frame="1"/>
        </w:rPr>
        <w:t>à la</w:t>
      </w:r>
      <w:r w:rsidRPr="00CD5A76">
        <w:rPr>
          <w:rFonts w:cs="Arial"/>
          <w:color w:val="000000" w:themeColor="text1"/>
          <w:szCs w:val="22"/>
          <w:bdr w:val="none" w:sz="0" w:space="0" w:color="auto" w:frame="1"/>
        </w:rPr>
        <w:t xml:space="preserve"> C</w:t>
      </w:r>
      <w:r>
        <w:rPr>
          <w:rFonts w:cs="Arial"/>
          <w:color w:val="000000" w:themeColor="text1"/>
          <w:szCs w:val="22"/>
          <w:bdr w:val="none" w:sz="0" w:space="0" w:color="auto" w:frame="1"/>
        </w:rPr>
        <w:t>OVID</w:t>
      </w:r>
      <w:r w:rsidRPr="00CD5A76">
        <w:rPr>
          <w:rFonts w:cs="Arial"/>
          <w:color w:val="000000" w:themeColor="text1"/>
          <w:szCs w:val="22"/>
          <w:bdr w:val="none" w:sz="0" w:space="0" w:color="auto" w:frame="1"/>
        </w:rPr>
        <w:t xml:space="preserve">-19. </w:t>
      </w:r>
      <w:r>
        <w:rPr>
          <w:rFonts w:cs="Arial"/>
          <w:color w:val="000000" w:themeColor="text1"/>
          <w:szCs w:val="22"/>
          <w:bdr w:val="none" w:sz="0" w:space="0" w:color="auto" w:frame="1"/>
        </w:rPr>
        <w:t>Cette maladie, devenue une</w:t>
      </w:r>
      <w:r w:rsidRPr="00CD5A76">
        <w:rPr>
          <w:rFonts w:cs="Arial"/>
          <w:color w:val="000000" w:themeColor="text1"/>
          <w:szCs w:val="22"/>
          <w:bdr w:val="none" w:sz="0" w:space="0" w:color="auto" w:frame="1"/>
        </w:rPr>
        <w:t xml:space="preserve"> pandémie</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 xml:space="preserve"> est mortelle pour bien des gens</w:t>
      </w:r>
      <w:r>
        <w:rPr>
          <w:rFonts w:cs="Arial"/>
          <w:color w:val="000000" w:themeColor="text1"/>
          <w:szCs w:val="22"/>
          <w:bdr w:val="none" w:sz="0" w:space="0" w:color="auto" w:frame="1"/>
        </w:rPr>
        <w:t>. A</w:t>
      </w:r>
      <w:r w:rsidRPr="00CD5A76">
        <w:rPr>
          <w:rFonts w:cs="Arial"/>
          <w:color w:val="000000" w:themeColor="text1"/>
          <w:szCs w:val="22"/>
          <w:bdr w:val="none" w:sz="0" w:space="0" w:color="auto" w:frame="1"/>
        </w:rPr>
        <w:t>ucun vaccin n</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 xml:space="preserve">existe pour le moment. Les scientifiques du monde entier tentent de trouver des médicaments </w:t>
      </w:r>
      <w:r>
        <w:rPr>
          <w:rFonts w:cs="Arial"/>
          <w:color w:val="000000" w:themeColor="text1"/>
          <w:szCs w:val="22"/>
          <w:bdr w:val="none" w:sz="0" w:space="0" w:color="auto" w:frame="1"/>
        </w:rPr>
        <w:t>capables de</w:t>
      </w:r>
      <w:r w:rsidRPr="00CD5A76">
        <w:rPr>
          <w:rFonts w:cs="Arial"/>
          <w:color w:val="000000" w:themeColor="text1"/>
          <w:szCs w:val="22"/>
          <w:bdr w:val="none" w:sz="0" w:space="0" w:color="auto" w:frame="1"/>
        </w:rPr>
        <w:t xml:space="preserve"> ralentir </w:t>
      </w:r>
      <w:r>
        <w:rPr>
          <w:rFonts w:cs="Arial"/>
          <w:color w:val="000000" w:themeColor="text1"/>
          <w:szCs w:val="22"/>
          <w:bdr w:val="none" w:sz="0" w:space="0" w:color="auto" w:frame="1"/>
        </w:rPr>
        <w:t>la propagation du</w:t>
      </w:r>
      <w:r w:rsidRPr="00CD5A76">
        <w:rPr>
          <w:rFonts w:cs="Arial"/>
          <w:color w:val="000000" w:themeColor="text1"/>
          <w:szCs w:val="22"/>
          <w:bdr w:val="none" w:sz="0" w:space="0" w:color="auto" w:frame="1"/>
        </w:rPr>
        <w:t xml:space="preserve"> virus</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 xml:space="preserve"> en attendant de </w:t>
      </w:r>
      <w:r>
        <w:rPr>
          <w:rFonts w:cs="Arial"/>
          <w:color w:val="000000" w:themeColor="text1"/>
          <w:szCs w:val="22"/>
          <w:bdr w:val="none" w:sz="0" w:space="0" w:color="auto" w:frame="1"/>
        </w:rPr>
        <w:t>réussir à</w:t>
      </w:r>
      <w:r w:rsidRPr="00CD5A76">
        <w:rPr>
          <w:rFonts w:cs="Arial"/>
          <w:color w:val="000000" w:themeColor="text1"/>
          <w:szCs w:val="22"/>
          <w:bdr w:val="none" w:sz="0" w:space="0" w:color="auto" w:frame="1"/>
        </w:rPr>
        <w:t xml:space="preserve"> fabriquer un vaccin. C</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est une véritable course contre</w:t>
      </w:r>
      <w:r w:rsidRPr="007D435B">
        <w:rPr>
          <w:rFonts w:cs="Arial"/>
          <w:color w:val="000000" w:themeColor="text1"/>
          <w:szCs w:val="22"/>
          <w:bdr w:val="none" w:sz="0" w:space="0" w:color="auto" w:frame="1"/>
        </w:rPr>
        <w:t xml:space="preserve"> la montre.</w:t>
      </w:r>
    </w:p>
    <w:p w14:paraId="605EAFA4" w14:textId="77777777" w:rsidR="002F1DBB" w:rsidRDefault="002F1DBB" w:rsidP="002F1DBB">
      <w:pPr>
        <w:shd w:val="clear" w:color="auto" w:fill="FFFFFF"/>
        <w:jc w:val="both"/>
        <w:textAlignment w:val="baseline"/>
        <w:rPr>
          <w:rFonts w:cs="Arial"/>
          <w:color w:val="000000" w:themeColor="text1"/>
          <w:szCs w:val="22"/>
          <w:bdr w:val="none" w:sz="0" w:space="0" w:color="auto" w:frame="1"/>
        </w:rPr>
      </w:pPr>
    </w:p>
    <w:p w14:paraId="2B8522D0" w14:textId="59C4D04B" w:rsidR="002F1DBB" w:rsidRDefault="002F1DBB" w:rsidP="002F1DBB">
      <w:pPr>
        <w:shd w:val="clear" w:color="auto" w:fill="FFFFFF"/>
        <w:jc w:val="both"/>
        <w:textAlignment w:val="baseline"/>
        <w:rPr>
          <w:rFonts w:cs="Arial"/>
          <w:color w:val="000000" w:themeColor="text1"/>
          <w:szCs w:val="22"/>
          <w:bdr w:val="none" w:sz="0" w:space="0" w:color="auto" w:frame="1"/>
        </w:rPr>
      </w:pPr>
      <w:r w:rsidRPr="004A64BA">
        <w:rPr>
          <w:rFonts w:cs="Arial"/>
          <w:color w:val="000000" w:themeColor="text1"/>
          <w:szCs w:val="22"/>
          <w:bdr w:val="none" w:sz="0" w:space="0" w:color="auto" w:frame="1"/>
        </w:rPr>
        <w:t xml:space="preserve">Le docteur Travers pense </w:t>
      </w:r>
      <w:r>
        <w:rPr>
          <w:rFonts w:cs="Arial"/>
          <w:color w:val="000000" w:themeColor="text1"/>
          <w:szCs w:val="22"/>
          <w:bdr w:val="none" w:sz="0" w:space="0" w:color="auto" w:frame="1"/>
        </w:rPr>
        <w:t>qu’un</w:t>
      </w:r>
      <w:r w:rsidRPr="004A64BA">
        <w:rPr>
          <w:rFonts w:cs="Arial"/>
          <w:color w:val="000000" w:themeColor="text1"/>
          <w:szCs w:val="22"/>
          <w:bdr w:val="none" w:sz="0" w:space="0" w:color="auto" w:frame="1"/>
        </w:rPr>
        <w:t xml:space="preserve"> médicament </w:t>
      </w:r>
      <w:r>
        <w:rPr>
          <w:rFonts w:cs="Arial"/>
          <w:color w:val="000000" w:themeColor="text1"/>
          <w:szCs w:val="22"/>
          <w:bdr w:val="none" w:sz="0" w:space="0" w:color="auto" w:frame="1"/>
        </w:rPr>
        <w:t xml:space="preserve">appelé </w:t>
      </w:r>
      <w:r w:rsidRPr="004A64BA">
        <w:rPr>
          <w:rFonts w:cs="Arial"/>
          <w:color w:val="000000" w:themeColor="text1"/>
          <w:szCs w:val="22"/>
          <w:bdr w:val="none" w:sz="0" w:space="0" w:color="auto" w:frame="1"/>
        </w:rPr>
        <w:t>«</w:t>
      </w:r>
      <w:r>
        <w:rPr>
          <w:rFonts w:cs="Arial"/>
          <w:color w:val="000000" w:themeColor="text1"/>
          <w:szCs w:val="22"/>
          <w:bdr w:val="none" w:sz="0" w:space="0" w:color="auto" w:frame="1"/>
        </w:rPr>
        <w:t> </w:t>
      </w:r>
      <w:proofErr w:type="spellStart"/>
      <w:r w:rsidRPr="004A64BA">
        <w:rPr>
          <w:rFonts w:cs="Arial"/>
          <w:color w:val="000000" w:themeColor="text1"/>
          <w:szCs w:val="22"/>
          <w:bdr w:val="none" w:sz="0" w:space="0" w:color="auto" w:frame="1"/>
        </w:rPr>
        <w:t>hydroxychloroquine</w:t>
      </w:r>
      <w:proofErr w:type="spellEnd"/>
      <w:r>
        <w:rPr>
          <w:rFonts w:cs="Arial"/>
          <w:color w:val="000000" w:themeColor="text1"/>
          <w:szCs w:val="22"/>
          <w:bdr w:val="none" w:sz="0" w:space="0" w:color="auto" w:frame="1"/>
        </w:rPr>
        <w:t> </w:t>
      </w:r>
      <w:r w:rsidRPr="004A64BA">
        <w:rPr>
          <w:rFonts w:cs="Arial"/>
          <w:color w:val="000000" w:themeColor="text1"/>
          <w:szCs w:val="22"/>
          <w:bdr w:val="none" w:sz="0" w:space="0" w:color="auto" w:frame="1"/>
        </w:rPr>
        <w:t>» pourrait guérir des patients</w:t>
      </w:r>
      <w:r>
        <w:rPr>
          <w:rFonts w:cs="Arial"/>
          <w:color w:val="000000" w:themeColor="text1"/>
          <w:szCs w:val="22"/>
          <w:bdr w:val="none" w:sz="0" w:space="0" w:color="auto" w:frame="1"/>
        </w:rPr>
        <w:t>,</w:t>
      </w:r>
      <w:r w:rsidRPr="004A64BA">
        <w:rPr>
          <w:rFonts w:cs="Arial"/>
          <w:color w:val="000000" w:themeColor="text1"/>
          <w:szCs w:val="22"/>
          <w:bdr w:val="none" w:sz="0" w:space="0" w:color="auto" w:frame="1"/>
        </w:rPr>
        <w:t xml:space="preserve"> parce qu</w:t>
      </w:r>
      <w:r>
        <w:rPr>
          <w:rFonts w:cs="Arial"/>
          <w:color w:val="000000" w:themeColor="text1"/>
          <w:szCs w:val="22"/>
          <w:bdr w:val="none" w:sz="0" w:space="0" w:color="auto" w:frame="1"/>
        </w:rPr>
        <w:t>’il</w:t>
      </w:r>
      <w:r w:rsidRPr="004A64BA">
        <w:rPr>
          <w:rFonts w:cs="Arial"/>
          <w:color w:val="000000" w:themeColor="text1"/>
          <w:szCs w:val="22"/>
          <w:bdr w:val="none" w:sz="0" w:space="0" w:color="auto" w:frame="1"/>
        </w:rPr>
        <w:t xml:space="preserve"> est déjà utilisé pour traiter d</w:t>
      </w:r>
      <w:r>
        <w:rPr>
          <w:rFonts w:cs="Arial"/>
          <w:color w:val="000000" w:themeColor="text1"/>
          <w:szCs w:val="22"/>
          <w:bdr w:val="none" w:sz="0" w:space="0" w:color="auto" w:frame="1"/>
        </w:rPr>
        <w:t>’</w:t>
      </w:r>
      <w:r w:rsidRPr="004A64BA">
        <w:rPr>
          <w:rFonts w:cs="Arial"/>
          <w:color w:val="000000" w:themeColor="text1"/>
          <w:szCs w:val="22"/>
          <w:bdr w:val="none" w:sz="0" w:space="0" w:color="auto" w:frame="1"/>
        </w:rPr>
        <w:t>autres maladies.</w:t>
      </w:r>
    </w:p>
    <w:p w14:paraId="6E77A50F" w14:textId="77777777" w:rsidR="00A009B7" w:rsidRDefault="00A009B7" w:rsidP="002F1DBB">
      <w:pPr>
        <w:shd w:val="clear" w:color="auto" w:fill="FFFFFF"/>
        <w:jc w:val="both"/>
        <w:textAlignment w:val="baseline"/>
        <w:rPr>
          <w:rFonts w:cs="Arial"/>
          <w:color w:val="000000" w:themeColor="text1"/>
          <w:szCs w:val="22"/>
          <w:bdr w:val="none" w:sz="0" w:space="0" w:color="auto" w:frame="1"/>
        </w:rPr>
      </w:pPr>
    </w:p>
    <w:p w14:paraId="194AADCC" w14:textId="77777777" w:rsidR="00A009B7" w:rsidRDefault="00A009B7" w:rsidP="006A3808">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594447">
        <w:rPr>
          <w:rFonts w:cs="Arial"/>
          <w:b/>
          <w:bCs/>
          <w:color w:val="000000" w:themeColor="text1"/>
          <w:szCs w:val="22"/>
          <w:bdr w:val="none" w:sz="0" w:space="0" w:color="auto" w:frame="1"/>
        </w:rPr>
        <w:t>Question 1 :</w:t>
      </w:r>
      <w:r>
        <w:rPr>
          <w:rFonts w:cs="Arial"/>
          <w:color w:val="000000" w:themeColor="text1"/>
          <w:szCs w:val="22"/>
          <w:bdr w:val="none" w:sz="0" w:space="0" w:color="auto" w:frame="1"/>
        </w:rPr>
        <w:t xml:space="preserve"> </w:t>
      </w:r>
    </w:p>
    <w:p w14:paraId="60FA2E18" w14:textId="77777777" w:rsidR="00A009B7" w:rsidRDefault="00A009B7" w:rsidP="006A3808">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2B3C21">
        <w:rPr>
          <w:rFonts w:cs="Arial"/>
          <w:color w:val="000000" w:themeColor="text1"/>
          <w:szCs w:val="22"/>
          <w:bdr w:val="none" w:sz="0" w:space="0" w:color="auto" w:frame="1"/>
        </w:rPr>
        <w:t xml:space="preserve">À quelle étape de la démarche correspond cet </w:t>
      </w:r>
      <w:proofErr w:type="gramStart"/>
      <w:r w:rsidRPr="002B3C21">
        <w:rPr>
          <w:rFonts w:cs="Arial"/>
          <w:color w:val="000000" w:themeColor="text1"/>
          <w:szCs w:val="22"/>
          <w:bdr w:val="none" w:sz="0" w:space="0" w:color="auto" w:frame="1"/>
        </w:rPr>
        <w:t>énoncé?</w:t>
      </w:r>
      <w:proofErr w:type="gramEnd"/>
    </w:p>
    <w:p w14:paraId="0DA4EE05" w14:textId="77777777" w:rsidR="00A009B7" w:rsidRPr="00A51E5A" w:rsidRDefault="00A009B7" w:rsidP="006A3808">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À l’</w:t>
      </w:r>
      <w:r w:rsidRPr="00A51E5A">
        <w:rPr>
          <w:rFonts w:cs="Arial"/>
          <w:color w:val="000000" w:themeColor="text1"/>
          <w:szCs w:val="22"/>
          <w:bdr w:val="none" w:sz="0" w:space="0" w:color="auto" w:frame="1"/>
        </w:rPr>
        <w:t>élaboration d</w:t>
      </w:r>
      <w:r>
        <w:rPr>
          <w:rFonts w:cs="Arial"/>
          <w:color w:val="000000" w:themeColor="text1"/>
          <w:szCs w:val="22"/>
          <w:bdr w:val="none" w:sz="0" w:space="0" w:color="auto" w:frame="1"/>
        </w:rPr>
        <w:t>’</w:t>
      </w:r>
      <w:r w:rsidRPr="00A51E5A">
        <w:rPr>
          <w:rFonts w:cs="Arial"/>
          <w:color w:val="000000" w:themeColor="text1"/>
          <w:szCs w:val="22"/>
          <w:bdr w:val="none" w:sz="0" w:space="0" w:color="auto" w:frame="1"/>
        </w:rPr>
        <w:t>une hypothèse</w:t>
      </w:r>
      <w:r>
        <w:rPr>
          <w:rFonts w:cs="Arial"/>
          <w:color w:val="000000" w:themeColor="text1"/>
          <w:szCs w:val="22"/>
          <w:bdr w:val="none" w:sz="0" w:space="0" w:color="auto" w:frame="1"/>
        </w:rPr>
        <w:t xml:space="preserve"> </w:t>
      </w:r>
      <w:r w:rsidRPr="00C61B2D">
        <w:rPr>
          <w:rFonts w:cs="Arial"/>
          <w:b/>
          <w:bCs/>
          <w:color w:val="000000" w:themeColor="text1"/>
          <w:szCs w:val="22"/>
          <w:bdr w:val="none" w:sz="0" w:space="0" w:color="auto" w:frame="1"/>
        </w:rPr>
        <w:t>ou</w:t>
      </w:r>
      <w:r>
        <w:rPr>
          <w:rFonts w:cs="Arial"/>
          <w:color w:val="000000" w:themeColor="text1"/>
          <w:szCs w:val="22"/>
          <w:bdr w:val="none" w:sz="0" w:space="0" w:color="auto" w:frame="1"/>
        </w:rPr>
        <w:t xml:space="preserve"> à l’</w:t>
      </w:r>
      <w:r w:rsidRPr="00A51E5A">
        <w:rPr>
          <w:rFonts w:cs="Arial"/>
          <w:color w:val="000000" w:themeColor="text1"/>
          <w:szCs w:val="22"/>
          <w:bdr w:val="none" w:sz="0" w:space="0" w:color="auto" w:frame="1"/>
        </w:rPr>
        <w:t xml:space="preserve">élaboration du </w:t>
      </w:r>
      <w:proofErr w:type="gramStart"/>
      <w:r w:rsidRPr="00A51E5A">
        <w:rPr>
          <w:rFonts w:cs="Arial"/>
          <w:color w:val="000000" w:themeColor="text1"/>
          <w:szCs w:val="22"/>
          <w:bdr w:val="none" w:sz="0" w:space="0" w:color="auto" w:frame="1"/>
        </w:rPr>
        <w:t>protocole?</w:t>
      </w:r>
      <w:proofErr w:type="gramEnd"/>
    </w:p>
    <w:p w14:paraId="04A8A37C" w14:textId="77777777" w:rsidR="006A3808" w:rsidRDefault="006A3808" w:rsidP="002F1DBB">
      <w:pPr>
        <w:jc w:val="both"/>
        <w:rPr>
          <w:rFonts w:cs="Arial"/>
          <w:color w:val="000000" w:themeColor="text1"/>
          <w:szCs w:val="22"/>
          <w:shd w:val="clear" w:color="auto" w:fill="FFFFFF"/>
        </w:rPr>
      </w:pPr>
    </w:p>
    <w:p w14:paraId="649546E3" w14:textId="54948EBB" w:rsidR="002F1DBB" w:rsidRDefault="002F1DBB" w:rsidP="002F1DBB">
      <w:pPr>
        <w:jc w:val="both"/>
        <w:rPr>
          <w:rFonts w:cs="Arial"/>
          <w:color w:val="000000" w:themeColor="text1"/>
          <w:szCs w:val="22"/>
          <w:shd w:val="clear" w:color="auto" w:fill="FFFFFF"/>
        </w:rPr>
      </w:pPr>
      <w:r w:rsidRPr="00354686">
        <w:rPr>
          <w:rFonts w:cs="Arial"/>
          <w:color w:val="000000" w:themeColor="text1"/>
          <w:szCs w:val="22"/>
          <w:shd w:val="clear" w:color="auto" w:fill="FFFFFF"/>
        </w:rPr>
        <w:t xml:space="preserve">Le docteur Travers élabore donc une </w:t>
      </w:r>
      <w:r>
        <w:rPr>
          <w:rFonts w:cs="Arial"/>
          <w:color w:val="000000" w:themeColor="text1"/>
          <w:szCs w:val="22"/>
          <w:shd w:val="clear" w:color="auto" w:fill="FFFFFF"/>
        </w:rPr>
        <w:t xml:space="preserve">procédure </w:t>
      </w:r>
      <w:r w:rsidRPr="00354686">
        <w:rPr>
          <w:rFonts w:cs="Arial"/>
          <w:color w:val="000000" w:themeColor="text1"/>
          <w:szCs w:val="22"/>
          <w:shd w:val="clear" w:color="auto" w:fill="FFFFFF"/>
        </w:rPr>
        <w:t>expéri</w:t>
      </w:r>
      <w:r>
        <w:rPr>
          <w:rFonts w:cs="Arial"/>
          <w:color w:val="000000" w:themeColor="text1"/>
          <w:szCs w:val="22"/>
          <w:shd w:val="clear" w:color="auto" w:fill="FFFFFF"/>
        </w:rPr>
        <w:t>mentale en vue de mener une étude</w:t>
      </w:r>
      <w:r w:rsidRPr="00354686">
        <w:rPr>
          <w:rFonts w:cs="Arial"/>
          <w:color w:val="000000" w:themeColor="text1"/>
          <w:szCs w:val="22"/>
          <w:shd w:val="clear" w:color="auto" w:fill="FFFFFF"/>
        </w:rPr>
        <w:t xml:space="preserve"> pour tester son hypothèse. En tout</w:t>
      </w:r>
      <w:r>
        <w:rPr>
          <w:rFonts w:cs="Arial"/>
          <w:color w:val="000000" w:themeColor="text1"/>
          <w:szCs w:val="22"/>
          <w:shd w:val="clear" w:color="auto" w:fill="FFFFFF"/>
        </w:rPr>
        <w:t>,</w:t>
      </w:r>
      <w:r w:rsidRPr="00354686">
        <w:rPr>
          <w:rFonts w:cs="Arial"/>
          <w:color w:val="000000" w:themeColor="text1"/>
          <w:szCs w:val="22"/>
          <w:shd w:val="clear" w:color="auto" w:fill="FFFFFF"/>
        </w:rPr>
        <w:t xml:space="preserve"> 42</w:t>
      </w:r>
      <w:r>
        <w:rPr>
          <w:rFonts w:cs="Arial"/>
          <w:color w:val="000000" w:themeColor="text1"/>
          <w:szCs w:val="22"/>
          <w:shd w:val="clear" w:color="auto" w:fill="FFFFFF"/>
        </w:rPr>
        <w:t> </w:t>
      </w:r>
      <w:r w:rsidRPr="00354686">
        <w:rPr>
          <w:rFonts w:cs="Arial"/>
          <w:color w:val="000000" w:themeColor="text1"/>
          <w:szCs w:val="22"/>
          <w:shd w:val="clear" w:color="auto" w:fill="FFFFFF"/>
        </w:rPr>
        <w:t>patients atteints de la maladie acceptent de participer. Les patients seront séparés en deux groupes</w:t>
      </w:r>
      <w:r>
        <w:rPr>
          <w:rFonts w:cs="Arial"/>
          <w:color w:val="000000" w:themeColor="text1"/>
          <w:szCs w:val="22"/>
          <w:shd w:val="clear" w:color="auto" w:fill="FFFFFF"/>
        </w:rPr>
        <w:t> </w:t>
      </w:r>
      <w:r w:rsidRPr="00354686">
        <w:rPr>
          <w:rFonts w:cs="Arial"/>
          <w:color w:val="000000" w:themeColor="text1"/>
          <w:szCs w:val="22"/>
          <w:shd w:val="clear" w:color="auto" w:fill="FFFFFF"/>
        </w:rPr>
        <w:t>: certains recevront le médicament (groupe expérimental)</w:t>
      </w:r>
      <w:r>
        <w:rPr>
          <w:rFonts w:cs="Arial"/>
          <w:color w:val="000000" w:themeColor="text1"/>
          <w:szCs w:val="22"/>
          <w:shd w:val="clear" w:color="auto" w:fill="FFFFFF"/>
        </w:rPr>
        <w:t>,</w:t>
      </w:r>
      <w:r w:rsidRPr="00354686">
        <w:rPr>
          <w:rFonts w:cs="Arial"/>
          <w:color w:val="000000" w:themeColor="text1"/>
          <w:szCs w:val="22"/>
          <w:shd w:val="clear" w:color="auto" w:fill="FFFFFF"/>
        </w:rPr>
        <w:t xml:space="preserve"> d</w:t>
      </w:r>
      <w:r>
        <w:rPr>
          <w:rFonts w:cs="Arial"/>
          <w:color w:val="000000" w:themeColor="text1"/>
          <w:szCs w:val="22"/>
          <w:shd w:val="clear" w:color="auto" w:fill="FFFFFF"/>
        </w:rPr>
        <w:t>’</w:t>
      </w:r>
      <w:r w:rsidRPr="00354686">
        <w:rPr>
          <w:rFonts w:cs="Arial"/>
          <w:color w:val="000000" w:themeColor="text1"/>
          <w:szCs w:val="22"/>
          <w:shd w:val="clear" w:color="auto" w:fill="FFFFFF"/>
        </w:rPr>
        <w:t>autres recevront le traitement habituel sans le médicament</w:t>
      </w:r>
      <w:r w:rsidRPr="00792FBF">
        <w:rPr>
          <w:rFonts w:cs="Arial"/>
          <w:color w:val="000000" w:themeColor="text1"/>
          <w:szCs w:val="22"/>
          <w:shd w:val="clear" w:color="auto" w:fill="FFFFFF"/>
        </w:rPr>
        <w:t xml:space="preserve"> </w:t>
      </w:r>
      <w:r w:rsidRPr="00354686">
        <w:rPr>
          <w:rFonts w:cs="Arial"/>
          <w:color w:val="000000" w:themeColor="text1"/>
          <w:szCs w:val="22"/>
          <w:shd w:val="clear" w:color="auto" w:fill="FFFFFF"/>
        </w:rPr>
        <w:t xml:space="preserve">(groupe </w:t>
      </w:r>
      <w:r>
        <w:rPr>
          <w:rFonts w:cs="Arial"/>
          <w:color w:val="000000" w:themeColor="text1"/>
          <w:szCs w:val="22"/>
          <w:shd w:val="clear" w:color="auto" w:fill="FFFFFF"/>
        </w:rPr>
        <w:t>témoin</w:t>
      </w:r>
      <w:r w:rsidRPr="00354686">
        <w:rPr>
          <w:rFonts w:cs="Arial"/>
          <w:color w:val="000000" w:themeColor="text1"/>
          <w:szCs w:val="22"/>
          <w:shd w:val="clear" w:color="auto" w:fill="FFFFFF"/>
        </w:rPr>
        <w:t>)</w:t>
      </w:r>
      <w:r>
        <w:rPr>
          <w:rFonts w:cs="Arial"/>
          <w:color w:val="000000" w:themeColor="text1"/>
          <w:szCs w:val="22"/>
          <w:shd w:val="clear" w:color="auto" w:fill="FFFFFF"/>
        </w:rPr>
        <w:t>.</w:t>
      </w:r>
    </w:p>
    <w:p w14:paraId="62348F19" w14:textId="3802C74D" w:rsidR="006A3808" w:rsidRDefault="006A3808" w:rsidP="002F1DBB">
      <w:pPr>
        <w:jc w:val="both"/>
        <w:rPr>
          <w:rFonts w:cs="Arial"/>
          <w:color w:val="000000" w:themeColor="text1"/>
          <w:szCs w:val="22"/>
          <w:shd w:val="clear" w:color="auto" w:fill="FFFFFF"/>
        </w:rPr>
      </w:pPr>
    </w:p>
    <w:p w14:paraId="10EA5DB7" w14:textId="77777777" w:rsidR="006A3808" w:rsidRDefault="006A3808" w:rsidP="006A3808">
      <w:pPr>
        <w:pBdr>
          <w:top w:val="single" w:sz="4" w:space="1" w:color="auto"/>
          <w:left w:val="single" w:sz="4" w:space="1" w:color="auto"/>
          <w:bottom w:val="single" w:sz="4" w:space="1" w:color="auto"/>
          <w:right w:val="single" w:sz="4" w:space="1" w:color="auto"/>
        </w:pBdr>
        <w:shd w:val="clear" w:color="auto" w:fill="FFFFFF"/>
        <w:spacing w:after="60"/>
        <w:jc w:val="both"/>
        <w:textAlignment w:val="baseline"/>
        <w:rPr>
          <w:rFonts w:cs="Arial"/>
          <w:b/>
          <w:bCs/>
          <w:color w:val="000000" w:themeColor="text1"/>
          <w:szCs w:val="22"/>
        </w:rPr>
      </w:pPr>
      <w:r w:rsidRPr="00266A87">
        <w:rPr>
          <w:rFonts w:cs="Arial"/>
          <w:b/>
          <w:bCs/>
          <w:color w:val="000000" w:themeColor="text1"/>
          <w:szCs w:val="22"/>
        </w:rPr>
        <w:t xml:space="preserve">Question 2 : </w:t>
      </w:r>
    </w:p>
    <w:p w14:paraId="0A19DD0C" w14:textId="77777777" w:rsidR="006A3808" w:rsidRDefault="006A3808" w:rsidP="006A3808">
      <w:pPr>
        <w:pBdr>
          <w:top w:val="single" w:sz="4" w:space="1" w:color="auto"/>
          <w:left w:val="single" w:sz="4" w:space="1" w:color="auto"/>
          <w:bottom w:val="single" w:sz="4" w:space="1" w:color="auto"/>
          <w:right w:val="single" w:sz="4" w:space="1" w:color="auto"/>
        </w:pBdr>
        <w:shd w:val="clear" w:color="auto" w:fill="FFFFFF"/>
        <w:spacing w:after="60"/>
        <w:jc w:val="both"/>
        <w:textAlignment w:val="baseline"/>
        <w:rPr>
          <w:rFonts w:cs="Arial"/>
          <w:color w:val="000000" w:themeColor="text1"/>
          <w:szCs w:val="22"/>
        </w:rPr>
      </w:pPr>
      <w:r w:rsidRPr="00354686">
        <w:rPr>
          <w:rFonts w:cs="Arial"/>
          <w:color w:val="000000" w:themeColor="text1"/>
          <w:szCs w:val="22"/>
        </w:rPr>
        <w:t xml:space="preserve">Comment </w:t>
      </w:r>
      <w:r>
        <w:rPr>
          <w:rFonts w:cs="Arial"/>
          <w:color w:val="000000" w:themeColor="text1"/>
          <w:szCs w:val="22"/>
        </w:rPr>
        <w:t xml:space="preserve">le docteur </w:t>
      </w:r>
      <w:r w:rsidRPr="00354686">
        <w:rPr>
          <w:rFonts w:cs="Arial"/>
          <w:color w:val="000000" w:themeColor="text1"/>
          <w:szCs w:val="22"/>
        </w:rPr>
        <w:t xml:space="preserve">devrait-il procéder pour séparer correctement les patients en deux </w:t>
      </w:r>
      <w:proofErr w:type="gramStart"/>
      <w:r w:rsidRPr="00354686">
        <w:rPr>
          <w:rFonts w:cs="Arial"/>
          <w:color w:val="000000" w:themeColor="text1"/>
          <w:szCs w:val="22"/>
        </w:rPr>
        <w:t>groupes?</w:t>
      </w:r>
      <w:proofErr w:type="gramEnd"/>
    </w:p>
    <w:p w14:paraId="7F38919E" w14:textId="77777777" w:rsidR="006A3808" w:rsidRPr="00FE5B2F" w:rsidRDefault="006A3808" w:rsidP="006A3808">
      <w:pPr>
        <w:pBdr>
          <w:top w:val="single" w:sz="4" w:space="1" w:color="auto"/>
          <w:left w:val="single" w:sz="4" w:space="1" w:color="auto"/>
          <w:bottom w:val="single" w:sz="4" w:space="1" w:color="auto"/>
          <w:right w:val="single" w:sz="4" w:space="1" w:color="auto"/>
        </w:pBdr>
        <w:spacing w:after="60"/>
        <w:jc w:val="both"/>
        <w:rPr>
          <w:rFonts w:cs="Arial"/>
          <w:color w:val="000000" w:themeColor="text1"/>
          <w:szCs w:val="22"/>
        </w:rPr>
      </w:pPr>
      <w:r w:rsidRPr="00DB32D3">
        <w:rPr>
          <w:rFonts w:cs="Arial"/>
          <w:color w:val="000000" w:themeColor="text1"/>
          <w:szCs w:val="22"/>
          <w:shd w:val="clear" w:color="auto" w:fill="FFFFFF"/>
        </w:rPr>
        <w:t>En choisissant lui</w:t>
      </w:r>
      <w:r>
        <w:rPr>
          <w:rFonts w:cs="Arial"/>
          <w:color w:val="000000" w:themeColor="text1"/>
          <w:szCs w:val="22"/>
          <w:shd w:val="clear" w:color="auto" w:fill="FFFFFF"/>
        </w:rPr>
        <w:t>-</w:t>
      </w:r>
      <w:r w:rsidRPr="00DB32D3">
        <w:rPr>
          <w:rFonts w:cs="Arial"/>
          <w:color w:val="000000" w:themeColor="text1"/>
          <w:szCs w:val="22"/>
          <w:shd w:val="clear" w:color="auto" w:fill="FFFFFF"/>
        </w:rPr>
        <w:t>même quels seront les patients qui feront partie du groupe expérimental</w:t>
      </w:r>
      <w:r>
        <w:rPr>
          <w:rFonts w:cs="Arial"/>
          <w:color w:val="000000" w:themeColor="text1"/>
          <w:szCs w:val="22"/>
          <w:shd w:val="clear" w:color="auto" w:fill="FFFFFF"/>
        </w:rPr>
        <w:t xml:space="preserve"> </w:t>
      </w:r>
      <w:r w:rsidRPr="007E1219">
        <w:rPr>
          <w:rFonts w:cs="Arial"/>
          <w:b/>
          <w:bCs/>
          <w:color w:val="000000" w:themeColor="text1"/>
          <w:szCs w:val="22"/>
          <w:shd w:val="clear" w:color="auto" w:fill="FFFFFF"/>
        </w:rPr>
        <w:t>o</w:t>
      </w:r>
      <w:r w:rsidRPr="007E1219">
        <w:rPr>
          <w:rFonts w:cs="Arial"/>
          <w:b/>
          <w:bCs/>
          <w:color w:val="000000" w:themeColor="text1"/>
          <w:szCs w:val="22"/>
          <w:bdr w:val="none" w:sz="0" w:space="0" w:color="auto" w:frame="1"/>
        </w:rPr>
        <w:t>u</w:t>
      </w:r>
      <w:r w:rsidRPr="00DB32D3">
        <w:rPr>
          <w:rFonts w:cs="Arial"/>
          <w:color w:val="000000" w:themeColor="text1"/>
          <w:szCs w:val="22"/>
          <w:bdr w:val="none" w:sz="0" w:space="0" w:color="auto" w:frame="1"/>
        </w:rPr>
        <w:t xml:space="preserve"> </w:t>
      </w:r>
      <w:r>
        <w:rPr>
          <w:rFonts w:cs="Arial"/>
          <w:color w:val="000000" w:themeColor="text1"/>
          <w:szCs w:val="22"/>
          <w:shd w:val="clear" w:color="auto" w:fill="FFFFFF"/>
        </w:rPr>
        <w:t>e</w:t>
      </w:r>
      <w:r w:rsidRPr="00DB32D3">
        <w:rPr>
          <w:rFonts w:cs="Arial"/>
          <w:color w:val="000000" w:themeColor="text1"/>
          <w:szCs w:val="22"/>
          <w:shd w:val="clear" w:color="auto" w:fill="FFFFFF"/>
        </w:rPr>
        <w:t xml:space="preserve">n déterminant au hasard qui sera dans un groupe </w:t>
      </w:r>
      <w:r w:rsidRPr="007E1219">
        <w:rPr>
          <w:rFonts w:cs="Arial"/>
          <w:color w:val="000000" w:themeColor="text1"/>
          <w:szCs w:val="22"/>
          <w:shd w:val="clear" w:color="auto" w:fill="FFFFFF"/>
        </w:rPr>
        <w:t>ou</w:t>
      </w:r>
      <w:r w:rsidRPr="00DB32D3">
        <w:rPr>
          <w:rFonts w:cs="Arial"/>
          <w:color w:val="000000" w:themeColor="text1"/>
          <w:szCs w:val="22"/>
          <w:shd w:val="clear" w:color="auto" w:fill="FFFFFF"/>
        </w:rPr>
        <w:t xml:space="preserve"> l</w:t>
      </w:r>
      <w:r>
        <w:rPr>
          <w:rFonts w:cs="Arial"/>
          <w:color w:val="000000" w:themeColor="text1"/>
          <w:szCs w:val="22"/>
          <w:shd w:val="clear" w:color="auto" w:fill="FFFFFF"/>
        </w:rPr>
        <w:t>’</w:t>
      </w:r>
      <w:r w:rsidRPr="00DB32D3">
        <w:rPr>
          <w:rFonts w:cs="Arial"/>
          <w:color w:val="000000" w:themeColor="text1"/>
          <w:szCs w:val="22"/>
          <w:shd w:val="clear" w:color="auto" w:fill="FFFFFF"/>
        </w:rPr>
        <w:t>autre sans conna</w:t>
      </w:r>
      <w:r>
        <w:rPr>
          <w:rFonts w:cs="Arial"/>
          <w:color w:val="000000" w:themeColor="text1"/>
          <w:szCs w:val="22"/>
          <w:shd w:val="clear" w:color="auto" w:fill="FFFFFF"/>
        </w:rPr>
        <w:t>î</w:t>
      </w:r>
      <w:r w:rsidRPr="00DB32D3">
        <w:rPr>
          <w:rFonts w:cs="Arial"/>
          <w:color w:val="000000" w:themeColor="text1"/>
          <w:szCs w:val="22"/>
          <w:shd w:val="clear" w:color="auto" w:fill="FFFFFF"/>
        </w:rPr>
        <w:t xml:space="preserve">tre quels sont les patients du groupe </w:t>
      </w:r>
      <w:proofErr w:type="gramStart"/>
      <w:r w:rsidRPr="00DB32D3">
        <w:rPr>
          <w:rFonts w:cs="Arial"/>
          <w:color w:val="000000" w:themeColor="text1"/>
          <w:szCs w:val="22"/>
          <w:shd w:val="clear" w:color="auto" w:fill="FFFFFF"/>
        </w:rPr>
        <w:t>expérimental</w:t>
      </w:r>
      <w:r>
        <w:rPr>
          <w:rFonts w:cs="Arial"/>
          <w:color w:val="000000" w:themeColor="text1"/>
          <w:szCs w:val="22"/>
          <w:shd w:val="clear" w:color="auto" w:fill="FFFFFF"/>
        </w:rPr>
        <w:t>?</w:t>
      </w:r>
      <w:proofErr w:type="gramEnd"/>
    </w:p>
    <w:p w14:paraId="75CFF6DF" w14:textId="77777777" w:rsidR="006A3808" w:rsidRDefault="006A3808" w:rsidP="002F1DBB">
      <w:pPr>
        <w:shd w:val="clear" w:color="auto" w:fill="FFFFFF"/>
        <w:jc w:val="both"/>
        <w:textAlignment w:val="baseline"/>
        <w:rPr>
          <w:rFonts w:cs="Arial"/>
          <w:color w:val="000000" w:themeColor="text1"/>
          <w:szCs w:val="22"/>
          <w:shd w:val="clear" w:color="auto" w:fill="FFFFFF"/>
        </w:rPr>
      </w:pPr>
    </w:p>
    <w:p w14:paraId="0603A39A" w14:textId="34EBF4E5" w:rsidR="002F1DBB" w:rsidRDefault="002F1DBB" w:rsidP="002F1DBB">
      <w:pPr>
        <w:shd w:val="clear" w:color="auto" w:fill="FFFFFF"/>
        <w:jc w:val="both"/>
        <w:textAlignment w:val="baseline"/>
        <w:rPr>
          <w:rFonts w:cs="Arial"/>
          <w:color w:val="000000" w:themeColor="text1"/>
          <w:szCs w:val="22"/>
          <w:bdr w:val="none" w:sz="0" w:space="0" w:color="auto" w:frame="1"/>
        </w:rPr>
      </w:pPr>
      <w:r w:rsidRPr="00FB604E">
        <w:rPr>
          <w:rFonts w:cs="Arial"/>
          <w:color w:val="000000" w:themeColor="text1"/>
          <w:szCs w:val="22"/>
          <w:bdr w:val="none" w:sz="0" w:space="0" w:color="auto" w:frame="1"/>
        </w:rPr>
        <w:t>Deux groupes sont formés par le docteur Travers</w:t>
      </w:r>
      <w:r>
        <w:rPr>
          <w:rFonts w:cs="Arial"/>
          <w:color w:val="000000" w:themeColor="text1"/>
          <w:szCs w:val="22"/>
          <w:bdr w:val="none" w:sz="0" w:space="0" w:color="auto" w:frame="1"/>
        </w:rPr>
        <w:t xml:space="preserve"> </w:t>
      </w:r>
      <w:r w:rsidRPr="00FB604E">
        <w:rPr>
          <w:rFonts w:cs="Arial"/>
          <w:color w:val="000000" w:themeColor="text1"/>
          <w:szCs w:val="22"/>
          <w:bdr w:val="none" w:sz="0" w:space="0" w:color="auto" w:frame="1"/>
        </w:rPr>
        <w:t>: le premier (le groupe expérimental) recevra le traitement d</w:t>
      </w:r>
      <w:r>
        <w:rPr>
          <w:rFonts w:cs="Arial"/>
          <w:color w:val="000000" w:themeColor="text1"/>
          <w:szCs w:val="22"/>
          <w:bdr w:val="none" w:sz="0" w:space="0" w:color="auto" w:frame="1"/>
        </w:rPr>
        <w:t>’</w:t>
      </w:r>
      <w:proofErr w:type="spellStart"/>
      <w:r w:rsidRPr="00FB604E">
        <w:rPr>
          <w:rFonts w:cs="Arial"/>
          <w:color w:val="000000" w:themeColor="text1"/>
          <w:szCs w:val="22"/>
          <w:bdr w:val="none" w:sz="0" w:space="0" w:color="auto" w:frame="1"/>
        </w:rPr>
        <w:t>hydroxychloroquine</w:t>
      </w:r>
      <w:proofErr w:type="spellEnd"/>
      <w:r w:rsidRPr="00FB604E">
        <w:rPr>
          <w:rFonts w:cs="Arial"/>
          <w:color w:val="000000" w:themeColor="text1"/>
          <w:szCs w:val="22"/>
          <w:bdr w:val="none" w:sz="0" w:space="0" w:color="auto" w:frame="1"/>
        </w:rPr>
        <w:t xml:space="preserve"> tous les jours, pendant </w:t>
      </w:r>
      <w:r>
        <w:rPr>
          <w:rFonts w:cs="Arial"/>
          <w:color w:val="000000" w:themeColor="text1"/>
          <w:szCs w:val="22"/>
          <w:bdr w:val="none" w:sz="0" w:space="0" w:color="auto" w:frame="1"/>
        </w:rPr>
        <w:t>six</w:t>
      </w:r>
      <w:r w:rsidRPr="00FB604E">
        <w:rPr>
          <w:rFonts w:cs="Arial"/>
          <w:color w:val="000000" w:themeColor="text1"/>
          <w:szCs w:val="22"/>
          <w:bdr w:val="none" w:sz="0" w:space="0" w:color="auto" w:frame="1"/>
        </w:rPr>
        <w:t xml:space="preserve"> jours. Ce groupe est constitué de 26</w:t>
      </w:r>
      <w:r>
        <w:rPr>
          <w:rFonts w:cs="Arial"/>
          <w:color w:val="000000" w:themeColor="text1"/>
          <w:szCs w:val="22"/>
          <w:bdr w:val="none" w:sz="0" w:space="0" w:color="auto" w:frame="1"/>
        </w:rPr>
        <w:t> </w:t>
      </w:r>
      <w:r w:rsidRPr="00FB604E">
        <w:rPr>
          <w:rFonts w:cs="Arial"/>
          <w:color w:val="000000" w:themeColor="text1"/>
          <w:szCs w:val="22"/>
          <w:bdr w:val="none" w:sz="0" w:space="0" w:color="auto" w:frame="1"/>
        </w:rPr>
        <w:t>personnes.</w:t>
      </w:r>
      <w:r>
        <w:rPr>
          <w:rFonts w:cs="Arial"/>
          <w:color w:val="000000" w:themeColor="text1"/>
          <w:szCs w:val="22"/>
          <w:bdr w:val="none" w:sz="0" w:space="0" w:color="auto" w:frame="1"/>
        </w:rPr>
        <w:t xml:space="preserve"> L</w:t>
      </w:r>
      <w:r w:rsidRPr="00FB604E">
        <w:rPr>
          <w:rFonts w:cs="Arial"/>
          <w:color w:val="000000" w:themeColor="text1"/>
          <w:szCs w:val="22"/>
          <w:bdr w:val="none" w:sz="0" w:space="0" w:color="auto" w:frame="1"/>
        </w:rPr>
        <w:t xml:space="preserve">e deuxième (le groupe </w:t>
      </w:r>
      <w:r>
        <w:rPr>
          <w:rFonts w:cs="Arial"/>
          <w:color w:val="000000" w:themeColor="text1"/>
          <w:szCs w:val="22"/>
          <w:bdr w:val="none" w:sz="0" w:space="0" w:color="auto" w:frame="1"/>
        </w:rPr>
        <w:t>témoin</w:t>
      </w:r>
      <w:r w:rsidRPr="00FB604E">
        <w:rPr>
          <w:rFonts w:cs="Arial"/>
          <w:color w:val="000000" w:themeColor="text1"/>
          <w:szCs w:val="22"/>
          <w:bdr w:val="none" w:sz="0" w:space="0" w:color="auto" w:frame="1"/>
        </w:rPr>
        <w:t xml:space="preserve">) recevra le traitement habituel pendant </w:t>
      </w:r>
      <w:r>
        <w:rPr>
          <w:rFonts w:cs="Arial"/>
          <w:color w:val="000000" w:themeColor="text1"/>
          <w:szCs w:val="22"/>
          <w:bdr w:val="none" w:sz="0" w:space="0" w:color="auto" w:frame="1"/>
        </w:rPr>
        <w:t>six</w:t>
      </w:r>
      <w:r w:rsidRPr="00FB604E">
        <w:rPr>
          <w:rFonts w:cs="Arial"/>
          <w:color w:val="000000" w:themeColor="text1"/>
          <w:szCs w:val="22"/>
          <w:bdr w:val="none" w:sz="0" w:space="0" w:color="auto" w:frame="1"/>
        </w:rPr>
        <w:t xml:space="preserve"> jours (</w:t>
      </w:r>
      <w:r>
        <w:rPr>
          <w:rFonts w:cs="Arial"/>
          <w:color w:val="000000" w:themeColor="text1"/>
          <w:szCs w:val="22"/>
          <w:bdr w:val="none" w:sz="0" w:space="0" w:color="auto" w:frame="1"/>
        </w:rPr>
        <w:t xml:space="preserve">sans </w:t>
      </w:r>
      <w:proofErr w:type="spellStart"/>
      <w:r w:rsidRPr="00FB604E">
        <w:rPr>
          <w:rFonts w:cs="Arial"/>
          <w:color w:val="000000" w:themeColor="text1"/>
          <w:szCs w:val="22"/>
          <w:bdr w:val="none" w:sz="0" w:space="0" w:color="auto" w:frame="1"/>
        </w:rPr>
        <w:t>hydroxychloroquine</w:t>
      </w:r>
      <w:proofErr w:type="spellEnd"/>
      <w:r w:rsidRPr="00FB604E">
        <w:rPr>
          <w:rFonts w:cs="Arial"/>
          <w:color w:val="000000" w:themeColor="text1"/>
          <w:szCs w:val="22"/>
          <w:bdr w:val="none" w:sz="0" w:space="0" w:color="auto" w:frame="1"/>
        </w:rPr>
        <w:t>). Ce groupe est constitué de 16 personnes. </w:t>
      </w:r>
    </w:p>
    <w:p w14:paraId="0C2B02E7" w14:textId="77777777" w:rsidR="006A3808" w:rsidRDefault="006A3808" w:rsidP="006A3808">
      <w:pPr>
        <w:shd w:val="clear" w:color="auto" w:fill="FFFFFF"/>
        <w:textAlignment w:val="baseline"/>
        <w:rPr>
          <w:rFonts w:cs="Arial"/>
          <w:b/>
          <w:bCs/>
          <w:color w:val="000000" w:themeColor="text1"/>
          <w:szCs w:val="22"/>
          <w:bdr w:val="none" w:sz="0" w:space="0" w:color="auto" w:frame="1"/>
        </w:rPr>
      </w:pPr>
    </w:p>
    <w:p w14:paraId="00765E13" w14:textId="77777777" w:rsidR="006A3808" w:rsidRDefault="006A3808" w:rsidP="006A3808">
      <w:pPr>
        <w:pBdr>
          <w:top w:val="single" w:sz="4" w:space="1" w:color="auto"/>
          <w:left w:val="single" w:sz="4" w:space="4" w:color="auto"/>
          <w:bottom w:val="single" w:sz="4" w:space="1" w:color="auto"/>
          <w:right w:val="single" w:sz="4" w:space="4" w:color="auto"/>
        </w:pBdr>
        <w:shd w:val="clear" w:color="auto" w:fill="FFFFFF"/>
        <w:spacing w:after="60"/>
        <w:textAlignment w:val="baseline"/>
        <w:rPr>
          <w:rFonts w:cs="Arial"/>
          <w:b/>
          <w:bCs/>
          <w:color w:val="000000" w:themeColor="text1"/>
          <w:szCs w:val="22"/>
          <w:bdr w:val="none" w:sz="0" w:space="0" w:color="auto" w:frame="1"/>
        </w:rPr>
      </w:pPr>
      <w:r w:rsidRPr="003F7C34">
        <w:rPr>
          <w:rFonts w:cs="Arial"/>
          <w:b/>
          <w:bCs/>
          <w:color w:val="000000" w:themeColor="text1"/>
          <w:szCs w:val="22"/>
          <w:bdr w:val="none" w:sz="0" w:space="0" w:color="auto" w:frame="1"/>
        </w:rPr>
        <w:t>Question 3 :</w:t>
      </w:r>
    </w:p>
    <w:p w14:paraId="44A37DFD" w14:textId="75ACC7B5" w:rsidR="006A3808" w:rsidRDefault="006A3808" w:rsidP="006A3808">
      <w:pPr>
        <w:pBdr>
          <w:top w:val="single" w:sz="4" w:space="1" w:color="auto"/>
          <w:left w:val="single" w:sz="4" w:space="4" w:color="auto"/>
          <w:bottom w:val="single" w:sz="4" w:space="1" w:color="auto"/>
          <w:right w:val="single" w:sz="4" w:space="4" w:color="auto"/>
        </w:pBdr>
        <w:shd w:val="clear" w:color="auto" w:fill="FFFFFF"/>
        <w:spacing w:after="60"/>
        <w:textAlignment w:val="baseline"/>
        <w:rPr>
          <w:rFonts w:cs="Arial"/>
          <w:color w:val="000000" w:themeColor="text1"/>
          <w:szCs w:val="22"/>
          <w:bdr w:val="none" w:sz="0" w:space="0" w:color="auto" w:frame="1"/>
        </w:rPr>
      </w:pPr>
      <w:r w:rsidRPr="00FB604E">
        <w:rPr>
          <w:rFonts w:cs="Arial"/>
          <w:color w:val="000000" w:themeColor="text1"/>
          <w:szCs w:val="22"/>
          <w:bdr w:val="none" w:sz="0" w:space="0" w:color="auto" w:frame="1"/>
        </w:rPr>
        <w:t xml:space="preserve">À quelle étape de la démarche scientifique </w:t>
      </w:r>
      <w:r>
        <w:rPr>
          <w:rFonts w:cs="Arial"/>
          <w:color w:val="000000" w:themeColor="text1"/>
          <w:szCs w:val="22"/>
          <w:bdr w:val="none" w:sz="0" w:space="0" w:color="auto" w:frame="1"/>
        </w:rPr>
        <w:t xml:space="preserve">cet énoncé </w:t>
      </w:r>
      <w:r w:rsidRPr="00FB604E">
        <w:rPr>
          <w:rFonts w:cs="Arial"/>
          <w:color w:val="000000" w:themeColor="text1"/>
          <w:szCs w:val="22"/>
          <w:bdr w:val="none" w:sz="0" w:space="0" w:color="auto" w:frame="1"/>
        </w:rPr>
        <w:t>correspond</w:t>
      </w:r>
      <w:r>
        <w:rPr>
          <w:rFonts w:cs="Arial"/>
          <w:color w:val="000000" w:themeColor="text1"/>
          <w:szCs w:val="22"/>
          <w:bdr w:val="none" w:sz="0" w:space="0" w:color="auto" w:frame="1"/>
        </w:rPr>
        <w:t>-</w:t>
      </w:r>
      <w:proofErr w:type="gramStart"/>
      <w:r>
        <w:rPr>
          <w:rFonts w:cs="Arial"/>
          <w:color w:val="000000" w:themeColor="text1"/>
          <w:szCs w:val="22"/>
          <w:bdr w:val="none" w:sz="0" w:space="0" w:color="auto" w:frame="1"/>
        </w:rPr>
        <w:t>il</w:t>
      </w:r>
      <w:r w:rsidRPr="00FB604E">
        <w:rPr>
          <w:rFonts w:cs="Arial"/>
          <w:color w:val="000000" w:themeColor="text1"/>
          <w:szCs w:val="22"/>
          <w:bdr w:val="none" w:sz="0" w:space="0" w:color="auto" w:frame="1"/>
        </w:rPr>
        <w:t>?</w:t>
      </w:r>
      <w:proofErr w:type="gramEnd"/>
    </w:p>
    <w:p w14:paraId="5F947A88" w14:textId="77777777" w:rsidR="006A3808" w:rsidRPr="00A5612C" w:rsidRDefault="006A3808" w:rsidP="006A3808">
      <w:pPr>
        <w:pBdr>
          <w:top w:val="single" w:sz="4" w:space="1" w:color="auto"/>
          <w:left w:val="single" w:sz="4" w:space="4" w:color="auto"/>
          <w:bottom w:val="single" w:sz="4" w:space="1" w:color="auto"/>
          <w:right w:val="single" w:sz="4" w:space="4" w:color="auto"/>
        </w:pBdr>
        <w:spacing w:after="60"/>
        <w:jc w:val="both"/>
        <w:rPr>
          <w:rFonts w:cs="Arial"/>
          <w:color w:val="000000" w:themeColor="text1"/>
          <w:szCs w:val="22"/>
        </w:rPr>
      </w:pPr>
      <w:r>
        <w:rPr>
          <w:rFonts w:cs="Arial"/>
          <w:color w:val="000000" w:themeColor="text1"/>
          <w:szCs w:val="22"/>
          <w:shd w:val="clear" w:color="auto" w:fill="FFFFFF"/>
        </w:rPr>
        <w:t>À l’</w:t>
      </w:r>
      <w:r w:rsidRPr="00D0452D">
        <w:rPr>
          <w:rFonts w:cs="Arial"/>
          <w:color w:val="000000" w:themeColor="text1"/>
          <w:szCs w:val="22"/>
          <w:shd w:val="clear" w:color="auto" w:fill="FFFFFF"/>
        </w:rPr>
        <w:t>analyse et l</w:t>
      </w:r>
      <w:r>
        <w:rPr>
          <w:rFonts w:cs="Arial"/>
          <w:color w:val="000000" w:themeColor="text1"/>
          <w:szCs w:val="22"/>
          <w:shd w:val="clear" w:color="auto" w:fill="FFFFFF"/>
        </w:rPr>
        <w:t>’</w:t>
      </w:r>
      <w:r w:rsidRPr="00D0452D">
        <w:rPr>
          <w:rFonts w:cs="Arial"/>
          <w:color w:val="000000" w:themeColor="text1"/>
          <w:szCs w:val="22"/>
          <w:shd w:val="clear" w:color="auto" w:fill="FFFFFF"/>
        </w:rPr>
        <w:t>interprétation des résultats</w:t>
      </w:r>
      <w:r>
        <w:rPr>
          <w:rFonts w:cs="Arial"/>
          <w:color w:val="000000" w:themeColor="text1"/>
          <w:szCs w:val="22"/>
          <w:shd w:val="clear" w:color="auto" w:fill="FFFFFF"/>
        </w:rPr>
        <w:t xml:space="preserve"> </w:t>
      </w:r>
      <w:r w:rsidRPr="005A19F9">
        <w:rPr>
          <w:rFonts w:cs="Arial"/>
          <w:b/>
          <w:bCs/>
          <w:color w:val="000000" w:themeColor="text1"/>
          <w:szCs w:val="22"/>
          <w:shd w:val="clear" w:color="auto" w:fill="FFFFFF"/>
        </w:rPr>
        <w:t>ou</w:t>
      </w:r>
      <w:r>
        <w:rPr>
          <w:rFonts w:cs="Arial"/>
          <w:color w:val="000000" w:themeColor="text1"/>
          <w:szCs w:val="22"/>
        </w:rPr>
        <w:t xml:space="preserve"> à l</w:t>
      </w:r>
      <w:r>
        <w:rPr>
          <w:rFonts w:cs="Arial"/>
          <w:color w:val="000000" w:themeColor="text1"/>
          <w:szCs w:val="22"/>
          <w:shd w:val="clear" w:color="auto" w:fill="FFFFFF"/>
        </w:rPr>
        <w:t>’</w:t>
      </w:r>
      <w:r w:rsidRPr="00D0452D">
        <w:rPr>
          <w:rFonts w:cs="Arial"/>
          <w:color w:val="000000" w:themeColor="text1"/>
          <w:szCs w:val="22"/>
          <w:shd w:val="clear" w:color="auto" w:fill="FFFFFF"/>
        </w:rPr>
        <w:t xml:space="preserve">élaboration de </w:t>
      </w:r>
      <w:r>
        <w:rPr>
          <w:rFonts w:cs="Arial"/>
          <w:color w:val="000000" w:themeColor="text1"/>
          <w:szCs w:val="22"/>
          <w:shd w:val="clear" w:color="auto" w:fill="FFFFFF"/>
        </w:rPr>
        <w:t xml:space="preserve">la procédure </w:t>
      </w:r>
      <w:proofErr w:type="gramStart"/>
      <w:r>
        <w:rPr>
          <w:rFonts w:cs="Arial"/>
          <w:color w:val="000000" w:themeColor="text1"/>
          <w:szCs w:val="22"/>
          <w:shd w:val="clear" w:color="auto" w:fill="FFFFFF"/>
        </w:rPr>
        <w:t>expérimentale?</w:t>
      </w:r>
      <w:proofErr w:type="gramEnd"/>
    </w:p>
    <w:p w14:paraId="238AAD27" w14:textId="77777777" w:rsidR="002F1DBB" w:rsidRDefault="002F1DBB" w:rsidP="002F1DBB">
      <w:pPr>
        <w:rPr>
          <w:rFonts w:cs="Arial"/>
          <w:color w:val="000000" w:themeColor="text1"/>
          <w:szCs w:val="22"/>
          <w:bdr w:val="none" w:sz="0" w:space="0" w:color="auto" w:frame="1"/>
        </w:rPr>
      </w:pPr>
      <w:r>
        <w:rPr>
          <w:rFonts w:cs="Arial"/>
          <w:color w:val="000000" w:themeColor="text1"/>
          <w:szCs w:val="22"/>
          <w:bdr w:val="none" w:sz="0" w:space="0" w:color="auto" w:frame="1"/>
        </w:rPr>
        <w:br w:type="page"/>
      </w:r>
    </w:p>
    <w:p w14:paraId="2E3B1EF5" w14:textId="77777777" w:rsidR="006A3808" w:rsidRDefault="006A3808" w:rsidP="006A3808">
      <w:pPr>
        <w:pStyle w:val="Matire-Pagessuivantes"/>
      </w:pPr>
      <w:r>
        <w:lastRenderedPageBreak/>
        <w:t>Science et technologie</w:t>
      </w:r>
    </w:p>
    <w:p w14:paraId="2D1F74E5" w14:textId="70EF131C" w:rsidR="006A3808" w:rsidRPr="00BF31BF" w:rsidRDefault="006A3808" w:rsidP="006A3808">
      <w:pPr>
        <w:pStyle w:val="Titredelactivit"/>
        <w:tabs>
          <w:tab w:val="left" w:pos="7170"/>
        </w:tabs>
      </w:pPr>
      <w:bookmarkStart w:id="30" w:name="_Toc39481760"/>
      <w:r>
        <w:t>Annexe – Des failles dans la démarche (suite)</w:t>
      </w:r>
      <w:bookmarkEnd w:id="30"/>
    </w:p>
    <w:p w14:paraId="0EF0B62D" w14:textId="04150372" w:rsidR="002F1DBB" w:rsidRDefault="002F1DBB" w:rsidP="006A3808">
      <w:pPr>
        <w:shd w:val="clear" w:color="auto" w:fill="FFFFFF"/>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Pendant que</w:t>
      </w:r>
      <w:r w:rsidRPr="000E286D">
        <w:rPr>
          <w:rFonts w:cs="Arial"/>
          <w:color w:val="000000" w:themeColor="text1"/>
          <w:szCs w:val="22"/>
          <w:bdr w:val="none" w:sz="0" w:space="0" w:color="auto" w:frame="1"/>
        </w:rPr>
        <w:t xml:space="preserve"> l</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expéri</w:t>
      </w:r>
      <w:r>
        <w:rPr>
          <w:rFonts w:cs="Arial"/>
          <w:color w:val="000000" w:themeColor="text1"/>
          <w:szCs w:val="22"/>
          <w:bdr w:val="none" w:sz="0" w:space="0" w:color="auto" w:frame="1"/>
        </w:rPr>
        <w:t>ence est en cours</w:t>
      </w:r>
      <w:r w:rsidRPr="000E286D">
        <w:rPr>
          <w:rFonts w:cs="Arial"/>
          <w:color w:val="000000" w:themeColor="text1"/>
          <w:szCs w:val="22"/>
          <w:bdr w:val="none" w:sz="0" w:space="0" w:color="auto" w:frame="1"/>
        </w:rPr>
        <w:t xml:space="preserve">, </w:t>
      </w:r>
      <w:r>
        <w:rPr>
          <w:rFonts w:cs="Arial"/>
          <w:color w:val="000000" w:themeColor="text1"/>
          <w:szCs w:val="22"/>
          <w:bdr w:val="none" w:sz="0" w:space="0" w:color="auto" w:frame="1"/>
        </w:rPr>
        <w:t>six</w:t>
      </w:r>
      <w:r w:rsidRPr="000E286D">
        <w:rPr>
          <w:rFonts w:cs="Arial"/>
          <w:color w:val="000000" w:themeColor="text1"/>
          <w:szCs w:val="22"/>
          <w:bdr w:val="none" w:sz="0" w:space="0" w:color="auto" w:frame="1"/>
        </w:rPr>
        <w:t xml:space="preserve"> patients du groupe expérimental abandonnent le traitement. En fait, </w:t>
      </w:r>
      <w:r>
        <w:rPr>
          <w:rFonts w:cs="Arial"/>
          <w:color w:val="000000" w:themeColor="text1"/>
          <w:szCs w:val="22"/>
          <w:bdr w:val="none" w:sz="0" w:space="0" w:color="auto" w:frame="1"/>
        </w:rPr>
        <w:t>trois</w:t>
      </w:r>
      <w:r w:rsidRPr="000E286D">
        <w:rPr>
          <w:rFonts w:cs="Arial"/>
          <w:color w:val="000000" w:themeColor="text1"/>
          <w:szCs w:val="22"/>
          <w:bdr w:val="none" w:sz="0" w:space="0" w:color="auto" w:frame="1"/>
        </w:rPr>
        <w:t xml:space="preserve"> patients sont transférés aux soins intensifs, un patient meurt, </w:t>
      </w:r>
      <w:r>
        <w:rPr>
          <w:rFonts w:cs="Arial"/>
          <w:color w:val="000000" w:themeColor="text1"/>
          <w:szCs w:val="22"/>
          <w:bdr w:val="none" w:sz="0" w:space="0" w:color="auto" w:frame="1"/>
        </w:rPr>
        <w:t>un</w:t>
      </w:r>
      <w:r w:rsidRPr="000E286D">
        <w:rPr>
          <w:rFonts w:cs="Arial"/>
          <w:color w:val="000000" w:themeColor="text1"/>
          <w:szCs w:val="22"/>
          <w:bdr w:val="none" w:sz="0" w:space="0" w:color="auto" w:frame="1"/>
        </w:rPr>
        <w:t xml:space="preserve"> patient </w:t>
      </w:r>
      <w:r>
        <w:rPr>
          <w:rFonts w:cs="Arial"/>
          <w:color w:val="000000" w:themeColor="text1"/>
          <w:szCs w:val="22"/>
          <w:bdr w:val="none" w:sz="0" w:space="0" w:color="auto" w:frame="1"/>
        </w:rPr>
        <w:t>cesse</w:t>
      </w:r>
      <w:r w:rsidRPr="000E286D">
        <w:rPr>
          <w:rFonts w:cs="Arial"/>
          <w:color w:val="000000" w:themeColor="text1"/>
          <w:szCs w:val="22"/>
          <w:bdr w:val="none" w:sz="0" w:space="0" w:color="auto" w:frame="1"/>
        </w:rPr>
        <w:t xml:space="preserve"> de prendre le médicament, et </w:t>
      </w:r>
      <w:r>
        <w:rPr>
          <w:rFonts w:cs="Arial"/>
          <w:color w:val="000000" w:themeColor="text1"/>
          <w:szCs w:val="22"/>
          <w:bdr w:val="none" w:sz="0" w:space="0" w:color="auto" w:frame="1"/>
        </w:rPr>
        <w:t>un</w:t>
      </w:r>
      <w:r w:rsidRPr="000E286D">
        <w:rPr>
          <w:rFonts w:cs="Arial"/>
          <w:color w:val="000000" w:themeColor="text1"/>
          <w:szCs w:val="22"/>
          <w:bdr w:val="none" w:sz="0" w:space="0" w:color="auto" w:frame="1"/>
        </w:rPr>
        <w:t xml:space="preserve"> autre quitte le centre hospitalier. Aucun patient du groupe </w:t>
      </w:r>
      <w:r>
        <w:rPr>
          <w:rFonts w:cs="Arial"/>
          <w:color w:val="000000" w:themeColor="text1"/>
          <w:szCs w:val="22"/>
          <w:bdr w:val="none" w:sz="0" w:space="0" w:color="auto" w:frame="1"/>
        </w:rPr>
        <w:t>témoin</w:t>
      </w:r>
      <w:r w:rsidRPr="000E286D">
        <w:rPr>
          <w:rFonts w:cs="Arial"/>
          <w:color w:val="000000" w:themeColor="text1"/>
          <w:szCs w:val="22"/>
          <w:bdr w:val="none" w:sz="0" w:space="0" w:color="auto" w:frame="1"/>
        </w:rPr>
        <w:t xml:space="preserve"> n</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 xml:space="preserve">a </w:t>
      </w:r>
      <w:r>
        <w:rPr>
          <w:rFonts w:cs="Arial"/>
          <w:color w:val="000000" w:themeColor="text1"/>
          <w:szCs w:val="22"/>
          <w:bdr w:val="none" w:sz="0" w:space="0" w:color="auto" w:frame="1"/>
        </w:rPr>
        <w:t>cessé de participer à</w:t>
      </w:r>
      <w:r w:rsidRPr="000E286D">
        <w:rPr>
          <w:rFonts w:cs="Arial"/>
          <w:color w:val="000000" w:themeColor="text1"/>
          <w:szCs w:val="22"/>
          <w:bdr w:val="none" w:sz="0" w:space="0" w:color="auto" w:frame="1"/>
        </w:rPr>
        <w:t xml:space="preserve"> l</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expéri</w:t>
      </w:r>
      <w:r>
        <w:rPr>
          <w:rFonts w:cs="Arial"/>
          <w:color w:val="000000" w:themeColor="text1"/>
          <w:szCs w:val="22"/>
          <w:bdr w:val="none" w:sz="0" w:space="0" w:color="auto" w:frame="1"/>
        </w:rPr>
        <w:t>ence</w:t>
      </w:r>
      <w:r w:rsidRPr="000E286D">
        <w:rPr>
          <w:rFonts w:cs="Arial"/>
          <w:color w:val="000000" w:themeColor="text1"/>
          <w:szCs w:val="22"/>
          <w:bdr w:val="none" w:sz="0" w:space="0" w:color="auto" w:frame="1"/>
        </w:rPr>
        <w:t>.</w:t>
      </w:r>
    </w:p>
    <w:p w14:paraId="3531E057" w14:textId="77777777" w:rsidR="006A3808" w:rsidRDefault="006A3808" w:rsidP="006A3808">
      <w:pPr>
        <w:shd w:val="clear" w:color="auto" w:fill="FFFFFF"/>
        <w:jc w:val="both"/>
        <w:textAlignment w:val="baseline"/>
        <w:rPr>
          <w:rFonts w:cs="Arial"/>
          <w:color w:val="000000" w:themeColor="text1"/>
          <w:szCs w:val="22"/>
          <w:bdr w:val="none" w:sz="0" w:space="0" w:color="auto" w:frame="1"/>
        </w:rPr>
      </w:pPr>
    </w:p>
    <w:p w14:paraId="5754024C" w14:textId="77777777" w:rsidR="006A3808" w:rsidRPr="00FA390B" w:rsidRDefault="006A3808" w:rsidP="006A3808">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b/>
          <w:bCs/>
          <w:color w:val="000000" w:themeColor="text1"/>
          <w:szCs w:val="22"/>
          <w:bdr w:val="none" w:sz="0" w:space="0" w:color="auto" w:frame="1"/>
        </w:rPr>
      </w:pPr>
      <w:r w:rsidRPr="00FA390B">
        <w:rPr>
          <w:rFonts w:cs="Arial"/>
          <w:b/>
          <w:bCs/>
          <w:color w:val="000000" w:themeColor="text1"/>
          <w:szCs w:val="22"/>
          <w:bdr w:val="none" w:sz="0" w:space="0" w:color="auto" w:frame="1"/>
        </w:rPr>
        <w:t>Question 4 :</w:t>
      </w:r>
    </w:p>
    <w:p w14:paraId="4CE90C94" w14:textId="77777777" w:rsidR="006A3808" w:rsidRDefault="006A3808" w:rsidP="006A3808">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0E286D">
        <w:rPr>
          <w:rFonts w:cs="Arial"/>
          <w:color w:val="000000" w:themeColor="text1"/>
          <w:szCs w:val="22"/>
          <w:bdr w:val="none" w:sz="0" w:space="0" w:color="auto" w:frame="1"/>
        </w:rPr>
        <w:t>Que doi</w:t>
      </w:r>
      <w:r>
        <w:rPr>
          <w:rFonts w:cs="Arial"/>
          <w:color w:val="000000" w:themeColor="text1"/>
          <w:szCs w:val="22"/>
          <w:bdr w:val="none" w:sz="0" w:space="0" w:color="auto" w:frame="1"/>
        </w:rPr>
        <w:t>t</w:t>
      </w:r>
      <w:r w:rsidRPr="000E286D">
        <w:rPr>
          <w:rFonts w:cs="Arial"/>
          <w:color w:val="000000" w:themeColor="text1"/>
          <w:szCs w:val="22"/>
          <w:bdr w:val="none" w:sz="0" w:space="0" w:color="auto" w:frame="1"/>
        </w:rPr>
        <w:t xml:space="preserve"> faire le docteur Travers lors de l</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 xml:space="preserve">analyse des </w:t>
      </w:r>
      <w:proofErr w:type="gramStart"/>
      <w:r w:rsidRPr="000E286D">
        <w:rPr>
          <w:rFonts w:cs="Arial"/>
          <w:color w:val="000000" w:themeColor="text1"/>
          <w:szCs w:val="22"/>
          <w:bdr w:val="none" w:sz="0" w:space="0" w:color="auto" w:frame="1"/>
        </w:rPr>
        <w:t>résultats?</w:t>
      </w:r>
      <w:proofErr w:type="gramEnd"/>
    </w:p>
    <w:p w14:paraId="0ECC6256" w14:textId="77777777" w:rsidR="006A3808" w:rsidRPr="00D42825" w:rsidRDefault="006A3808" w:rsidP="006A3808">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D42825">
        <w:rPr>
          <w:rFonts w:cs="Arial"/>
          <w:color w:val="000000" w:themeColor="text1"/>
          <w:szCs w:val="22"/>
          <w:bdr w:val="none" w:sz="0" w:space="0" w:color="auto" w:frame="1"/>
        </w:rPr>
        <w:t xml:space="preserve">Tenir compte de tous les patients, même </w:t>
      </w:r>
      <w:r>
        <w:rPr>
          <w:rFonts w:cs="Arial"/>
          <w:color w:val="000000" w:themeColor="text1"/>
          <w:szCs w:val="22"/>
          <w:bdr w:val="none" w:sz="0" w:space="0" w:color="auto" w:frame="1"/>
        </w:rPr>
        <w:t xml:space="preserve">de </w:t>
      </w:r>
      <w:r w:rsidRPr="00D42825">
        <w:rPr>
          <w:rFonts w:cs="Arial"/>
          <w:color w:val="000000" w:themeColor="text1"/>
          <w:szCs w:val="22"/>
          <w:bdr w:val="none" w:sz="0" w:space="0" w:color="auto" w:frame="1"/>
        </w:rPr>
        <w:t>ceux qui ont abandonné le traitement</w:t>
      </w:r>
      <w:r>
        <w:rPr>
          <w:rFonts w:cs="Arial"/>
          <w:color w:val="000000" w:themeColor="text1"/>
          <w:szCs w:val="22"/>
          <w:bdr w:val="none" w:sz="0" w:space="0" w:color="auto" w:frame="1"/>
        </w:rPr>
        <w:t xml:space="preserve">, </w:t>
      </w:r>
      <w:r w:rsidRPr="005A19F9">
        <w:rPr>
          <w:rFonts w:cs="Arial"/>
          <w:b/>
          <w:bCs/>
          <w:color w:val="000000" w:themeColor="text1"/>
          <w:szCs w:val="22"/>
          <w:bdr w:val="none" w:sz="0" w:space="0" w:color="auto" w:frame="1"/>
        </w:rPr>
        <w:t>ou</w:t>
      </w:r>
      <w:r>
        <w:rPr>
          <w:rFonts w:cs="Arial"/>
          <w:color w:val="000000" w:themeColor="text1"/>
          <w:szCs w:val="22"/>
          <w:bdr w:val="none" w:sz="0" w:space="0" w:color="auto" w:frame="1"/>
        </w:rPr>
        <w:t xml:space="preserve"> t</w:t>
      </w:r>
      <w:r w:rsidRPr="00D42825">
        <w:rPr>
          <w:rFonts w:cs="Arial"/>
          <w:color w:val="000000" w:themeColor="text1"/>
          <w:szCs w:val="22"/>
          <w:bdr w:val="none" w:sz="0" w:space="0" w:color="auto" w:frame="1"/>
        </w:rPr>
        <w:t>enir compte des 20 patients restant</w:t>
      </w:r>
      <w:r>
        <w:rPr>
          <w:rFonts w:cs="Arial"/>
          <w:color w:val="000000" w:themeColor="text1"/>
          <w:szCs w:val="22"/>
          <w:bdr w:val="none" w:sz="0" w:space="0" w:color="auto" w:frame="1"/>
        </w:rPr>
        <w:t>s</w:t>
      </w:r>
      <w:r w:rsidRPr="00D42825">
        <w:rPr>
          <w:rFonts w:cs="Arial"/>
          <w:color w:val="000000" w:themeColor="text1"/>
          <w:szCs w:val="22"/>
          <w:bdr w:val="none" w:sz="0" w:space="0" w:color="auto" w:frame="1"/>
        </w:rPr>
        <w:t xml:space="preserve"> parce qu</w:t>
      </w:r>
      <w:r>
        <w:rPr>
          <w:rFonts w:cs="Arial"/>
          <w:color w:val="000000" w:themeColor="text1"/>
          <w:szCs w:val="22"/>
          <w:bdr w:val="none" w:sz="0" w:space="0" w:color="auto" w:frame="1"/>
        </w:rPr>
        <w:t>’</w:t>
      </w:r>
      <w:r w:rsidRPr="00D42825">
        <w:rPr>
          <w:rFonts w:cs="Arial"/>
          <w:color w:val="000000" w:themeColor="text1"/>
          <w:szCs w:val="22"/>
          <w:bdr w:val="none" w:sz="0" w:space="0" w:color="auto" w:frame="1"/>
        </w:rPr>
        <w:t xml:space="preserve">ils ont </w:t>
      </w:r>
      <w:r>
        <w:rPr>
          <w:rFonts w:cs="Arial"/>
          <w:color w:val="000000" w:themeColor="text1"/>
          <w:szCs w:val="22"/>
          <w:bdr w:val="none" w:sz="0" w:space="0" w:color="auto" w:frame="1"/>
        </w:rPr>
        <w:t>suivi</w:t>
      </w:r>
      <w:r w:rsidRPr="00D42825">
        <w:rPr>
          <w:rFonts w:cs="Arial"/>
          <w:color w:val="000000" w:themeColor="text1"/>
          <w:szCs w:val="22"/>
          <w:bdr w:val="none" w:sz="0" w:space="0" w:color="auto" w:frame="1"/>
        </w:rPr>
        <w:t xml:space="preserve"> le traitement</w:t>
      </w:r>
      <w:r>
        <w:rPr>
          <w:rFonts w:cs="Arial"/>
          <w:color w:val="000000" w:themeColor="text1"/>
          <w:szCs w:val="22"/>
          <w:bdr w:val="none" w:sz="0" w:space="0" w:color="auto" w:frame="1"/>
        </w:rPr>
        <w:t xml:space="preserve"> jusqu’au </w:t>
      </w:r>
      <w:proofErr w:type="gramStart"/>
      <w:r>
        <w:rPr>
          <w:rFonts w:cs="Arial"/>
          <w:color w:val="000000" w:themeColor="text1"/>
          <w:szCs w:val="22"/>
          <w:bdr w:val="none" w:sz="0" w:space="0" w:color="auto" w:frame="1"/>
        </w:rPr>
        <w:t>bout?</w:t>
      </w:r>
      <w:proofErr w:type="gramEnd"/>
    </w:p>
    <w:p w14:paraId="297A930A" w14:textId="4583F967" w:rsidR="002F1DBB" w:rsidRDefault="002F1DBB" w:rsidP="002F1DBB">
      <w:pPr>
        <w:shd w:val="clear" w:color="auto" w:fill="FFFFFF"/>
        <w:jc w:val="both"/>
        <w:textAlignment w:val="baseline"/>
        <w:rPr>
          <w:rFonts w:cs="Arial"/>
          <w:color w:val="000000" w:themeColor="text1"/>
          <w:szCs w:val="22"/>
          <w:bdr w:val="none" w:sz="0" w:space="0" w:color="auto" w:frame="1"/>
        </w:rPr>
      </w:pPr>
    </w:p>
    <w:p w14:paraId="5E679E3A" w14:textId="4885D03C" w:rsidR="002F1DBB" w:rsidRDefault="002F1DBB" w:rsidP="002F1DBB">
      <w:pPr>
        <w:shd w:val="clear" w:color="auto" w:fill="FFFFFF"/>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Après avoir analysé les</w:t>
      </w:r>
      <w:r w:rsidRPr="00D42825">
        <w:rPr>
          <w:rFonts w:cs="Arial"/>
          <w:color w:val="000000" w:themeColor="text1"/>
          <w:szCs w:val="22"/>
          <w:bdr w:val="none" w:sz="0" w:space="0" w:color="auto" w:frame="1"/>
        </w:rPr>
        <w:t xml:space="preserve"> données, le docteur Travers </w:t>
      </w:r>
      <w:r>
        <w:rPr>
          <w:rFonts w:cs="Arial"/>
          <w:color w:val="000000" w:themeColor="text1"/>
          <w:szCs w:val="22"/>
          <w:bdr w:val="none" w:sz="0" w:space="0" w:color="auto" w:frame="1"/>
        </w:rPr>
        <w:t>soutient</w:t>
      </w:r>
      <w:r w:rsidRPr="00D42825">
        <w:rPr>
          <w:rFonts w:cs="Arial"/>
          <w:color w:val="000000" w:themeColor="text1"/>
          <w:szCs w:val="22"/>
          <w:bdr w:val="none" w:sz="0" w:space="0" w:color="auto" w:frame="1"/>
        </w:rPr>
        <w:t xml:space="preserve"> que le virus </w:t>
      </w:r>
      <w:r>
        <w:rPr>
          <w:rFonts w:cs="Arial"/>
          <w:color w:val="000000" w:themeColor="text1"/>
          <w:szCs w:val="22"/>
          <w:bdr w:val="none" w:sz="0" w:space="0" w:color="auto" w:frame="1"/>
        </w:rPr>
        <w:t>a</w:t>
      </w:r>
      <w:r w:rsidRPr="00D42825">
        <w:rPr>
          <w:rFonts w:cs="Arial"/>
          <w:color w:val="000000" w:themeColor="text1"/>
          <w:szCs w:val="22"/>
          <w:bdr w:val="none" w:sz="0" w:space="0" w:color="auto" w:frame="1"/>
        </w:rPr>
        <w:t xml:space="preserve"> disparu </w:t>
      </w:r>
      <w:r>
        <w:rPr>
          <w:rFonts w:cs="Arial"/>
          <w:color w:val="000000" w:themeColor="text1"/>
          <w:szCs w:val="22"/>
          <w:bdr w:val="none" w:sz="0" w:space="0" w:color="auto" w:frame="1"/>
        </w:rPr>
        <w:t>dans le cas de</w:t>
      </w:r>
      <w:r w:rsidRPr="00D42825">
        <w:rPr>
          <w:rFonts w:cs="Arial"/>
          <w:color w:val="000000" w:themeColor="text1"/>
          <w:szCs w:val="22"/>
          <w:bdr w:val="none" w:sz="0" w:space="0" w:color="auto" w:frame="1"/>
        </w:rPr>
        <w:t xml:space="preserve"> 14</w:t>
      </w:r>
      <w:r>
        <w:rPr>
          <w:rFonts w:cs="Arial"/>
          <w:color w:val="000000" w:themeColor="text1"/>
          <w:szCs w:val="22"/>
          <w:bdr w:val="none" w:sz="0" w:space="0" w:color="auto" w:frame="1"/>
        </w:rPr>
        <w:t> </w:t>
      </w:r>
      <w:r w:rsidRPr="00D42825">
        <w:rPr>
          <w:rFonts w:cs="Arial"/>
          <w:color w:val="000000" w:themeColor="text1"/>
          <w:szCs w:val="22"/>
          <w:bdr w:val="none" w:sz="0" w:space="0" w:color="auto" w:frame="1"/>
        </w:rPr>
        <w:t xml:space="preserve">patients du groupe expérimental après </w:t>
      </w:r>
      <w:r>
        <w:rPr>
          <w:rFonts w:cs="Arial"/>
          <w:color w:val="000000" w:themeColor="text1"/>
          <w:szCs w:val="22"/>
          <w:bdr w:val="none" w:sz="0" w:space="0" w:color="auto" w:frame="1"/>
        </w:rPr>
        <w:t>six</w:t>
      </w:r>
      <w:r w:rsidRPr="00D42825">
        <w:rPr>
          <w:rFonts w:cs="Arial"/>
          <w:color w:val="000000" w:themeColor="text1"/>
          <w:szCs w:val="22"/>
          <w:bdr w:val="none" w:sz="0" w:space="0" w:color="auto" w:frame="1"/>
        </w:rPr>
        <w:t xml:space="preserve"> jours de traitement. </w:t>
      </w:r>
      <w:r>
        <w:rPr>
          <w:rFonts w:cs="Arial"/>
          <w:color w:val="000000" w:themeColor="text1"/>
          <w:szCs w:val="22"/>
          <w:bdr w:val="none" w:sz="0" w:space="0" w:color="auto" w:frame="1"/>
        </w:rPr>
        <w:t>Il</w:t>
      </w:r>
      <w:r w:rsidRPr="00D42825">
        <w:rPr>
          <w:rFonts w:cs="Arial"/>
          <w:color w:val="000000" w:themeColor="text1"/>
          <w:szCs w:val="22"/>
          <w:bdr w:val="none" w:sz="0" w:space="0" w:color="auto" w:frame="1"/>
        </w:rPr>
        <w:t xml:space="preserve"> affirme que seul</w:t>
      </w:r>
      <w:r>
        <w:rPr>
          <w:rFonts w:cs="Arial"/>
          <w:color w:val="000000" w:themeColor="text1"/>
          <w:szCs w:val="22"/>
          <w:bdr w:val="none" w:sz="0" w:space="0" w:color="auto" w:frame="1"/>
        </w:rPr>
        <w:t>s</w:t>
      </w:r>
      <w:r w:rsidRPr="00D42825">
        <w:rPr>
          <w:rFonts w:cs="Arial"/>
          <w:color w:val="000000" w:themeColor="text1"/>
          <w:szCs w:val="22"/>
          <w:bdr w:val="none" w:sz="0" w:space="0" w:color="auto" w:frame="1"/>
        </w:rPr>
        <w:t xml:space="preserve"> </w:t>
      </w:r>
      <w:r>
        <w:rPr>
          <w:rFonts w:cs="Arial"/>
          <w:color w:val="000000" w:themeColor="text1"/>
          <w:szCs w:val="22"/>
          <w:bdr w:val="none" w:sz="0" w:space="0" w:color="auto" w:frame="1"/>
        </w:rPr>
        <w:t xml:space="preserve">deux </w:t>
      </w:r>
      <w:r w:rsidRPr="00D42825">
        <w:rPr>
          <w:rFonts w:cs="Arial"/>
          <w:color w:val="000000" w:themeColor="text1"/>
          <w:szCs w:val="22"/>
          <w:bdr w:val="none" w:sz="0" w:space="0" w:color="auto" w:frame="1"/>
        </w:rPr>
        <w:t xml:space="preserve">patients du groupe </w:t>
      </w:r>
      <w:r>
        <w:rPr>
          <w:rFonts w:cs="Arial"/>
          <w:color w:val="000000" w:themeColor="text1"/>
          <w:szCs w:val="22"/>
          <w:bdr w:val="none" w:sz="0" w:space="0" w:color="auto" w:frame="1"/>
        </w:rPr>
        <w:t>témoin</w:t>
      </w:r>
      <w:r w:rsidRPr="00D42825">
        <w:rPr>
          <w:rFonts w:cs="Arial"/>
          <w:color w:val="000000" w:themeColor="text1"/>
          <w:szCs w:val="22"/>
          <w:bdr w:val="none" w:sz="0" w:space="0" w:color="auto" w:frame="1"/>
        </w:rPr>
        <w:t xml:space="preserve"> ont </w:t>
      </w:r>
      <w:r>
        <w:rPr>
          <w:rFonts w:cs="Arial"/>
          <w:color w:val="000000" w:themeColor="text1"/>
          <w:szCs w:val="22"/>
          <w:bdr w:val="none" w:sz="0" w:space="0" w:color="auto" w:frame="1"/>
        </w:rPr>
        <w:t xml:space="preserve">reçu un </w:t>
      </w:r>
      <w:r w:rsidRPr="00D42825">
        <w:rPr>
          <w:rFonts w:cs="Arial"/>
          <w:color w:val="000000" w:themeColor="text1"/>
          <w:szCs w:val="22"/>
          <w:bdr w:val="none" w:sz="0" w:space="0" w:color="auto" w:frame="1"/>
        </w:rPr>
        <w:t>test négatif au jour</w:t>
      </w:r>
      <w:r>
        <w:rPr>
          <w:rFonts w:cs="Arial"/>
          <w:color w:val="000000" w:themeColor="text1"/>
          <w:szCs w:val="22"/>
          <w:bdr w:val="none" w:sz="0" w:space="0" w:color="auto" w:frame="1"/>
        </w:rPr>
        <w:t> 6</w:t>
      </w:r>
      <w:r w:rsidRPr="00D42825">
        <w:rPr>
          <w:rFonts w:cs="Arial"/>
          <w:color w:val="000000" w:themeColor="text1"/>
          <w:szCs w:val="22"/>
          <w:bdr w:val="none" w:sz="0" w:space="0" w:color="auto" w:frame="1"/>
        </w:rPr>
        <w:t>.</w:t>
      </w:r>
      <w:r>
        <w:rPr>
          <w:rFonts w:cs="Arial"/>
          <w:color w:val="000000" w:themeColor="text1"/>
          <w:szCs w:val="22"/>
          <w:bdr w:val="none" w:sz="0" w:space="0" w:color="auto" w:frame="1"/>
        </w:rPr>
        <w:t xml:space="preserve"> </w:t>
      </w:r>
      <w:r w:rsidRPr="00D42825">
        <w:rPr>
          <w:rFonts w:cs="Arial"/>
          <w:color w:val="000000" w:themeColor="text1"/>
          <w:szCs w:val="22"/>
          <w:bdr w:val="none" w:sz="0" w:space="0" w:color="auto" w:frame="1"/>
        </w:rPr>
        <w:t xml:space="preserve">Par contre, plusieurs patients du groupe </w:t>
      </w:r>
      <w:r>
        <w:rPr>
          <w:rFonts w:cs="Arial"/>
          <w:color w:val="000000" w:themeColor="text1"/>
          <w:szCs w:val="22"/>
          <w:bdr w:val="none" w:sz="0" w:space="0" w:color="auto" w:frame="1"/>
        </w:rPr>
        <w:t>témoin</w:t>
      </w:r>
      <w:r w:rsidRPr="00D42825">
        <w:rPr>
          <w:rFonts w:cs="Arial"/>
          <w:color w:val="000000" w:themeColor="text1"/>
          <w:szCs w:val="22"/>
          <w:bdr w:val="none" w:sz="0" w:space="0" w:color="auto" w:frame="1"/>
        </w:rPr>
        <w:t xml:space="preserve"> n</w:t>
      </w:r>
      <w:r>
        <w:rPr>
          <w:rFonts w:cs="Arial"/>
          <w:color w:val="000000" w:themeColor="text1"/>
          <w:szCs w:val="22"/>
          <w:bdr w:val="none" w:sz="0" w:space="0" w:color="auto" w:frame="1"/>
        </w:rPr>
        <w:t>’</w:t>
      </w:r>
      <w:r w:rsidRPr="00D42825">
        <w:rPr>
          <w:rFonts w:cs="Arial"/>
          <w:color w:val="000000" w:themeColor="text1"/>
          <w:szCs w:val="22"/>
          <w:bdr w:val="none" w:sz="0" w:space="0" w:color="auto" w:frame="1"/>
        </w:rPr>
        <w:t>ont pas</w:t>
      </w:r>
      <w:r>
        <w:rPr>
          <w:rFonts w:cs="Arial"/>
          <w:color w:val="000000" w:themeColor="text1"/>
          <w:szCs w:val="22"/>
          <w:bdr w:val="none" w:sz="0" w:space="0" w:color="auto" w:frame="1"/>
        </w:rPr>
        <w:t xml:space="preserve"> été soumis à un </w:t>
      </w:r>
      <w:proofErr w:type="gramStart"/>
      <w:r>
        <w:rPr>
          <w:rFonts w:cs="Arial"/>
          <w:color w:val="000000" w:themeColor="text1"/>
          <w:szCs w:val="22"/>
          <w:bdr w:val="none" w:sz="0" w:space="0" w:color="auto" w:frame="1"/>
        </w:rPr>
        <w:t>test</w:t>
      </w:r>
      <w:r w:rsidRPr="00D42825">
        <w:rPr>
          <w:rFonts w:cs="Arial"/>
          <w:color w:val="000000" w:themeColor="text1"/>
          <w:szCs w:val="22"/>
          <w:bdr w:val="none" w:sz="0" w:space="0" w:color="auto" w:frame="1"/>
        </w:rPr>
        <w:t>;</w:t>
      </w:r>
      <w:proofErr w:type="gramEnd"/>
      <w:r w:rsidRPr="00D42825">
        <w:rPr>
          <w:rFonts w:cs="Arial"/>
          <w:color w:val="000000" w:themeColor="text1"/>
          <w:szCs w:val="22"/>
          <w:bdr w:val="none" w:sz="0" w:space="0" w:color="auto" w:frame="1"/>
        </w:rPr>
        <w:t xml:space="preserve"> </w:t>
      </w:r>
      <w:r>
        <w:rPr>
          <w:rFonts w:cs="Arial"/>
          <w:color w:val="000000" w:themeColor="text1"/>
          <w:szCs w:val="22"/>
          <w:bdr w:val="none" w:sz="0" w:space="0" w:color="auto" w:frame="1"/>
        </w:rPr>
        <w:t>il n’existe donc pas de données dans leur cas</w:t>
      </w:r>
      <w:r w:rsidRPr="00D42825">
        <w:rPr>
          <w:rFonts w:cs="Arial"/>
          <w:color w:val="000000" w:themeColor="text1"/>
          <w:szCs w:val="22"/>
          <w:bdr w:val="none" w:sz="0" w:space="0" w:color="auto" w:frame="1"/>
        </w:rPr>
        <w:t>.</w:t>
      </w:r>
    </w:p>
    <w:p w14:paraId="509276D8" w14:textId="35E2A911" w:rsidR="006A3808" w:rsidRDefault="006A3808" w:rsidP="002F1DBB">
      <w:pPr>
        <w:shd w:val="clear" w:color="auto" w:fill="FFFFFF"/>
        <w:jc w:val="both"/>
        <w:textAlignment w:val="baseline"/>
        <w:rPr>
          <w:rFonts w:cs="Arial"/>
          <w:color w:val="000000" w:themeColor="text1"/>
          <w:szCs w:val="22"/>
          <w:bdr w:val="none" w:sz="0" w:space="0" w:color="auto" w:frame="1"/>
        </w:rPr>
      </w:pPr>
    </w:p>
    <w:p w14:paraId="7268EDF2" w14:textId="77777777" w:rsidR="006A3808" w:rsidRPr="00BA0650" w:rsidRDefault="006A3808" w:rsidP="006A3808">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b/>
          <w:bCs/>
          <w:color w:val="000000" w:themeColor="text1"/>
          <w:szCs w:val="22"/>
          <w:bdr w:val="none" w:sz="0" w:space="0" w:color="auto" w:frame="1"/>
        </w:rPr>
      </w:pPr>
      <w:r w:rsidRPr="00BA0650">
        <w:rPr>
          <w:rFonts w:cs="Arial"/>
          <w:b/>
          <w:bCs/>
          <w:color w:val="000000" w:themeColor="text1"/>
          <w:szCs w:val="22"/>
          <w:bdr w:val="none" w:sz="0" w:space="0" w:color="auto" w:frame="1"/>
        </w:rPr>
        <w:t>Question 5 :</w:t>
      </w:r>
    </w:p>
    <w:p w14:paraId="3E7D534D" w14:textId="77777777" w:rsidR="006A3808" w:rsidRDefault="006A3808" w:rsidP="006A3808">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D42825">
        <w:rPr>
          <w:rFonts w:cs="Arial"/>
          <w:color w:val="000000" w:themeColor="text1"/>
          <w:szCs w:val="22"/>
          <w:bdr w:val="none" w:sz="0" w:space="0" w:color="auto" w:frame="1"/>
        </w:rPr>
        <w:t xml:space="preserve">Comment devrait-on interpréter ces </w:t>
      </w:r>
      <w:proofErr w:type="gramStart"/>
      <w:r w:rsidRPr="00D42825">
        <w:rPr>
          <w:rFonts w:cs="Arial"/>
          <w:color w:val="000000" w:themeColor="text1"/>
          <w:szCs w:val="22"/>
          <w:bdr w:val="none" w:sz="0" w:space="0" w:color="auto" w:frame="1"/>
        </w:rPr>
        <w:t>résultats?</w:t>
      </w:r>
      <w:proofErr w:type="gramEnd"/>
    </w:p>
    <w:p w14:paraId="155B9FC1" w14:textId="77777777" w:rsidR="006A3808" w:rsidRPr="00743B7E" w:rsidRDefault="006A3808" w:rsidP="006A3808">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Doit-on en conclure que l</w:t>
      </w:r>
      <w:r w:rsidRPr="00743B7E">
        <w:rPr>
          <w:rFonts w:cs="Arial"/>
          <w:color w:val="000000" w:themeColor="text1"/>
          <w:szCs w:val="22"/>
          <w:bdr w:val="none" w:sz="0" w:space="0" w:color="auto" w:frame="1"/>
        </w:rPr>
        <w:t>e traitement expérimental est très efficace</w:t>
      </w:r>
      <w:r>
        <w:rPr>
          <w:rFonts w:cs="Arial"/>
          <w:color w:val="000000" w:themeColor="text1"/>
          <w:szCs w:val="22"/>
          <w:bdr w:val="none" w:sz="0" w:space="0" w:color="auto" w:frame="1"/>
        </w:rPr>
        <w:t xml:space="preserve"> </w:t>
      </w:r>
      <w:r w:rsidRPr="005509E7">
        <w:rPr>
          <w:rFonts w:cs="Arial"/>
          <w:b/>
          <w:bCs/>
          <w:color w:val="000000" w:themeColor="text1"/>
          <w:szCs w:val="22"/>
          <w:bdr w:val="none" w:sz="0" w:space="0" w:color="auto" w:frame="1"/>
        </w:rPr>
        <w:t>ou</w:t>
      </w:r>
      <w:r>
        <w:rPr>
          <w:rFonts w:cs="Arial"/>
          <w:color w:val="000000" w:themeColor="text1"/>
          <w:szCs w:val="22"/>
          <w:bdr w:val="none" w:sz="0" w:space="0" w:color="auto" w:frame="1"/>
        </w:rPr>
        <w:t xml:space="preserve"> qu’o</w:t>
      </w:r>
      <w:r w:rsidRPr="00743B7E">
        <w:rPr>
          <w:rFonts w:cs="Arial"/>
          <w:color w:val="000000" w:themeColor="text1"/>
          <w:szCs w:val="22"/>
          <w:bdr w:val="none" w:sz="0" w:space="0" w:color="auto" w:frame="1"/>
        </w:rPr>
        <w:t xml:space="preserve">n ne peut pas affirmer hors de tout doute que le traitement </w:t>
      </w:r>
      <w:proofErr w:type="gramStart"/>
      <w:r w:rsidRPr="00743B7E">
        <w:rPr>
          <w:rFonts w:cs="Arial"/>
          <w:color w:val="000000" w:themeColor="text1"/>
          <w:szCs w:val="22"/>
          <w:bdr w:val="none" w:sz="0" w:space="0" w:color="auto" w:frame="1"/>
        </w:rPr>
        <w:t>fonctionne</w:t>
      </w:r>
      <w:r>
        <w:rPr>
          <w:rFonts w:cs="Arial"/>
          <w:color w:val="000000" w:themeColor="text1"/>
          <w:szCs w:val="22"/>
          <w:bdr w:val="none" w:sz="0" w:space="0" w:color="auto" w:frame="1"/>
        </w:rPr>
        <w:t>?</w:t>
      </w:r>
      <w:proofErr w:type="gramEnd"/>
    </w:p>
    <w:p w14:paraId="6EA2227E" w14:textId="77777777" w:rsidR="002F1DBB" w:rsidRPr="00537AE2" w:rsidRDefault="002F1DBB" w:rsidP="006A3808">
      <w:pPr>
        <w:pStyle w:val="Consigne-tapes"/>
        <w:rPr>
          <w:rStyle w:val="normaltextrun"/>
          <w:rFonts w:eastAsiaTheme="majorEastAsia" w:cs="Arial"/>
          <w:b w:val="0"/>
          <w:bCs/>
          <w:lang w:val="fr-FR"/>
        </w:rPr>
      </w:pPr>
      <w:r w:rsidRPr="00537AE2">
        <w:rPr>
          <w:rStyle w:val="normaltextrun"/>
          <w:rFonts w:eastAsiaTheme="majorEastAsia" w:cs="Arial"/>
          <w:bCs/>
          <w:lang w:val="fr-FR"/>
        </w:rPr>
        <w:t>Correction</w:t>
      </w:r>
    </w:p>
    <w:p w14:paraId="1E5785CC" w14:textId="77777777" w:rsidR="002F1DBB" w:rsidRPr="00330892" w:rsidRDefault="002F1DBB" w:rsidP="002F1DBB">
      <w:pPr>
        <w:shd w:val="clear" w:color="auto" w:fill="FFFFFF"/>
        <w:jc w:val="both"/>
        <w:textAlignment w:val="baseline"/>
        <w:rPr>
          <w:rFonts w:cs="Arial"/>
          <w:color w:val="000000" w:themeColor="text1"/>
          <w:szCs w:val="22"/>
          <w:bdr w:val="none" w:sz="0" w:space="0" w:color="auto" w:frame="1"/>
        </w:rPr>
      </w:pPr>
      <w:r w:rsidRPr="00330892">
        <w:rPr>
          <w:rFonts w:cs="Arial"/>
          <w:color w:val="000000" w:themeColor="text1"/>
          <w:szCs w:val="22"/>
          <w:bdr w:val="none" w:sz="0" w:space="0" w:color="auto" w:frame="1"/>
        </w:rPr>
        <w:t xml:space="preserve">Tu </w:t>
      </w:r>
      <w:r>
        <w:rPr>
          <w:rFonts w:cs="Arial"/>
          <w:color w:val="000000" w:themeColor="text1"/>
          <w:szCs w:val="22"/>
          <w:bdr w:val="none" w:sz="0" w:space="0" w:color="auto" w:frame="1"/>
        </w:rPr>
        <w:t>doutes de</w:t>
      </w:r>
      <w:r w:rsidRPr="00330892">
        <w:rPr>
          <w:rFonts w:cs="Arial"/>
          <w:color w:val="000000" w:themeColor="text1"/>
          <w:szCs w:val="22"/>
          <w:bdr w:val="none" w:sz="0" w:space="0" w:color="auto" w:frame="1"/>
        </w:rPr>
        <w:t xml:space="preserve"> tes </w:t>
      </w:r>
      <w:proofErr w:type="gramStart"/>
      <w:r w:rsidRPr="00330892">
        <w:rPr>
          <w:rFonts w:cs="Arial"/>
          <w:color w:val="000000" w:themeColor="text1"/>
          <w:szCs w:val="22"/>
          <w:bdr w:val="none" w:sz="0" w:space="0" w:color="auto" w:frame="1"/>
        </w:rPr>
        <w:t>réponses?</w:t>
      </w:r>
      <w:proofErr w:type="gramEnd"/>
      <w:r w:rsidRPr="00330892">
        <w:rPr>
          <w:rFonts w:cs="Arial"/>
          <w:color w:val="000000" w:themeColor="text1"/>
          <w:szCs w:val="22"/>
          <w:bdr w:val="none" w:sz="0" w:space="0" w:color="auto" w:frame="1"/>
        </w:rPr>
        <w:t xml:space="preserve"> Si tu as accès à Internet, consulte </w:t>
      </w:r>
      <w:r>
        <w:rPr>
          <w:rFonts w:cs="Arial"/>
          <w:color w:val="000000" w:themeColor="text1"/>
          <w:szCs w:val="22"/>
          <w:bdr w:val="none" w:sz="0" w:space="0" w:color="auto" w:frame="1"/>
        </w:rPr>
        <w:t>la</w:t>
      </w:r>
      <w:r w:rsidRPr="00330892">
        <w:rPr>
          <w:rFonts w:cs="Arial"/>
          <w:color w:val="000000" w:themeColor="text1"/>
          <w:szCs w:val="22"/>
          <w:bdr w:val="none" w:sz="0" w:space="0" w:color="auto" w:frame="1"/>
        </w:rPr>
        <w:t xml:space="preserve"> ressource</w:t>
      </w:r>
      <w:r>
        <w:rPr>
          <w:rFonts w:cs="Arial"/>
          <w:color w:val="000000" w:themeColor="text1"/>
          <w:szCs w:val="22"/>
          <w:bdr w:val="none" w:sz="0" w:space="0" w:color="auto" w:frame="1"/>
        </w:rPr>
        <w:t xml:space="preserve"> qui suit</w:t>
      </w:r>
      <w:r w:rsidRPr="00330892">
        <w:rPr>
          <w:rFonts w:cs="Arial"/>
          <w:color w:val="000000" w:themeColor="text1"/>
          <w:szCs w:val="22"/>
          <w:bdr w:val="none" w:sz="0" w:space="0" w:color="auto" w:frame="1"/>
        </w:rPr>
        <w:t>. Tu y trouveras une multitude d</w:t>
      </w:r>
      <w:r>
        <w:rPr>
          <w:rFonts w:cs="Arial"/>
          <w:color w:val="000000" w:themeColor="text1"/>
          <w:szCs w:val="22"/>
          <w:bdr w:val="none" w:sz="0" w:space="0" w:color="auto" w:frame="1"/>
        </w:rPr>
        <w:t>’</w:t>
      </w:r>
      <w:r w:rsidRPr="00330892">
        <w:rPr>
          <w:rFonts w:cs="Arial"/>
          <w:color w:val="000000" w:themeColor="text1"/>
          <w:szCs w:val="22"/>
          <w:bdr w:val="none" w:sz="0" w:space="0" w:color="auto" w:frame="1"/>
        </w:rPr>
        <w:t>informations pertinentes qui t</w:t>
      </w:r>
      <w:r>
        <w:rPr>
          <w:rFonts w:cs="Arial"/>
          <w:color w:val="000000" w:themeColor="text1"/>
          <w:szCs w:val="22"/>
          <w:bdr w:val="none" w:sz="0" w:space="0" w:color="auto" w:frame="1"/>
        </w:rPr>
        <w:t>’</w:t>
      </w:r>
      <w:r w:rsidRPr="00330892">
        <w:rPr>
          <w:rFonts w:cs="Arial"/>
          <w:color w:val="000000" w:themeColor="text1"/>
          <w:szCs w:val="22"/>
          <w:bdr w:val="none" w:sz="0" w:space="0" w:color="auto" w:frame="1"/>
        </w:rPr>
        <w:t>aideront à réviser.</w:t>
      </w:r>
    </w:p>
    <w:p w14:paraId="1EB49610" w14:textId="77777777" w:rsidR="002F1DBB" w:rsidRPr="00537AE2" w:rsidRDefault="00567FBE" w:rsidP="006A3808">
      <w:pPr>
        <w:pStyle w:val="Consigne-Texte"/>
        <w:rPr>
          <w:color w:val="000000" w:themeColor="text1"/>
          <w:bdr w:val="none" w:sz="0" w:space="0" w:color="auto" w:frame="1"/>
        </w:rPr>
      </w:pPr>
      <w:hyperlink r:id="rId27" w:history="1">
        <w:r w:rsidR="002F1DBB" w:rsidRPr="00537AE2">
          <w:rPr>
            <w:rStyle w:val="Lienhypertexte"/>
            <w:rFonts w:cs="Arial"/>
            <w:bdr w:val="none" w:sz="0" w:space="0" w:color="auto" w:frame="1"/>
          </w:rPr>
          <w:t>L</w:t>
        </w:r>
        <w:r w:rsidR="002F1DBB">
          <w:rPr>
            <w:rStyle w:val="Lienhypertexte"/>
            <w:rFonts w:cs="Arial"/>
            <w:bdr w:val="none" w:sz="0" w:space="0" w:color="auto" w:frame="1"/>
          </w:rPr>
          <w:t>’</w:t>
        </w:r>
        <w:r w:rsidR="002F1DBB" w:rsidRPr="00537AE2">
          <w:rPr>
            <w:rStyle w:val="Lienhypertexte"/>
            <w:rFonts w:cs="Arial"/>
            <w:bdr w:val="none" w:sz="0" w:space="0" w:color="auto" w:frame="1"/>
          </w:rPr>
          <w:t>esprit sorcier : la démarche scientifique</w:t>
        </w:r>
      </w:hyperlink>
    </w:p>
    <w:p w14:paraId="59E033CC" w14:textId="77777777" w:rsidR="006A3808" w:rsidRPr="006A3808" w:rsidRDefault="006A3808" w:rsidP="006A3808">
      <w:pPr>
        <w:shd w:val="clear" w:color="auto" w:fill="FFFFFF"/>
        <w:jc w:val="both"/>
        <w:textAlignment w:val="baseline"/>
        <w:rPr>
          <w:color w:val="000000" w:themeColor="text1"/>
          <w:szCs w:val="22"/>
          <w:bdr w:val="none" w:sz="0" w:space="0" w:color="auto" w:frame="1"/>
        </w:rPr>
      </w:pPr>
    </w:p>
    <w:p w14:paraId="08C8A16B" w14:textId="28F4FED0" w:rsidR="002F1DBB" w:rsidRPr="006A3808" w:rsidRDefault="002F1DBB" w:rsidP="002F1DBB">
      <w:pPr>
        <w:pStyle w:val="Consigne-tapes"/>
        <w:rPr>
          <w:rStyle w:val="normaltextrun"/>
          <w:rFonts w:eastAsiaTheme="majorEastAsia" w:cs="Arial"/>
          <w:bCs/>
          <w:lang w:val="fr-FR"/>
        </w:rPr>
      </w:pPr>
      <w:r w:rsidRPr="006A3808">
        <w:rPr>
          <w:rStyle w:val="normaltextrun"/>
          <w:rFonts w:eastAsiaTheme="majorEastAsia" w:cs="Arial"/>
          <w:bCs/>
          <w:lang w:val="fr-FR"/>
        </w:rPr>
        <w:t xml:space="preserve">On vérifie tes </w:t>
      </w:r>
      <w:proofErr w:type="gramStart"/>
      <w:r w:rsidRPr="006A3808">
        <w:rPr>
          <w:rStyle w:val="normaltextrun"/>
          <w:rFonts w:eastAsiaTheme="majorEastAsia" w:cs="Arial"/>
          <w:bCs/>
          <w:lang w:val="fr-FR"/>
        </w:rPr>
        <w:t>réponses?</w:t>
      </w:r>
      <w:proofErr w:type="gramEnd"/>
      <w:r w:rsidRPr="006A3808">
        <w:rPr>
          <w:rStyle w:val="normaltextrun"/>
          <w:rFonts w:eastAsiaTheme="majorEastAsia" w:cs="Arial"/>
          <w:bCs/>
          <w:lang w:val="fr-FR"/>
        </w:rPr>
        <w:t xml:space="preserve"> Voici le corrigé :</w:t>
      </w:r>
    </w:p>
    <w:p w14:paraId="59B3B593" w14:textId="77777777" w:rsidR="002F1DBB" w:rsidRDefault="002F1DBB" w:rsidP="002F1DBB">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1 :</w:t>
      </w:r>
      <w:r>
        <w:rPr>
          <w:rFonts w:cs="Arial"/>
          <w:color w:val="000000" w:themeColor="text1"/>
          <w:szCs w:val="22"/>
          <w:bdr w:val="none" w:sz="0" w:space="0" w:color="auto" w:frame="1"/>
        </w:rPr>
        <w:tab/>
        <w:t>l’</w:t>
      </w:r>
      <w:r w:rsidRPr="00A51E5A">
        <w:rPr>
          <w:rFonts w:cs="Arial"/>
          <w:color w:val="000000" w:themeColor="text1"/>
          <w:szCs w:val="22"/>
          <w:bdr w:val="none" w:sz="0" w:space="0" w:color="auto" w:frame="1"/>
        </w:rPr>
        <w:t>élaboration d</w:t>
      </w:r>
      <w:r>
        <w:rPr>
          <w:rFonts w:cs="Arial"/>
          <w:color w:val="000000" w:themeColor="text1"/>
          <w:szCs w:val="22"/>
          <w:bdr w:val="none" w:sz="0" w:space="0" w:color="auto" w:frame="1"/>
        </w:rPr>
        <w:t>’</w:t>
      </w:r>
      <w:r w:rsidRPr="00A51E5A">
        <w:rPr>
          <w:rFonts w:cs="Arial"/>
          <w:color w:val="000000" w:themeColor="text1"/>
          <w:szCs w:val="22"/>
          <w:bdr w:val="none" w:sz="0" w:space="0" w:color="auto" w:frame="1"/>
        </w:rPr>
        <w:t>une hypothèse</w:t>
      </w:r>
      <w:r>
        <w:rPr>
          <w:rFonts w:cs="Arial"/>
          <w:color w:val="000000" w:themeColor="text1"/>
          <w:szCs w:val="22"/>
          <w:bdr w:val="none" w:sz="0" w:space="0" w:color="auto" w:frame="1"/>
        </w:rPr>
        <w:t>.</w:t>
      </w:r>
    </w:p>
    <w:p w14:paraId="5E49B186" w14:textId="77777777" w:rsidR="002F1DBB" w:rsidRPr="00F77504" w:rsidRDefault="002F1DBB" w:rsidP="002F1DBB">
      <w:pPr>
        <w:shd w:val="clear" w:color="auto" w:fill="FFFFFF"/>
        <w:tabs>
          <w:tab w:val="left" w:pos="1418"/>
        </w:tabs>
        <w:ind w:left="1416" w:hanging="1416"/>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2 :</w:t>
      </w:r>
      <w:r>
        <w:rPr>
          <w:rFonts w:cs="Arial"/>
          <w:bCs/>
          <w:color w:val="000000" w:themeColor="text1"/>
          <w:szCs w:val="22"/>
          <w:bdr w:val="none" w:sz="0" w:space="0" w:color="auto" w:frame="1"/>
        </w:rPr>
        <w:tab/>
      </w:r>
      <w:r w:rsidRPr="00F77504">
        <w:rPr>
          <w:rFonts w:cs="Arial"/>
          <w:color w:val="000000" w:themeColor="text1"/>
          <w:szCs w:val="22"/>
          <w:bdr w:val="none" w:sz="0" w:space="0" w:color="auto" w:frame="1"/>
        </w:rPr>
        <w:t>en déterminant au hasard qui sera dans un groupe ou l</w:t>
      </w:r>
      <w:r>
        <w:rPr>
          <w:rFonts w:cs="Arial"/>
          <w:color w:val="000000" w:themeColor="text1"/>
          <w:szCs w:val="22"/>
          <w:bdr w:val="none" w:sz="0" w:space="0" w:color="auto" w:frame="1"/>
        </w:rPr>
        <w:t>’</w:t>
      </w:r>
      <w:r w:rsidRPr="00F77504">
        <w:rPr>
          <w:rFonts w:cs="Arial"/>
          <w:color w:val="000000" w:themeColor="text1"/>
          <w:szCs w:val="22"/>
          <w:bdr w:val="none" w:sz="0" w:space="0" w:color="auto" w:frame="1"/>
        </w:rPr>
        <w:t>autre sans conna</w:t>
      </w:r>
      <w:r>
        <w:rPr>
          <w:rFonts w:cs="Arial"/>
          <w:color w:val="000000" w:themeColor="text1"/>
          <w:szCs w:val="22"/>
          <w:bdr w:val="none" w:sz="0" w:space="0" w:color="auto" w:frame="1"/>
        </w:rPr>
        <w:t>î</w:t>
      </w:r>
      <w:r w:rsidRPr="00F77504">
        <w:rPr>
          <w:rFonts w:cs="Arial"/>
          <w:color w:val="000000" w:themeColor="text1"/>
          <w:szCs w:val="22"/>
          <w:bdr w:val="none" w:sz="0" w:space="0" w:color="auto" w:frame="1"/>
        </w:rPr>
        <w:t>tre quels sont les patients du groupe expérimental</w:t>
      </w:r>
      <w:r>
        <w:rPr>
          <w:rFonts w:cs="Arial"/>
          <w:color w:val="000000" w:themeColor="text1"/>
          <w:szCs w:val="22"/>
          <w:bdr w:val="none" w:sz="0" w:space="0" w:color="auto" w:frame="1"/>
        </w:rPr>
        <w:t>.</w:t>
      </w:r>
    </w:p>
    <w:p w14:paraId="4C2C5BD0" w14:textId="77777777" w:rsidR="002F1DBB" w:rsidRPr="00F77504" w:rsidRDefault="002F1DBB" w:rsidP="002F1DBB">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3 :</w:t>
      </w:r>
      <w:r>
        <w:rPr>
          <w:rFonts w:cs="Arial"/>
          <w:b/>
          <w:bCs/>
          <w:color w:val="000000" w:themeColor="text1"/>
          <w:szCs w:val="22"/>
          <w:bdr w:val="none" w:sz="0" w:space="0" w:color="auto" w:frame="1"/>
        </w:rPr>
        <w:tab/>
      </w:r>
      <w:r w:rsidRPr="00F77504">
        <w:rPr>
          <w:rFonts w:cs="Arial"/>
          <w:color w:val="000000" w:themeColor="text1"/>
          <w:szCs w:val="22"/>
          <w:bdr w:val="none" w:sz="0" w:space="0" w:color="auto" w:frame="1"/>
        </w:rPr>
        <w:t>l</w:t>
      </w:r>
      <w:r>
        <w:rPr>
          <w:rFonts w:cs="Arial"/>
          <w:color w:val="000000" w:themeColor="text1"/>
          <w:szCs w:val="22"/>
          <w:bdr w:val="none" w:sz="0" w:space="0" w:color="auto" w:frame="1"/>
        </w:rPr>
        <w:t>’</w:t>
      </w:r>
      <w:r w:rsidRPr="00F77504">
        <w:rPr>
          <w:rFonts w:cs="Arial"/>
          <w:color w:val="000000" w:themeColor="text1"/>
          <w:szCs w:val="22"/>
          <w:bdr w:val="none" w:sz="0" w:space="0" w:color="auto" w:frame="1"/>
        </w:rPr>
        <w:t xml:space="preserve">élaboration </w:t>
      </w:r>
      <w:r>
        <w:rPr>
          <w:rFonts w:cs="Arial"/>
          <w:color w:val="000000" w:themeColor="text1"/>
          <w:szCs w:val="22"/>
          <w:bdr w:val="none" w:sz="0" w:space="0" w:color="auto" w:frame="1"/>
        </w:rPr>
        <w:t>d’une procédure expérimentale.</w:t>
      </w:r>
    </w:p>
    <w:p w14:paraId="5CCB173F" w14:textId="77777777" w:rsidR="002F1DBB" w:rsidRDefault="002F1DBB" w:rsidP="002F1DBB">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4 :</w:t>
      </w:r>
      <w:r>
        <w:rPr>
          <w:rFonts w:cs="Arial"/>
          <w:color w:val="000000" w:themeColor="text1"/>
          <w:szCs w:val="22"/>
          <w:bdr w:val="none" w:sz="0" w:space="0" w:color="auto" w:frame="1"/>
        </w:rPr>
        <w:tab/>
        <w:t>t</w:t>
      </w:r>
      <w:r w:rsidRPr="00D42825">
        <w:rPr>
          <w:rFonts w:cs="Arial"/>
          <w:color w:val="000000" w:themeColor="text1"/>
          <w:szCs w:val="22"/>
          <w:bdr w:val="none" w:sz="0" w:space="0" w:color="auto" w:frame="1"/>
        </w:rPr>
        <w:t xml:space="preserve">enir compte de tous les patients, même </w:t>
      </w:r>
      <w:r>
        <w:rPr>
          <w:rFonts w:cs="Arial"/>
          <w:color w:val="000000" w:themeColor="text1"/>
          <w:szCs w:val="22"/>
          <w:bdr w:val="none" w:sz="0" w:space="0" w:color="auto" w:frame="1"/>
        </w:rPr>
        <w:t xml:space="preserve">de </w:t>
      </w:r>
      <w:r w:rsidRPr="00D42825">
        <w:rPr>
          <w:rFonts w:cs="Arial"/>
          <w:color w:val="000000" w:themeColor="text1"/>
          <w:szCs w:val="22"/>
          <w:bdr w:val="none" w:sz="0" w:space="0" w:color="auto" w:frame="1"/>
        </w:rPr>
        <w:t>ceux qui ont abandonné le traitement</w:t>
      </w:r>
      <w:r>
        <w:rPr>
          <w:rFonts w:cs="Arial"/>
          <w:color w:val="000000" w:themeColor="text1"/>
          <w:szCs w:val="22"/>
          <w:bdr w:val="none" w:sz="0" w:space="0" w:color="auto" w:frame="1"/>
        </w:rPr>
        <w:t>.</w:t>
      </w:r>
    </w:p>
    <w:p w14:paraId="7647C02C" w14:textId="77777777" w:rsidR="002F1DBB" w:rsidRDefault="002F1DBB" w:rsidP="002F1DBB">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5 :</w:t>
      </w:r>
      <w:r>
        <w:rPr>
          <w:rFonts w:cs="Arial"/>
          <w:color w:val="000000" w:themeColor="text1"/>
          <w:szCs w:val="22"/>
          <w:bdr w:val="none" w:sz="0" w:space="0" w:color="auto" w:frame="1"/>
        </w:rPr>
        <w:tab/>
        <w:t>o</w:t>
      </w:r>
      <w:r w:rsidRPr="00743B7E">
        <w:rPr>
          <w:rFonts w:cs="Arial"/>
          <w:color w:val="000000" w:themeColor="text1"/>
          <w:szCs w:val="22"/>
          <w:bdr w:val="none" w:sz="0" w:space="0" w:color="auto" w:frame="1"/>
        </w:rPr>
        <w:t>n ne peut pas affirmer hors de tout doute que le traitement fonctionne</w:t>
      </w:r>
      <w:r>
        <w:rPr>
          <w:rFonts w:cs="Arial"/>
          <w:color w:val="000000" w:themeColor="text1"/>
          <w:szCs w:val="22"/>
          <w:bdr w:val="none" w:sz="0" w:space="0" w:color="auto" w:frame="1"/>
        </w:rPr>
        <w:t>.</w:t>
      </w:r>
    </w:p>
    <w:p w14:paraId="39A45497" w14:textId="77777777" w:rsidR="002F1DBB" w:rsidRDefault="002F1DBB" w:rsidP="002F1DBB">
      <w:pPr>
        <w:shd w:val="clear" w:color="auto" w:fill="FFFFFF"/>
        <w:jc w:val="both"/>
        <w:textAlignment w:val="baseline"/>
        <w:rPr>
          <w:rFonts w:cs="Arial"/>
          <w:color w:val="000000" w:themeColor="text1"/>
          <w:szCs w:val="22"/>
          <w:bdr w:val="none" w:sz="0" w:space="0" w:color="auto" w:frame="1"/>
        </w:rPr>
      </w:pPr>
    </w:p>
    <w:p w14:paraId="704E0164" w14:textId="77777777" w:rsidR="002F1DBB" w:rsidRPr="006A3808" w:rsidRDefault="002F1DBB" w:rsidP="002F1DBB">
      <w:pPr>
        <w:pStyle w:val="Consigne-tapes"/>
        <w:rPr>
          <w:rStyle w:val="normaltextrun"/>
          <w:rFonts w:eastAsiaTheme="majorEastAsia" w:cs="Arial"/>
          <w:bCs/>
          <w:lang w:val="fr-FR"/>
        </w:rPr>
      </w:pPr>
      <w:r w:rsidRPr="006A3808">
        <w:rPr>
          <w:rStyle w:val="normaltextrun"/>
          <w:rFonts w:eastAsiaTheme="majorEastAsia" w:cs="Arial"/>
          <w:bCs/>
          <w:lang w:val="fr-FR"/>
        </w:rPr>
        <w:t xml:space="preserve">Pour aller plus loin </w:t>
      </w:r>
    </w:p>
    <w:p w14:paraId="1ACFD4D9" w14:textId="77777777" w:rsidR="002F1DBB" w:rsidRDefault="002F1DBB" w:rsidP="002F1DBB">
      <w:pPr>
        <w:shd w:val="clear" w:color="auto" w:fill="FFFFFF"/>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Une histoire vraie pour réfléchir aux conséquences d’un avis d’expert prématuré :</w:t>
      </w:r>
    </w:p>
    <w:p w14:paraId="32254C32" w14:textId="77777777" w:rsidR="002F1DBB" w:rsidRPr="00537AE2" w:rsidRDefault="00567FBE" w:rsidP="002F1DBB">
      <w:pPr>
        <w:pStyle w:val="Paragraphedeliste"/>
        <w:numPr>
          <w:ilvl w:val="0"/>
          <w:numId w:val="11"/>
        </w:numPr>
        <w:shd w:val="clear" w:color="auto" w:fill="FFFFFF"/>
        <w:spacing w:before="80" w:after="120"/>
        <w:ind w:left="426"/>
        <w:contextualSpacing/>
        <w:jc w:val="both"/>
        <w:textAlignment w:val="baseline"/>
        <w:rPr>
          <w:rFonts w:eastAsia="Times New Roman" w:cs="Arial"/>
          <w:color w:val="000000" w:themeColor="text1"/>
          <w:bdr w:val="none" w:sz="0" w:space="0" w:color="auto" w:frame="1"/>
          <w:lang w:eastAsia="fr-CA"/>
        </w:rPr>
      </w:pPr>
      <w:hyperlink r:id="rId28" w:history="1">
        <w:r w:rsidR="002F1DBB" w:rsidRPr="00537AE2">
          <w:rPr>
            <w:rStyle w:val="Lienhypertexte"/>
            <w:rFonts w:cs="Arial"/>
            <w:bdr w:val="none" w:sz="0" w:space="0" w:color="auto" w:frame="1"/>
          </w:rPr>
          <w:t xml:space="preserve">Le </w:t>
        </w:r>
        <w:proofErr w:type="spellStart"/>
        <w:r w:rsidR="002F1DBB" w:rsidRPr="00537AE2">
          <w:rPr>
            <w:rStyle w:val="Lienhypertexte"/>
            <w:rFonts w:cs="Arial"/>
            <w:bdr w:val="none" w:sz="0" w:space="0" w:color="auto" w:frame="1"/>
          </w:rPr>
          <w:t>Pharmachien</w:t>
        </w:r>
        <w:proofErr w:type="spellEnd"/>
        <w:r w:rsidR="002F1DBB" w:rsidRPr="00537AE2">
          <w:rPr>
            <w:rStyle w:val="Lienhypertexte"/>
            <w:rFonts w:cs="Arial"/>
            <w:bdr w:val="none" w:sz="0" w:space="0" w:color="auto" w:frame="1"/>
          </w:rPr>
          <w:t xml:space="preserve"> </w:t>
        </w:r>
        <w:r w:rsidR="002F1DBB">
          <w:rPr>
            <w:rStyle w:val="Lienhypertexte"/>
            <w:rFonts w:cs="Arial"/>
            <w:bdr w:val="none" w:sz="0" w:space="0" w:color="auto" w:frame="1"/>
          </w:rPr>
          <w:t xml:space="preserve">– </w:t>
        </w:r>
        <w:r w:rsidR="002F1DBB" w:rsidRPr="00537AE2">
          <w:rPr>
            <w:rStyle w:val="Lienhypertexte"/>
            <w:rFonts w:eastAsia="Times New Roman" w:cs="Arial" w:hint="eastAsia"/>
            <w:bdr w:val="none" w:sz="0" w:space="0" w:color="auto" w:frame="1"/>
            <w:lang w:eastAsia="fr-CA"/>
          </w:rPr>
          <w:t>Chloroquine</w:t>
        </w:r>
        <w:r w:rsidR="002F1DBB">
          <w:rPr>
            <w:rStyle w:val="Lienhypertexte"/>
            <w:rFonts w:eastAsia="Times New Roman" w:cs="Arial"/>
            <w:bdr w:val="none" w:sz="0" w:space="0" w:color="auto" w:frame="1"/>
            <w:lang w:eastAsia="fr-CA"/>
          </w:rPr>
          <w:t> </w:t>
        </w:r>
        <w:r w:rsidR="002F1DBB" w:rsidRPr="00537AE2">
          <w:rPr>
            <w:rStyle w:val="Lienhypertexte"/>
            <w:rFonts w:eastAsia="Times New Roman" w:cs="Arial" w:hint="eastAsia"/>
            <w:bdr w:val="none" w:sz="0" w:space="0" w:color="auto" w:frame="1"/>
            <w:lang w:eastAsia="fr-CA"/>
          </w:rPr>
          <w:t>: la cascade de conséquences d</w:t>
        </w:r>
        <w:r w:rsidR="002F1DBB">
          <w:rPr>
            <w:rStyle w:val="Lienhypertexte"/>
            <w:rFonts w:eastAsia="Times New Roman" w:cs="Arial"/>
            <w:bdr w:val="none" w:sz="0" w:space="0" w:color="auto" w:frame="1"/>
            <w:lang w:eastAsia="fr-CA"/>
          </w:rPr>
          <w:t>’</w:t>
        </w:r>
        <w:r w:rsidR="002F1DBB" w:rsidRPr="00537AE2">
          <w:rPr>
            <w:rStyle w:val="Lienhypertexte"/>
            <w:rFonts w:eastAsia="Times New Roman" w:cs="Arial" w:hint="eastAsia"/>
            <w:bdr w:val="none" w:sz="0" w:space="0" w:color="auto" w:frame="1"/>
            <w:lang w:eastAsia="fr-CA"/>
          </w:rPr>
          <w:t>un avis d</w:t>
        </w:r>
        <w:r w:rsidR="002F1DBB">
          <w:rPr>
            <w:rStyle w:val="Lienhypertexte"/>
            <w:rFonts w:eastAsia="Times New Roman" w:cs="Arial"/>
            <w:bdr w:val="none" w:sz="0" w:space="0" w:color="auto" w:frame="1"/>
            <w:lang w:eastAsia="fr-CA"/>
          </w:rPr>
          <w:t>’</w:t>
        </w:r>
        <w:r w:rsidR="002F1DBB" w:rsidRPr="00537AE2">
          <w:rPr>
            <w:rStyle w:val="Lienhypertexte"/>
            <w:rFonts w:eastAsia="Times New Roman" w:cs="Arial" w:hint="eastAsia"/>
            <w:bdr w:val="none" w:sz="0" w:space="0" w:color="auto" w:frame="1"/>
            <w:lang w:eastAsia="fr-CA"/>
          </w:rPr>
          <w:t>expert prématuré</w:t>
        </w:r>
      </w:hyperlink>
    </w:p>
    <w:p w14:paraId="5530A5E7" w14:textId="77777777" w:rsidR="00011135" w:rsidRDefault="00011135" w:rsidP="00B11209"/>
    <w:p w14:paraId="07CB775B" w14:textId="7D3B6C1E" w:rsidR="00011135" w:rsidRPr="00011135" w:rsidRDefault="00011135" w:rsidP="00B11209">
      <w:pPr>
        <w:sectPr w:rsidR="00011135" w:rsidRPr="00011135" w:rsidSect="00B028EC">
          <w:pgSz w:w="12240" w:h="15840"/>
          <w:pgMar w:top="1170" w:right="1080" w:bottom="1440" w:left="1080" w:header="615" w:footer="706" w:gutter="0"/>
          <w:cols w:space="708"/>
          <w:docGrid w:linePitch="360"/>
        </w:sectPr>
      </w:pPr>
    </w:p>
    <w:p w14:paraId="27DE0B0D" w14:textId="4CB2F0C4" w:rsidR="00F04CF9" w:rsidRPr="00BF31BF" w:rsidRDefault="00F04CF9" w:rsidP="00F04CF9">
      <w:pPr>
        <w:pStyle w:val="Matire-Premirepage"/>
      </w:pPr>
      <w:r>
        <w:lastRenderedPageBreak/>
        <w:t>Éducation physique et à la santé</w:t>
      </w:r>
    </w:p>
    <w:p w14:paraId="0C5AC3FF" w14:textId="3BA2331E" w:rsidR="00F04CF9" w:rsidRPr="00BF31BF" w:rsidRDefault="00FA7900" w:rsidP="00F04CF9">
      <w:pPr>
        <w:pStyle w:val="Titredelactivit"/>
        <w:tabs>
          <w:tab w:val="left" w:pos="7170"/>
        </w:tabs>
      </w:pPr>
      <w:bookmarkStart w:id="31" w:name="_Toc39481761"/>
      <w:r>
        <w:t>Informe-toi sur les signaux de faim et passe à l’action</w:t>
      </w:r>
      <w:bookmarkEnd w:id="31"/>
    </w:p>
    <w:p w14:paraId="111DD20D" w14:textId="77777777" w:rsidR="00F04CF9" w:rsidRPr="00BF31BF" w:rsidRDefault="00F04CF9" w:rsidP="00F04CF9">
      <w:pPr>
        <w:pStyle w:val="Consigne-Titre"/>
      </w:pPr>
      <w:bookmarkStart w:id="32" w:name="_Toc39481762"/>
      <w:r w:rsidRPr="00BF31BF">
        <w:t>Consigne à l’élève</w:t>
      </w:r>
      <w:bookmarkEnd w:id="32"/>
    </w:p>
    <w:p w14:paraId="0F925A61" w14:textId="77777777" w:rsidR="0068117F" w:rsidRDefault="0068117F" w:rsidP="0068117F">
      <w:pPr>
        <w:pStyle w:val="Tableau-texte"/>
      </w:pPr>
      <w:r>
        <w:t>Activité 1 : Signaux de faim et de satiété</w:t>
      </w:r>
    </w:p>
    <w:p w14:paraId="7CA1E711" w14:textId="33284E36" w:rsidR="0068117F" w:rsidRDefault="0068117F" w:rsidP="0068117F">
      <w:pPr>
        <w:pStyle w:val="Consigne-Texte"/>
      </w:pPr>
      <w:r>
        <w:t xml:space="preserve">Regarde les </w:t>
      </w:r>
      <w:hyperlink r:id="rId29" w:history="1">
        <w:r w:rsidRPr="00333C31">
          <w:rPr>
            <w:rStyle w:val="Lienhypertexte"/>
          </w:rPr>
          <w:t>vidéos</w:t>
        </w:r>
      </w:hyperlink>
      <w:r>
        <w:t>.</w:t>
      </w:r>
    </w:p>
    <w:p w14:paraId="6A2A8157" w14:textId="77777777" w:rsidR="0068117F" w:rsidRDefault="0068117F" w:rsidP="0068117F">
      <w:pPr>
        <w:pStyle w:val="Consigne-Texte"/>
      </w:pPr>
      <w:r>
        <w:t xml:space="preserve">Discute des vidéos avec ta famille pendant le souper ce soir. </w:t>
      </w:r>
    </w:p>
    <w:p w14:paraId="4C42E87E" w14:textId="77777777" w:rsidR="0068117F" w:rsidRDefault="0068117F" w:rsidP="0068117F">
      <w:pPr>
        <w:pStyle w:val="Tableau-texte"/>
      </w:pPr>
      <w:r>
        <w:t>Activité 2 : Passe à l’action</w:t>
      </w:r>
    </w:p>
    <w:p w14:paraId="3DDE039D" w14:textId="0A64C5DE" w:rsidR="0068117F" w:rsidRDefault="0068117F" w:rsidP="0068117F">
      <w:pPr>
        <w:pStyle w:val="Consigne-Texte"/>
      </w:pPr>
      <w:r>
        <w:t xml:space="preserve">Exécute les </w:t>
      </w:r>
      <w:hyperlink r:id="rId30" w:history="1">
        <w:r w:rsidRPr="00FB769C">
          <w:rPr>
            <w:rStyle w:val="Lienhypertexte"/>
          </w:rPr>
          <w:t>programmes d’entraînement</w:t>
        </w:r>
      </w:hyperlink>
      <w:r>
        <w:t xml:space="preserve"> proposés. </w:t>
      </w:r>
    </w:p>
    <w:p w14:paraId="093D6FB6" w14:textId="77777777" w:rsidR="0068117F" w:rsidRDefault="0068117F" w:rsidP="0068117F">
      <w:pPr>
        <w:pStyle w:val="Consigne-Texte"/>
      </w:pPr>
      <w:r>
        <w:t>Exécute les mouvements de manière sécuritaire.</w:t>
      </w:r>
    </w:p>
    <w:p w14:paraId="14F34C25" w14:textId="77777777" w:rsidR="0068117F" w:rsidRDefault="0068117F" w:rsidP="0068117F">
      <w:pPr>
        <w:pStyle w:val="Consigne-Texte"/>
      </w:pPr>
      <w:r>
        <w:t>Choisis les niveaux d’intensité en fonction de tes capacités.</w:t>
      </w:r>
    </w:p>
    <w:p w14:paraId="70296CDF" w14:textId="14D4A853" w:rsidR="0068117F" w:rsidRDefault="0068117F" w:rsidP="0068117F">
      <w:pPr>
        <w:pStyle w:val="Tableau-texte"/>
      </w:pPr>
      <w:r>
        <w:t xml:space="preserve">Consulte le site </w:t>
      </w:r>
      <w:hyperlink r:id="rId31" w:history="1">
        <w:r w:rsidRPr="007620E2">
          <w:rPr>
            <w:rStyle w:val="Lienhypertexte"/>
          </w:rPr>
          <w:t xml:space="preserve">Reste </w:t>
        </w:r>
        <w:proofErr w:type="gramStart"/>
        <w:r w:rsidRPr="007620E2">
          <w:rPr>
            <w:rStyle w:val="Lienhypertexte"/>
          </w:rPr>
          <w:t>actif!</w:t>
        </w:r>
        <w:proofErr w:type="gramEnd"/>
      </w:hyperlink>
      <w:r>
        <w:t xml:space="preserve"> pour accéder à l’ensemble des activités proposées au primaire et au secondaire, aux activités spéciales et à d’autres ressources.</w:t>
      </w:r>
    </w:p>
    <w:p w14:paraId="3D9010EF" w14:textId="77777777" w:rsidR="00F04CF9" w:rsidRPr="00BF31BF" w:rsidRDefault="00F04CF9" w:rsidP="00F04CF9">
      <w:pPr>
        <w:pStyle w:val="Matriel-Titre"/>
      </w:pPr>
      <w:bookmarkStart w:id="33" w:name="_Toc39481763"/>
      <w:r w:rsidRPr="00BF31BF">
        <w:t>Matériel requis</w:t>
      </w:r>
      <w:bookmarkEnd w:id="33"/>
    </w:p>
    <w:p w14:paraId="5AE676FE" w14:textId="311DCCB4" w:rsidR="00F04CF9" w:rsidRPr="00BF31BF" w:rsidRDefault="00B24C17" w:rsidP="00F04CF9">
      <w:pPr>
        <w:pStyle w:val="Matriel-Texte"/>
      </w:pPr>
      <w:r>
        <w:t>Aucun.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1FB29A1F" w14:textId="77777777" w:rsidTr="00017F56">
        <w:tc>
          <w:tcPr>
            <w:tcW w:w="11084" w:type="dxa"/>
            <w:shd w:val="clear" w:color="auto" w:fill="DDECEE" w:themeFill="accent5" w:themeFillTint="33"/>
            <w:tcMar>
              <w:top w:w="360" w:type="dxa"/>
              <w:left w:w="360" w:type="dxa"/>
              <w:bottom w:w="360" w:type="dxa"/>
              <w:right w:w="360" w:type="dxa"/>
            </w:tcMar>
          </w:tcPr>
          <w:p w14:paraId="566FC3C4" w14:textId="77777777" w:rsidR="00F04CF9" w:rsidRPr="00BF31BF" w:rsidRDefault="00F04CF9" w:rsidP="00017F56">
            <w:pPr>
              <w:pStyle w:val="Tableau-Informationauxparents"/>
            </w:pPr>
            <w:bookmarkStart w:id="34" w:name="_Toc39481764"/>
            <w:r w:rsidRPr="00BF31BF">
              <w:t>Information aux parents</w:t>
            </w:r>
            <w:bookmarkEnd w:id="34"/>
          </w:p>
          <w:p w14:paraId="18B619B6" w14:textId="77777777" w:rsidR="00F04CF9" w:rsidRPr="00BF31BF" w:rsidRDefault="00F04CF9" w:rsidP="00017F56">
            <w:pPr>
              <w:pStyle w:val="Tableau-titre"/>
            </w:pPr>
            <w:r w:rsidRPr="00BF31BF">
              <w:t>À propos de l’activité</w:t>
            </w:r>
          </w:p>
          <w:p w14:paraId="1D0516FD" w14:textId="77777777" w:rsidR="00F04CF9" w:rsidRPr="00BF31BF" w:rsidRDefault="00F04CF9" w:rsidP="00017F56">
            <w:pPr>
              <w:pStyle w:val="Tableau-texte"/>
            </w:pPr>
            <w:r w:rsidRPr="00BF31BF">
              <w:t>Votre enfant s’exercera à :</w:t>
            </w:r>
          </w:p>
          <w:p w14:paraId="43C38D1E" w14:textId="77777777" w:rsidR="00D4322E" w:rsidRDefault="00D4322E" w:rsidP="00D4322E">
            <w:pPr>
              <w:pStyle w:val="Tableau-Liste"/>
            </w:pPr>
            <w:r>
              <w:t xml:space="preserve">S’informer sur les signaux de faim et de </w:t>
            </w:r>
            <w:proofErr w:type="gramStart"/>
            <w:r>
              <w:t>satiété;</w:t>
            </w:r>
            <w:proofErr w:type="gramEnd"/>
          </w:p>
          <w:p w14:paraId="674FA067" w14:textId="40097F88" w:rsidR="00F04CF9" w:rsidRPr="00BF31BF" w:rsidRDefault="00D4322E" w:rsidP="00D4322E">
            <w:pPr>
              <w:pStyle w:val="Tableau-Liste"/>
            </w:pPr>
            <w:r>
              <w:t>Expérimenter les programmes d’entraînement proposés.</w:t>
            </w:r>
          </w:p>
          <w:p w14:paraId="74C98DF8" w14:textId="77777777" w:rsidR="00F04CF9" w:rsidRPr="00BF31BF" w:rsidRDefault="00F04CF9" w:rsidP="00017F56">
            <w:pPr>
              <w:pStyle w:val="Tableau-texte"/>
            </w:pPr>
            <w:r w:rsidRPr="00BF31BF">
              <w:t>Vous pourriez :</w:t>
            </w:r>
          </w:p>
          <w:p w14:paraId="26924467" w14:textId="77777777" w:rsidR="00B723E4" w:rsidRDefault="00B723E4" w:rsidP="00B723E4">
            <w:pPr>
              <w:pStyle w:val="Tableau-Liste"/>
            </w:pPr>
            <w:r>
              <w:t xml:space="preserve">Soutenir votre enfant dans son apprentissage en le questionnant sur ce qu’il a appris à propos des signaux de faim et de </w:t>
            </w:r>
            <w:proofErr w:type="gramStart"/>
            <w:r>
              <w:t>satiété;</w:t>
            </w:r>
            <w:proofErr w:type="gramEnd"/>
          </w:p>
          <w:p w14:paraId="73585B47" w14:textId="5456FCCE" w:rsidR="00F04CF9" w:rsidRPr="00BF31BF" w:rsidRDefault="00B723E4" w:rsidP="00B723E4">
            <w:pPr>
              <w:pStyle w:val="Tableau-Liste"/>
            </w:pPr>
            <w:r>
              <w:t>Faire les activités avec lui ou alterner l’accompagnement et l’autonomie, selon l’activité.</w:t>
            </w:r>
          </w:p>
        </w:tc>
      </w:tr>
    </w:tbl>
    <w:p w14:paraId="51ADC2C6" w14:textId="77777777" w:rsidR="00F04CF9" w:rsidRDefault="00F04CF9" w:rsidP="00B11209"/>
    <w:p w14:paraId="12160B29" w14:textId="77777777" w:rsidR="00F04CF9" w:rsidRDefault="00F04CF9" w:rsidP="00B11209"/>
    <w:bookmarkEnd w:id="20"/>
    <w:p w14:paraId="37753E26" w14:textId="77777777" w:rsidR="00F04CF9" w:rsidRDefault="00F04CF9" w:rsidP="00B11209">
      <w:pPr>
        <w:sectPr w:rsidR="00F04CF9" w:rsidSect="00B028EC">
          <w:pgSz w:w="12240" w:h="15840"/>
          <w:pgMar w:top="1170" w:right="1080" w:bottom="1440" w:left="1080" w:header="615" w:footer="706" w:gutter="0"/>
          <w:cols w:space="708"/>
          <w:docGrid w:linePitch="360"/>
        </w:sectPr>
      </w:pPr>
    </w:p>
    <w:p w14:paraId="1684D00C" w14:textId="69F26B7B" w:rsidR="00F04CF9" w:rsidRPr="00BF31BF" w:rsidRDefault="003D696A" w:rsidP="00F04CF9">
      <w:pPr>
        <w:pStyle w:val="Matire-Premirepage"/>
      </w:pPr>
      <w:r>
        <w:lastRenderedPageBreak/>
        <w:t>Musique</w:t>
      </w:r>
    </w:p>
    <w:p w14:paraId="002E0D71" w14:textId="2C0A42C9" w:rsidR="00F04CF9" w:rsidRPr="00BF31BF" w:rsidRDefault="002F79DD" w:rsidP="00F04CF9">
      <w:pPr>
        <w:pStyle w:val="Titredelactivit"/>
        <w:tabs>
          <w:tab w:val="left" w:pos="7170"/>
        </w:tabs>
      </w:pPr>
      <w:bookmarkStart w:id="35" w:name="_Toc39481765"/>
      <w:proofErr w:type="spellStart"/>
      <w:r>
        <w:t>Covibules</w:t>
      </w:r>
      <w:bookmarkEnd w:id="35"/>
      <w:proofErr w:type="spellEnd"/>
    </w:p>
    <w:p w14:paraId="01C65A8E" w14:textId="77777777" w:rsidR="00F04CF9" w:rsidRPr="00BF31BF" w:rsidRDefault="00F04CF9" w:rsidP="00F04CF9">
      <w:pPr>
        <w:pStyle w:val="Consigne-Titre"/>
      </w:pPr>
      <w:bookmarkStart w:id="36" w:name="_Toc39481766"/>
      <w:r w:rsidRPr="00BF31BF">
        <w:t>Consigne à l’élève</w:t>
      </w:r>
      <w:bookmarkEnd w:id="36"/>
    </w:p>
    <w:p w14:paraId="26F1E284" w14:textId="77777777" w:rsidR="001E0505" w:rsidRDefault="001E0505" w:rsidP="001E0505">
      <w:pPr>
        <w:pStyle w:val="Consigne-Texte"/>
      </w:pPr>
      <w:r>
        <w:t>Tu es invité à apprendre ce qu’est le blues : son histoire, sa structure.</w:t>
      </w:r>
    </w:p>
    <w:p w14:paraId="288B97FA" w14:textId="77777777" w:rsidR="001E0505" w:rsidRDefault="001E0505" w:rsidP="001E0505">
      <w:pPr>
        <w:pStyle w:val="Consigne-Texte"/>
      </w:pPr>
      <w:r>
        <w:t>Tu pourras apprendre à jouer du blues et à improviser.</w:t>
      </w:r>
    </w:p>
    <w:p w14:paraId="318CBD66" w14:textId="0E522A3D" w:rsidR="00F04CF9" w:rsidRDefault="001E0505" w:rsidP="001E0505">
      <w:pPr>
        <w:pStyle w:val="Consigne-Texte"/>
      </w:pPr>
      <w:r>
        <w:t>Tu pourras composer des paroles sur le thème du confinement.</w:t>
      </w:r>
    </w:p>
    <w:p w14:paraId="7F4AC2AA" w14:textId="77777777" w:rsidR="00F04CF9" w:rsidRPr="00BF31BF" w:rsidRDefault="00F04CF9" w:rsidP="00F04CF9">
      <w:pPr>
        <w:pStyle w:val="Matriel-Titre"/>
      </w:pPr>
      <w:bookmarkStart w:id="37" w:name="_Toc39481767"/>
      <w:r w:rsidRPr="00BF31BF">
        <w:t>Matériel requis</w:t>
      </w:r>
      <w:bookmarkEnd w:id="37"/>
    </w:p>
    <w:p w14:paraId="210A93C0" w14:textId="77777777" w:rsidR="00EC5987" w:rsidRDefault="00EC5987" w:rsidP="00EC5987">
      <w:pPr>
        <w:pStyle w:val="Matriel-Texte"/>
      </w:pPr>
      <w:r>
        <w:t>Un instrument de musique ou un accès à un clavier virtuel.</w:t>
      </w:r>
    </w:p>
    <w:p w14:paraId="2DD2FF66" w14:textId="77777777" w:rsidR="00EC5987" w:rsidRPr="00726E7B" w:rsidRDefault="00EC5987" w:rsidP="00EC5987">
      <w:pPr>
        <w:pStyle w:val="Matriel-Texte"/>
      </w:pPr>
      <w:r>
        <w:t>Les documents en annexe.</w:t>
      </w:r>
    </w:p>
    <w:p w14:paraId="129CACF2" w14:textId="77777777" w:rsidR="00EC5987" w:rsidRDefault="00EC5987" w:rsidP="00EC5987">
      <w:pPr>
        <w:pStyle w:val="Matriel-Texte"/>
      </w:pPr>
      <w:r>
        <w:rPr>
          <w:lang w:val="fr"/>
        </w:rPr>
        <w:t>L’a</w:t>
      </w:r>
      <w:r w:rsidRPr="00726E7B">
        <w:rPr>
          <w:lang w:val="fr"/>
        </w:rPr>
        <w:t xml:space="preserve">ccès </w:t>
      </w:r>
      <w:r>
        <w:rPr>
          <w:lang w:val="fr"/>
        </w:rPr>
        <w:t>à I</w:t>
      </w:r>
      <w:r w:rsidRPr="00726E7B">
        <w:rPr>
          <w:lang w:val="fr"/>
        </w:rPr>
        <w:t>nternet (</w:t>
      </w:r>
      <w:r>
        <w:rPr>
          <w:lang w:val="fr"/>
        </w:rPr>
        <w:t>facultatif</w:t>
      </w:r>
      <w:r w:rsidRPr="00726E7B">
        <w:rPr>
          <w:lang w:val="fr"/>
        </w:rPr>
        <w:t>)</w:t>
      </w:r>
      <w:r>
        <w:rPr>
          <w:lang w:val="fr"/>
        </w:rPr>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4987353E" w14:textId="77777777" w:rsidTr="00673913">
        <w:tc>
          <w:tcPr>
            <w:tcW w:w="10800" w:type="dxa"/>
            <w:shd w:val="clear" w:color="auto" w:fill="DDECEE" w:themeFill="accent5" w:themeFillTint="33"/>
            <w:tcMar>
              <w:top w:w="360" w:type="dxa"/>
              <w:left w:w="360" w:type="dxa"/>
              <w:bottom w:w="360" w:type="dxa"/>
              <w:right w:w="360" w:type="dxa"/>
            </w:tcMar>
          </w:tcPr>
          <w:p w14:paraId="0BE1EAB1" w14:textId="77777777" w:rsidR="00F04CF9" w:rsidRPr="00BF31BF" w:rsidRDefault="00F04CF9" w:rsidP="00017F56">
            <w:pPr>
              <w:pStyle w:val="Tableau-Informationauxparents"/>
            </w:pPr>
            <w:bookmarkStart w:id="38" w:name="_Toc39481768"/>
            <w:r w:rsidRPr="00BF31BF">
              <w:t>Information aux parents</w:t>
            </w:r>
            <w:bookmarkEnd w:id="38"/>
          </w:p>
          <w:p w14:paraId="74F52CCA" w14:textId="77777777" w:rsidR="00F04CF9" w:rsidRPr="00BF31BF" w:rsidRDefault="00F04CF9" w:rsidP="00017F56">
            <w:pPr>
              <w:pStyle w:val="Tableau-titre"/>
            </w:pPr>
            <w:r w:rsidRPr="00BF31BF">
              <w:t>À propos de l’activité</w:t>
            </w:r>
          </w:p>
          <w:p w14:paraId="7CC42CD4" w14:textId="77777777" w:rsidR="00F04CF9" w:rsidRPr="00BF31BF" w:rsidRDefault="00F04CF9" w:rsidP="00017F56">
            <w:pPr>
              <w:pStyle w:val="Tableau-texte"/>
            </w:pPr>
            <w:r w:rsidRPr="00BF31BF">
              <w:t>Votre enfant s’exercera à :</w:t>
            </w:r>
          </w:p>
          <w:p w14:paraId="69A7B6F5" w14:textId="77777777" w:rsidR="00F37BE9" w:rsidRDefault="00F37BE9" w:rsidP="00F37BE9">
            <w:pPr>
              <w:pStyle w:val="Tableau-Liste"/>
            </w:pPr>
            <w:r>
              <w:t>S’exprimer par la musique.</w:t>
            </w:r>
          </w:p>
          <w:p w14:paraId="0CF8AD24" w14:textId="6222CFA9" w:rsidR="00F04CF9" w:rsidRPr="00BF31BF" w:rsidRDefault="00F37BE9" w:rsidP="00F37BE9">
            <w:pPr>
              <w:pStyle w:val="Tableau-Liste"/>
            </w:pPr>
            <w:r>
              <w:t>Connaître et apprécier un nouveau genre musical.</w:t>
            </w:r>
          </w:p>
          <w:p w14:paraId="3B16F5C0" w14:textId="77777777" w:rsidR="00F04CF9" w:rsidRPr="00BF31BF" w:rsidRDefault="00F04CF9" w:rsidP="00017F56">
            <w:pPr>
              <w:pStyle w:val="Tableau-texte"/>
            </w:pPr>
            <w:r w:rsidRPr="00BF31BF">
              <w:t>Vous pourriez :</w:t>
            </w:r>
          </w:p>
          <w:p w14:paraId="7ADE9F03" w14:textId="64410B79" w:rsidR="00F04CF9" w:rsidRPr="00BF31BF" w:rsidRDefault="00897DFB" w:rsidP="00897DFB">
            <w:pPr>
              <w:pStyle w:val="Tableau-Liste"/>
            </w:pPr>
            <w:r w:rsidRPr="00897DFB">
              <w:t>•</w:t>
            </w:r>
            <w:r w:rsidRPr="00897DFB">
              <w:tab/>
              <w:t>Jouer les rôles de public et de critique (constructif).</w:t>
            </w:r>
          </w:p>
        </w:tc>
      </w:tr>
    </w:tbl>
    <w:p w14:paraId="63126ECD" w14:textId="7D3095D8" w:rsidR="00F04CF9" w:rsidRPr="00BF31BF" w:rsidRDefault="00673913" w:rsidP="00F04CF9">
      <w:pPr>
        <w:pStyle w:val="Crdit"/>
      </w:pPr>
      <w:r w:rsidRPr="00673913">
        <w:t xml:space="preserve">Source : Activité proposée par Annie Cardin, spécialiste en musique au Collège </w:t>
      </w:r>
      <w:proofErr w:type="spellStart"/>
      <w:r w:rsidRPr="00673913">
        <w:t>Beaubois</w:t>
      </w:r>
      <w:proofErr w:type="spellEnd"/>
      <w:r w:rsidRPr="00673913">
        <w:t xml:space="preserve"> à Pierrefonds.</w:t>
      </w:r>
    </w:p>
    <w:p w14:paraId="5531A229" w14:textId="77777777" w:rsidR="00F04CF9" w:rsidRPr="00BF31BF" w:rsidRDefault="00F04CF9" w:rsidP="00F04CF9">
      <w:pPr>
        <w:pStyle w:val="Crdit"/>
      </w:pPr>
      <w:r w:rsidRPr="00BF31BF">
        <w:br w:type="page"/>
      </w:r>
    </w:p>
    <w:p w14:paraId="6C26EA1D" w14:textId="0F6DD63E" w:rsidR="00F04CF9" w:rsidRDefault="003D696A" w:rsidP="005D6182">
      <w:pPr>
        <w:pStyle w:val="Matire-Pagessuivantes"/>
      </w:pPr>
      <w:r>
        <w:lastRenderedPageBreak/>
        <w:t>Musique</w:t>
      </w:r>
    </w:p>
    <w:p w14:paraId="3E6B7B44" w14:textId="02DD795E" w:rsidR="00F04CF9" w:rsidRPr="007D1F0C" w:rsidRDefault="00F04CF9" w:rsidP="007D1F0C">
      <w:pPr>
        <w:pStyle w:val="Titredelactivit"/>
        <w:tabs>
          <w:tab w:val="left" w:pos="7170"/>
        </w:tabs>
      </w:pPr>
      <w:bookmarkStart w:id="39" w:name="_Toc39481769"/>
      <w:r>
        <w:t xml:space="preserve">Annexe – </w:t>
      </w:r>
      <w:proofErr w:type="spellStart"/>
      <w:r w:rsidR="003D696A">
        <w:t>Covibules</w:t>
      </w:r>
      <w:bookmarkEnd w:id="39"/>
      <w:proofErr w:type="spellEnd"/>
    </w:p>
    <w:p w14:paraId="673C4746" w14:textId="77777777" w:rsidR="0035350F" w:rsidRDefault="00742DD7" w:rsidP="00B32216">
      <w:pPr>
        <w:spacing w:line="276" w:lineRule="auto"/>
        <w:rPr>
          <w:lang w:val="fr"/>
        </w:rPr>
      </w:pPr>
      <w:r w:rsidRPr="00004003">
        <w:rPr>
          <w:lang w:val="fr"/>
        </w:rPr>
        <w:t xml:space="preserve">Les </w:t>
      </w:r>
      <w:r>
        <w:rPr>
          <w:lang w:val="fr"/>
        </w:rPr>
        <w:t>sections</w:t>
      </w:r>
      <w:r w:rsidRPr="00004003">
        <w:rPr>
          <w:lang w:val="fr"/>
        </w:rPr>
        <w:t xml:space="preserve"> 2, 4, 5 et 6 peuvent être travaillées sans </w:t>
      </w:r>
      <w:r>
        <w:rPr>
          <w:lang w:val="fr"/>
        </w:rPr>
        <w:t>I</w:t>
      </w:r>
      <w:r w:rsidRPr="00004003">
        <w:rPr>
          <w:lang w:val="fr"/>
        </w:rPr>
        <w:t>nternet.</w:t>
      </w:r>
    </w:p>
    <w:p w14:paraId="67A843CD" w14:textId="1105953B" w:rsidR="00B32216" w:rsidRPr="005A018E" w:rsidRDefault="00B32216" w:rsidP="005A018E">
      <w:pPr>
        <w:pStyle w:val="Paragraphedeliste"/>
        <w:numPr>
          <w:ilvl w:val="0"/>
          <w:numId w:val="22"/>
        </w:numPr>
        <w:spacing w:line="276" w:lineRule="auto"/>
        <w:rPr>
          <w:rFonts w:cs="Arial"/>
          <w:b/>
          <w:color w:val="0E0B31"/>
        </w:rPr>
      </w:pPr>
      <w:r w:rsidRPr="00F25283">
        <w:rPr>
          <w:rFonts w:eastAsia="Comic Sans MS" w:cs="Arial"/>
          <w:b/>
          <w:lang w:val="fr"/>
        </w:rPr>
        <w:t>Vidéo histoire du blues</w:t>
      </w:r>
      <w:r>
        <w:rPr>
          <w:rFonts w:eastAsia="Comic Sans MS" w:cs="Arial"/>
          <w:b/>
          <w:lang w:val="fr"/>
        </w:rPr>
        <w:t xml:space="preserve"> </w:t>
      </w:r>
      <w:r w:rsidRPr="00F25283">
        <w:rPr>
          <w:rFonts w:eastAsia="Comic Sans MS" w:cs="Arial"/>
          <w:b/>
          <w:lang w:val="fr"/>
        </w:rPr>
        <w:t xml:space="preserve">: </w:t>
      </w:r>
      <w:r w:rsidRPr="00597E97">
        <w:rPr>
          <w:rFonts w:eastAsia="Comic Sans MS" w:cs="Arial"/>
          <w:lang w:val="fr"/>
        </w:rPr>
        <w:t xml:space="preserve">Si tu as accès à </w:t>
      </w:r>
      <w:r>
        <w:rPr>
          <w:rFonts w:eastAsia="Comic Sans MS" w:cs="Arial"/>
          <w:lang w:val="fr"/>
        </w:rPr>
        <w:t>I</w:t>
      </w:r>
      <w:r w:rsidRPr="00597E97">
        <w:rPr>
          <w:rFonts w:eastAsia="Comic Sans MS" w:cs="Arial"/>
          <w:lang w:val="fr"/>
        </w:rPr>
        <w:t>nternet,</w:t>
      </w:r>
      <w:r>
        <w:rPr>
          <w:rFonts w:eastAsia="Comic Sans MS" w:cs="Arial"/>
          <w:b/>
          <w:lang w:val="fr"/>
        </w:rPr>
        <w:t xml:space="preserve"> </w:t>
      </w:r>
      <w:r>
        <w:rPr>
          <w:rFonts w:eastAsia="Comic Sans MS" w:cs="Arial"/>
          <w:lang w:val="fr"/>
        </w:rPr>
        <w:t>visionne</w:t>
      </w:r>
      <w:r w:rsidRPr="00F25283">
        <w:rPr>
          <w:rFonts w:eastAsia="Comic Sans MS" w:cs="Arial"/>
          <w:lang w:val="fr"/>
        </w:rPr>
        <w:t xml:space="preserve"> la capsule suivante</w:t>
      </w:r>
      <w:r>
        <w:rPr>
          <w:rFonts w:eastAsia="Comic Sans MS" w:cs="Arial"/>
          <w:lang w:val="fr"/>
        </w:rPr>
        <w:t xml:space="preserve"> </w:t>
      </w:r>
      <w:r w:rsidRPr="00F25283">
        <w:rPr>
          <w:rFonts w:eastAsia="Comic Sans MS" w:cs="Arial"/>
          <w:lang w:val="fr"/>
        </w:rPr>
        <w:t>:</w:t>
      </w:r>
      <w:r w:rsidR="005A018E">
        <w:rPr>
          <w:rFonts w:eastAsia="Comic Sans MS" w:cs="Arial"/>
          <w:lang w:val="fr"/>
        </w:rPr>
        <w:t xml:space="preserve"> </w:t>
      </w:r>
      <w:hyperlink r:id="rId32" w:history="1">
        <w:r w:rsidRPr="00E37A67">
          <w:rPr>
            <w:rStyle w:val="Lienhypertexte"/>
          </w:rPr>
          <w:t>https://safeyoutube.net/w/XO18</w:t>
        </w:r>
      </w:hyperlink>
      <w:r w:rsidRPr="003872E0">
        <w:rPr>
          <w:rFonts w:cs="Arial"/>
          <w:color w:val="0E0B31"/>
        </w:rPr>
        <w:t>.</w:t>
      </w:r>
    </w:p>
    <w:p w14:paraId="2D3DDCEB" w14:textId="3B216EF7" w:rsidR="00B32216" w:rsidRPr="005A018E" w:rsidRDefault="00B32216" w:rsidP="005A018E">
      <w:pPr>
        <w:pStyle w:val="Paragraphedeliste"/>
        <w:numPr>
          <w:ilvl w:val="0"/>
          <w:numId w:val="22"/>
        </w:numPr>
        <w:spacing w:line="276" w:lineRule="auto"/>
        <w:rPr>
          <w:rFonts w:cs="Arial"/>
          <w:b/>
          <w:color w:val="0E0B31"/>
        </w:rPr>
      </w:pPr>
      <w:r w:rsidRPr="00F25283">
        <w:rPr>
          <w:rFonts w:eastAsia="Comic Sans MS" w:cs="Arial"/>
          <w:b/>
          <w:lang w:val="fr"/>
        </w:rPr>
        <w:t>Forme musicale d’un blues</w:t>
      </w:r>
      <w:r>
        <w:rPr>
          <w:rFonts w:eastAsia="Comic Sans MS" w:cs="Arial"/>
          <w:b/>
          <w:lang w:val="fr"/>
        </w:rPr>
        <w:t xml:space="preserve"> </w:t>
      </w:r>
      <w:r w:rsidRPr="00F25283">
        <w:rPr>
          <w:rFonts w:eastAsia="Comic Sans MS" w:cs="Arial"/>
          <w:b/>
          <w:lang w:val="fr"/>
        </w:rPr>
        <w:t xml:space="preserve">: </w:t>
      </w:r>
      <w:r w:rsidRPr="00B76F46">
        <w:rPr>
          <w:rFonts w:eastAsia="Comic Sans MS" w:cs="Arial"/>
          <w:lang w:val="fr"/>
        </w:rPr>
        <w:t>Chorus</w:t>
      </w:r>
      <w:r w:rsidRPr="00F25283">
        <w:rPr>
          <w:rFonts w:eastAsia="Comic Sans MS" w:cs="Arial"/>
          <w:lang w:val="fr"/>
        </w:rPr>
        <w:t xml:space="preserve"> de 12 mesures</w:t>
      </w:r>
      <w:r>
        <w:rPr>
          <w:rFonts w:eastAsia="Comic Sans MS" w:cs="Arial"/>
          <w:lang w:val="fr"/>
        </w:rPr>
        <w:t xml:space="preserve"> : </w:t>
      </w:r>
      <w:r w:rsidRPr="00F25283">
        <w:rPr>
          <w:rFonts w:eastAsia="Comic Sans MS" w:cs="Arial"/>
          <w:lang w:val="fr"/>
        </w:rPr>
        <w:t>3 phrases musicales de 4 mesures</w:t>
      </w:r>
      <w:r w:rsidR="005A018E">
        <w:rPr>
          <w:rFonts w:eastAsia="Comic Sans MS" w:cs="Arial"/>
          <w:lang w:val="fr"/>
        </w:rPr>
        <w:t xml:space="preserve"> </w:t>
      </w:r>
      <w:r>
        <w:rPr>
          <w:rFonts w:eastAsia="Comic Sans MS" w:cs="Arial"/>
          <w:lang w:val="fr"/>
        </w:rPr>
        <w:t>(voir l’annexe qui suit pour les pistes d’accompagnement).</w:t>
      </w:r>
    </w:p>
    <w:p w14:paraId="6E54A8BC" w14:textId="24E01987" w:rsidR="00B32216" w:rsidRPr="005A018E" w:rsidRDefault="00B32216" w:rsidP="005A018E">
      <w:pPr>
        <w:pStyle w:val="Paragraphedeliste"/>
        <w:numPr>
          <w:ilvl w:val="0"/>
          <w:numId w:val="22"/>
        </w:numPr>
        <w:spacing w:line="276" w:lineRule="auto"/>
        <w:rPr>
          <w:rFonts w:cs="Arial"/>
          <w:b/>
          <w:color w:val="0E0B31"/>
        </w:rPr>
      </w:pPr>
      <w:r w:rsidRPr="00DB3F9A">
        <w:rPr>
          <w:rFonts w:eastAsia="Comic Sans MS" w:cs="Arial"/>
          <w:b/>
          <w:lang w:val="fr"/>
        </w:rPr>
        <w:t xml:space="preserve">Clavier piano virtuel </w:t>
      </w:r>
      <w:r w:rsidRPr="00DB3F9A">
        <w:rPr>
          <w:rFonts w:eastAsia="Comic Sans MS" w:cs="Arial"/>
          <w:lang w:val="fr"/>
        </w:rPr>
        <w:t>(si tu n’as pas d’instrument chez toi)</w:t>
      </w:r>
      <w:r w:rsidR="005A018E">
        <w:rPr>
          <w:rFonts w:eastAsia="Comic Sans MS" w:cs="Arial"/>
          <w:lang w:val="fr"/>
        </w:rPr>
        <w:t xml:space="preserve"> : </w:t>
      </w:r>
      <w:r w:rsidR="005A018E" w:rsidRPr="00DB3F9A">
        <w:rPr>
          <w:rFonts w:eastAsia="Comic Sans MS" w:cs="Arial"/>
          <w:lang w:val="fr"/>
        </w:rPr>
        <w:t xml:space="preserve">Voici </w:t>
      </w:r>
      <w:r w:rsidR="005A018E">
        <w:rPr>
          <w:rFonts w:eastAsia="Comic Sans MS" w:cs="Arial"/>
          <w:lang w:val="fr"/>
        </w:rPr>
        <w:t xml:space="preserve">un </w:t>
      </w:r>
      <w:r w:rsidR="005A018E" w:rsidRPr="00DB3F9A">
        <w:rPr>
          <w:rFonts w:eastAsia="Comic Sans MS" w:cs="Arial"/>
          <w:lang w:val="fr"/>
        </w:rPr>
        <w:t>clavier virtuel en ligne avec lesquels tu peux jouer</w:t>
      </w:r>
      <w:r w:rsidR="005A018E">
        <w:rPr>
          <w:rFonts w:eastAsia="Comic Sans MS" w:cs="Arial"/>
          <w:lang w:val="fr"/>
        </w:rPr>
        <w:t xml:space="preserve"> : </w:t>
      </w:r>
      <w:hyperlink r:id="rId33">
        <w:r w:rsidR="005A018E" w:rsidRPr="00E37A67">
          <w:rPr>
            <w:rStyle w:val="Lienhypertexte"/>
          </w:rPr>
          <w:t>https://itch.io/embed-upload/319024?color=333333</w:t>
        </w:r>
      </w:hyperlink>
    </w:p>
    <w:p w14:paraId="40DA164E" w14:textId="44400D1C" w:rsidR="00B32216" w:rsidRPr="00DB3F9A" w:rsidRDefault="00B32216" w:rsidP="00812F95">
      <w:pPr>
        <w:spacing w:line="276" w:lineRule="auto"/>
        <w:ind w:left="357"/>
        <w:rPr>
          <w:rFonts w:eastAsia="Comic Sans MS" w:cs="Arial"/>
          <w:lang w:val="fr"/>
        </w:rPr>
      </w:pPr>
      <w:r w:rsidRPr="00DB3F9A">
        <w:rPr>
          <w:rFonts w:eastAsia="Comic Sans MS" w:cs="Arial"/>
          <w:lang w:val="fr"/>
        </w:rPr>
        <w:t xml:space="preserve">Si tu as </w:t>
      </w:r>
      <w:r w:rsidRPr="003872E0">
        <w:rPr>
          <w:rFonts w:eastAsia="Comic Sans MS" w:cs="Arial"/>
          <w:i/>
          <w:lang w:val="fr"/>
        </w:rPr>
        <w:t>Garage Band</w:t>
      </w:r>
      <w:r w:rsidRPr="00DB3F9A">
        <w:rPr>
          <w:rFonts w:eastAsia="Comic Sans MS" w:cs="Arial"/>
          <w:lang w:val="fr"/>
        </w:rPr>
        <w:t>, tu peux utiliser le piano</w:t>
      </w:r>
      <w:r>
        <w:rPr>
          <w:rFonts w:eastAsia="Comic Sans MS" w:cs="Arial"/>
          <w:lang w:val="fr"/>
        </w:rPr>
        <w:t>.</w:t>
      </w:r>
    </w:p>
    <w:p w14:paraId="5BF41C14" w14:textId="69DE5D65" w:rsidR="00B32216" w:rsidRPr="00812F95" w:rsidRDefault="00B32216" w:rsidP="00812F95">
      <w:pPr>
        <w:pStyle w:val="Paragraphedeliste"/>
        <w:numPr>
          <w:ilvl w:val="0"/>
          <w:numId w:val="22"/>
        </w:numPr>
        <w:spacing w:line="276" w:lineRule="auto"/>
        <w:rPr>
          <w:rFonts w:eastAsia="Comic Sans MS" w:cs="Arial"/>
          <w:b/>
          <w:lang w:val="fr"/>
        </w:rPr>
      </w:pPr>
      <w:r w:rsidRPr="00DB3F9A">
        <w:rPr>
          <w:rFonts w:eastAsia="Comic Sans MS" w:cs="Arial"/>
          <w:b/>
          <w:lang w:val="fr"/>
        </w:rPr>
        <w:t>La gamme de blues</w:t>
      </w:r>
      <w:r>
        <w:rPr>
          <w:rFonts w:eastAsia="Comic Sans MS" w:cs="Arial"/>
          <w:b/>
          <w:lang w:val="fr"/>
        </w:rPr>
        <w:t xml:space="preserve"> </w:t>
      </w:r>
      <w:r w:rsidRPr="00DB3F9A">
        <w:rPr>
          <w:rFonts w:eastAsia="Comic Sans MS" w:cs="Arial"/>
          <w:lang w:val="fr"/>
        </w:rPr>
        <w:t xml:space="preserve">: </w:t>
      </w:r>
      <w:r>
        <w:rPr>
          <w:rFonts w:eastAsia="Comic Sans MS" w:cs="Arial"/>
          <w:lang w:val="fr"/>
        </w:rPr>
        <w:t>C</w:t>
      </w:r>
      <w:r w:rsidRPr="00DB3F9A">
        <w:rPr>
          <w:rFonts w:eastAsia="Comic Sans MS" w:cs="Arial"/>
          <w:lang w:val="fr"/>
        </w:rPr>
        <w:t xml:space="preserve">ette gamme est </w:t>
      </w:r>
      <w:r>
        <w:rPr>
          <w:rFonts w:eastAsia="Comic Sans MS" w:cs="Arial"/>
          <w:lang w:val="fr"/>
        </w:rPr>
        <w:t xml:space="preserve">intéressante parce </w:t>
      </w:r>
      <w:r w:rsidRPr="00DB3F9A">
        <w:rPr>
          <w:rFonts w:eastAsia="Comic Sans MS" w:cs="Arial"/>
          <w:lang w:val="fr"/>
        </w:rPr>
        <w:t xml:space="preserve">que </w:t>
      </w:r>
      <w:r>
        <w:rPr>
          <w:rFonts w:eastAsia="Comic Sans MS" w:cs="Arial"/>
          <w:lang w:val="fr"/>
        </w:rPr>
        <w:t xml:space="preserve">peu importe l’ordre dans lequel </w:t>
      </w:r>
      <w:r w:rsidRPr="00DB3F9A">
        <w:rPr>
          <w:rFonts w:eastAsia="Comic Sans MS" w:cs="Arial"/>
          <w:lang w:val="fr"/>
        </w:rPr>
        <w:t>tu joue</w:t>
      </w:r>
      <w:r>
        <w:rPr>
          <w:rFonts w:eastAsia="Comic Sans MS" w:cs="Arial"/>
          <w:lang w:val="fr"/>
        </w:rPr>
        <w:t>s</w:t>
      </w:r>
      <w:r w:rsidRPr="00DB3F9A">
        <w:rPr>
          <w:rFonts w:eastAsia="Comic Sans MS" w:cs="Arial"/>
          <w:lang w:val="fr"/>
        </w:rPr>
        <w:t xml:space="preserve"> les notes</w:t>
      </w:r>
      <w:r>
        <w:rPr>
          <w:rFonts w:eastAsia="Comic Sans MS" w:cs="Arial"/>
          <w:lang w:val="fr"/>
        </w:rPr>
        <w:t>,</w:t>
      </w:r>
      <w:r w:rsidRPr="00DB3F9A">
        <w:rPr>
          <w:rFonts w:eastAsia="Comic Sans MS" w:cs="Arial"/>
          <w:lang w:val="fr"/>
        </w:rPr>
        <w:t xml:space="preserve"> </w:t>
      </w:r>
      <w:r>
        <w:rPr>
          <w:rFonts w:eastAsia="Comic Sans MS" w:cs="Arial"/>
          <w:lang w:val="fr"/>
        </w:rPr>
        <w:t>tu obtiendras toujours un beau résultat</w:t>
      </w:r>
      <w:r w:rsidRPr="00DB3F9A">
        <w:rPr>
          <w:rFonts w:eastAsia="Comic Sans MS" w:cs="Arial"/>
          <w:lang w:val="fr"/>
        </w:rPr>
        <w:t>.</w:t>
      </w:r>
    </w:p>
    <w:p w14:paraId="1BA9141A" w14:textId="7CF8252F" w:rsidR="00B32216" w:rsidRPr="005C3D30" w:rsidRDefault="00B32216" w:rsidP="006929C8">
      <w:pPr>
        <w:pStyle w:val="Consignepuceniveau2"/>
        <w:numPr>
          <w:ilvl w:val="0"/>
          <w:numId w:val="23"/>
        </w:numPr>
        <w:rPr>
          <w:lang w:val="fr-CA"/>
        </w:rPr>
      </w:pPr>
      <w:r w:rsidRPr="004E0D4A">
        <w:t xml:space="preserve">Groupe </w:t>
      </w:r>
      <w:r w:rsidRPr="00CE100F">
        <w:t>1 </w:t>
      </w:r>
      <w:r w:rsidRPr="004E0D4A">
        <w:t>:</w:t>
      </w:r>
      <w:r w:rsidRPr="00CE100F">
        <w:t xml:space="preserve"> </w:t>
      </w:r>
      <w:r w:rsidRPr="00E706D0">
        <w:rPr>
          <w:lang w:val="fr"/>
        </w:rPr>
        <w:t>Flûte, trombone, euphonium, tuba, clavier</w:t>
      </w:r>
      <w:r>
        <w:rPr>
          <w:lang w:val="fr"/>
        </w:rPr>
        <w:t>,</w:t>
      </w:r>
      <w:r w:rsidRPr="00E706D0">
        <w:rPr>
          <w:lang w:val="fr"/>
        </w:rPr>
        <w:t xml:space="preserve"> piano, guitare, basse</w:t>
      </w:r>
      <w:r w:rsidRPr="00CE100F">
        <w:t xml:space="preserve"> </w:t>
      </w:r>
      <w:r w:rsidR="006929C8" w:rsidRPr="00CE100F">
        <w:br/>
      </w:r>
      <w:r w:rsidRPr="00CE100F">
        <w:t xml:space="preserve">do - mi bémol - fa – fa dièse - sol - si bémol - do </w:t>
      </w:r>
    </w:p>
    <w:p w14:paraId="1E7966E2" w14:textId="77777777" w:rsidR="00EA397B" w:rsidRPr="001E77E9" w:rsidRDefault="00EA397B" w:rsidP="001E77E9">
      <w:pPr>
        <w:spacing w:line="276" w:lineRule="auto"/>
        <w:ind w:left="357"/>
        <w:rPr>
          <w:rFonts w:eastAsia="Comic Sans MS" w:cs="Arial"/>
          <w:lang w:val="fr"/>
        </w:rPr>
      </w:pPr>
      <w:r w:rsidRPr="001E77E9">
        <w:rPr>
          <w:rFonts w:eastAsia="Comic Sans MS" w:cs="Arial"/>
          <w:lang w:val="fr"/>
        </w:rPr>
        <w:t>Voir le tableau de transposition en bas de page :</w:t>
      </w:r>
    </w:p>
    <w:p w14:paraId="5EB9567E" w14:textId="77777777" w:rsidR="00B32216" w:rsidRPr="00DB3F9A" w:rsidRDefault="00B32216" w:rsidP="001E77E9">
      <w:pPr>
        <w:pStyle w:val="Consignepuceniveau2"/>
        <w:numPr>
          <w:ilvl w:val="0"/>
          <w:numId w:val="23"/>
        </w:numPr>
        <w:rPr>
          <w:rFonts w:eastAsia="Comic Sans MS" w:cs="Arial"/>
          <w:lang w:val="fr"/>
        </w:rPr>
      </w:pPr>
      <w:r w:rsidRPr="001E77E9">
        <w:t>Pour</w:t>
      </w:r>
      <w:r w:rsidRPr="00DB3F9A">
        <w:rPr>
          <w:rFonts w:eastAsia="Comic Sans MS" w:cs="Arial"/>
          <w:lang w:val="fr"/>
        </w:rPr>
        <w:t xml:space="preserve"> les instruments du groupe </w:t>
      </w:r>
      <w:r w:rsidRPr="00CE100F">
        <w:t>2</w:t>
      </w:r>
      <w:r>
        <w:rPr>
          <w:rFonts w:eastAsia="Comic Sans MS" w:cs="Arial"/>
          <w:lang w:val="fr"/>
        </w:rPr>
        <w:t xml:space="preserve"> </w:t>
      </w:r>
      <w:r w:rsidRPr="00DB3F9A">
        <w:rPr>
          <w:rFonts w:eastAsia="Comic Sans MS" w:cs="Arial"/>
          <w:lang w:val="fr"/>
        </w:rPr>
        <w:t xml:space="preserve">: </w:t>
      </w:r>
      <w:r w:rsidRPr="00CE100F">
        <w:t>sol - si bémol - do – do dièse - ré - fa - sol</w:t>
      </w:r>
    </w:p>
    <w:p w14:paraId="0737F605" w14:textId="77777777" w:rsidR="00B32216" w:rsidRPr="00DB3F9A" w:rsidRDefault="00B32216" w:rsidP="001E77E9">
      <w:pPr>
        <w:pStyle w:val="Consignepuceniveau2"/>
        <w:numPr>
          <w:ilvl w:val="0"/>
          <w:numId w:val="23"/>
        </w:numPr>
        <w:rPr>
          <w:rFonts w:eastAsia="Comic Sans MS" w:cs="Arial"/>
          <w:lang w:val="fr"/>
        </w:rPr>
      </w:pPr>
      <w:r w:rsidRPr="001E77E9">
        <w:t>Pour</w:t>
      </w:r>
      <w:r w:rsidRPr="00DB3F9A">
        <w:rPr>
          <w:rFonts w:eastAsia="Comic Sans MS" w:cs="Arial"/>
          <w:lang w:val="fr"/>
        </w:rPr>
        <w:t xml:space="preserve"> les instruments du groupe </w:t>
      </w:r>
      <w:r w:rsidRPr="00CE100F">
        <w:t xml:space="preserve">3 </w:t>
      </w:r>
      <w:r w:rsidRPr="00DB3F9A">
        <w:rPr>
          <w:rFonts w:eastAsia="Comic Sans MS" w:cs="Arial"/>
          <w:lang w:val="fr"/>
        </w:rPr>
        <w:t xml:space="preserve">: </w:t>
      </w:r>
      <w:r w:rsidRPr="00CE100F">
        <w:t>ré - fa - sol – sol dièse - la - do - ré</w:t>
      </w:r>
    </w:p>
    <w:p w14:paraId="08E5D3EB" w14:textId="77777777" w:rsidR="00B32216" w:rsidRPr="00DB3F9A" w:rsidRDefault="00B32216" w:rsidP="001E77E9">
      <w:pPr>
        <w:pStyle w:val="Consignepuceniveau2"/>
        <w:numPr>
          <w:ilvl w:val="0"/>
          <w:numId w:val="23"/>
        </w:numPr>
        <w:rPr>
          <w:rFonts w:eastAsia="Comic Sans MS" w:cs="Arial"/>
          <w:lang w:val="fr"/>
        </w:rPr>
      </w:pPr>
      <w:r w:rsidRPr="001E77E9">
        <w:t>Pour</w:t>
      </w:r>
      <w:r w:rsidRPr="00DB3F9A">
        <w:rPr>
          <w:rFonts w:eastAsia="Comic Sans MS" w:cs="Arial"/>
          <w:lang w:val="fr"/>
        </w:rPr>
        <w:t xml:space="preserve"> les instruments du groupe </w:t>
      </w:r>
      <w:r w:rsidRPr="00CE100F">
        <w:t>4</w:t>
      </w:r>
      <w:r>
        <w:rPr>
          <w:rFonts w:eastAsia="Comic Sans MS" w:cs="Arial"/>
          <w:lang w:val="fr"/>
        </w:rPr>
        <w:t xml:space="preserve"> </w:t>
      </w:r>
      <w:r w:rsidRPr="00DB3F9A">
        <w:rPr>
          <w:rFonts w:eastAsia="Comic Sans MS" w:cs="Arial"/>
          <w:lang w:val="fr"/>
        </w:rPr>
        <w:t xml:space="preserve">: </w:t>
      </w:r>
      <w:r w:rsidRPr="00CE100F">
        <w:t>la - do - ré – ré dièse - mi - sol - la</w:t>
      </w:r>
    </w:p>
    <w:p w14:paraId="2F5FB9EF" w14:textId="6ACB76D0" w:rsidR="00B32216" w:rsidRPr="001E77E9" w:rsidRDefault="00B32216" w:rsidP="001E77E9">
      <w:pPr>
        <w:pStyle w:val="Paragraphedeliste"/>
        <w:numPr>
          <w:ilvl w:val="0"/>
          <w:numId w:val="22"/>
        </w:numPr>
        <w:spacing w:line="276" w:lineRule="auto"/>
        <w:rPr>
          <w:rFonts w:eastAsia="Comic Sans MS" w:cs="Arial"/>
          <w:b/>
          <w:lang w:val="fr"/>
        </w:rPr>
      </w:pPr>
      <w:r w:rsidRPr="00DB3F9A">
        <w:rPr>
          <w:rFonts w:eastAsia="Comic Sans MS" w:cs="Arial"/>
          <w:b/>
          <w:lang w:val="fr"/>
        </w:rPr>
        <w:t>Improvisation</w:t>
      </w:r>
      <w:r>
        <w:rPr>
          <w:rFonts w:eastAsia="Comic Sans MS" w:cs="Arial"/>
          <w:b/>
          <w:lang w:val="fr"/>
        </w:rPr>
        <w:t> </w:t>
      </w:r>
      <w:r w:rsidRPr="00DB3F9A">
        <w:rPr>
          <w:rFonts w:eastAsia="Comic Sans MS" w:cs="Arial"/>
          <w:lang w:val="fr"/>
        </w:rPr>
        <w:t xml:space="preserve">: Joue n’importe quelle note de cette gamme à l’aide des </w:t>
      </w:r>
      <w:r>
        <w:rPr>
          <w:rFonts w:eastAsia="Comic Sans MS" w:cs="Arial"/>
          <w:lang w:val="fr"/>
        </w:rPr>
        <w:t>pistes d’accompagnement</w:t>
      </w:r>
      <w:r w:rsidRPr="00DB3F9A">
        <w:rPr>
          <w:rFonts w:eastAsia="Comic Sans MS" w:cs="Arial"/>
          <w:lang w:val="fr"/>
        </w:rPr>
        <w:t xml:space="preserve"> d</w:t>
      </w:r>
      <w:r>
        <w:rPr>
          <w:rFonts w:eastAsia="Comic Sans MS" w:cs="Arial"/>
          <w:lang w:val="fr"/>
        </w:rPr>
        <w:t xml:space="preserve">e l’annexe qui suit (optionnel). </w:t>
      </w:r>
      <w:r w:rsidRPr="00DB3F9A">
        <w:rPr>
          <w:rFonts w:eastAsia="Comic Sans MS" w:cs="Arial"/>
          <w:lang w:val="fr"/>
        </w:rPr>
        <w:t xml:space="preserve">Commence par </w:t>
      </w:r>
      <w:r>
        <w:rPr>
          <w:rFonts w:eastAsia="Comic Sans MS" w:cs="Arial"/>
          <w:lang w:val="fr"/>
        </w:rPr>
        <w:t>deux</w:t>
      </w:r>
      <w:r w:rsidRPr="00DB3F9A">
        <w:rPr>
          <w:rFonts w:eastAsia="Comic Sans MS" w:cs="Arial"/>
          <w:lang w:val="fr"/>
        </w:rPr>
        <w:t xml:space="preserve"> notes, puis varie le rythme.</w:t>
      </w:r>
    </w:p>
    <w:p w14:paraId="066CE12A" w14:textId="77777777" w:rsidR="00B32216" w:rsidRDefault="00B32216" w:rsidP="001E77E9">
      <w:pPr>
        <w:spacing w:line="276" w:lineRule="auto"/>
        <w:ind w:left="357"/>
        <w:rPr>
          <w:rFonts w:eastAsia="Comic Sans MS" w:cs="Arial"/>
          <w:lang w:val="fr"/>
        </w:rPr>
      </w:pPr>
      <w:r w:rsidRPr="00DB3F9A">
        <w:rPr>
          <w:rFonts w:eastAsia="Comic Sans MS" w:cs="Arial"/>
          <w:lang w:val="fr"/>
        </w:rPr>
        <w:t xml:space="preserve">Ajoute une troisième note, et tranquillement, joue toutes les notes de la gamme </w:t>
      </w:r>
      <w:r>
        <w:rPr>
          <w:rFonts w:eastAsia="Comic Sans MS" w:cs="Arial"/>
          <w:lang w:val="fr"/>
        </w:rPr>
        <w:t xml:space="preserve">de façon </w:t>
      </w:r>
      <w:r w:rsidRPr="00DB3F9A">
        <w:rPr>
          <w:rFonts w:eastAsia="Comic Sans MS" w:cs="Arial"/>
          <w:lang w:val="fr"/>
        </w:rPr>
        <w:t>aléatoire avec un bon rythme. Laisse-toi</w:t>
      </w:r>
      <w:r>
        <w:rPr>
          <w:rFonts w:eastAsia="Comic Sans MS" w:cs="Arial"/>
          <w:lang w:val="fr"/>
        </w:rPr>
        <w:t xml:space="preserve"> </w:t>
      </w:r>
      <w:proofErr w:type="gramStart"/>
      <w:r w:rsidRPr="00DB3F9A">
        <w:rPr>
          <w:rFonts w:eastAsia="Comic Sans MS" w:cs="Arial"/>
          <w:lang w:val="fr"/>
        </w:rPr>
        <w:t>aller!</w:t>
      </w:r>
      <w:proofErr w:type="gramEnd"/>
    </w:p>
    <w:p w14:paraId="11C6F12B" w14:textId="76189FC5" w:rsidR="00B32216" w:rsidRPr="001E77E9" w:rsidRDefault="00B32216" w:rsidP="001E77E9">
      <w:pPr>
        <w:pStyle w:val="Paragraphedeliste"/>
        <w:numPr>
          <w:ilvl w:val="0"/>
          <w:numId w:val="22"/>
        </w:numPr>
        <w:spacing w:line="276" w:lineRule="auto"/>
        <w:rPr>
          <w:rFonts w:eastAsia="Comic Sans MS" w:cs="Arial"/>
          <w:b/>
          <w:lang w:val="fr"/>
        </w:rPr>
      </w:pPr>
      <w:r>
        <w:rPr>
          <w:rFonts w:eastAsia="Comic Sans MS" w:cs="Arial"/>
          <w:b/>
          <w:lang w:val="fr"/>
        </w:rPr>
        <w:t xml:space="preserve">Deviens parolier </w:t>
      </w:r>
      <w:r w:rsidRPr="00DB3F9A">
        <w:rPr>
          <w:rFonts w:eastAsia="Comic Sans MS" w:cs="Arial"/>
          <w:b/>
          <w:lang w:val="fr"/>
        </w:rPr>
        <w:t>:</w:t>
      </w:r>
      <w:r w:rsidRPr="00DB3F9A">
        <w:rPr>
          <w:rFonts w:eastAsia="Comic Sans MS" w:cs="Arial"/>
          <w:lang w:val="fr"/>
        </w:rPr>
        <w:t xml:space="preserve"> À toi de composer des paroles sur la vie pendant la C</w:t>
      </w:r>
      <w:r>
        <w:rPr>
          <w:rFonts w:eastAsia="Comic Sans MS" w:cs="Arial"/>
          <w:lang w:val="fr"/>
        </w:rPr>
        <w:t>OVID</w:t>
      </w:r>
      <w:r w:rsidRPr="00DB3F9A">
        <w:rPr>
          <w:rFonts w:eastAsia="Comic Sans MS" w:cs="Arial"/>
          <w:lang w:val="fr"/>
        </w:rPr>
        <w:t>-19</w:t>
      </w:r>
      <w:r>
        <w:rPr>
          <w:rFonts w:eastAsia="Comic Sans MS" w:cs="Arial"/>
          <w:lang w:val="fr"/>
        </w:rPr>
        <w:t>.</w:t>
      </w:r>
      <w:r w:rsidRPr="00DB3F9A">
        <w:rPr>
          <w:rFonts w:eastAsia="Comic Sans MS" w:cs="Arial"/>
          <w:lang w:val="fr"/>
        </w:rPr>
        <w:t xml:space="preserve"> Trouve une mélodie simple et chante le </w:t>
      </w:r>
      <w:proofErr w:type="spellStart"/>
      <w:proofErr w:type="gramStart"/>
      <w:r w:rsidRPr="00DB3F9A">
        <w:rPr>
          <w:rFonts w:eastAsia="Comic Sans MS" w:cs="Arial"/>
          <w:lang w:val="fr"/>
        </w:rPr>
        <w:t>Coviblues</w:t>
      </w:r>
      <w:proofErr w:type="spellEnd"/>
      <w:r w:rsidRPr="00DB3F9A">
        <w:rPr>
          <w:rFonts w:eastAsia="Comic Sans MS" w:cs="Arial"/>
          <w:lang w:val="fr"/>
        </w:rPr>
        <w:t>!</w:t>
      </w:r>
      <w:proofErr w:type="gramEnd"/>
    </w:p>
    <w:p w14:paraId="181EADFB" w14:textId="77777777" w:rsidR="00B32216" w:rsidRPr="00DB3F9A" w:rsidRDefault="00B32216" w:rsidP="00B32216">
      <w:pPr>
        <w:spacing w:line="276" w:lineRule="auto"/>
        <w:rPr>
          <w:rFonts w:eastAsia="Comic Sans MS" w:cs="Arial"/>
          <w:lang w:val="fr"/>
        </w:rPr>
      </w:pPr>
    </w:p>
    <w:p w14:paraId="33E043F4" w14:textId="77777777" w:rsidR="00E3509E" w:rsidRDefault="00E3509E" w:rsidP="00E3509E">
      <w:pPr>
        <w:pStyle w:val="Consigne-tapes"/>
      </w:pPr>
      <w:r>
        <w:t>Tableau de transposition</w:t>
      </w:r>
    </w:p>
    <w:p w14:paraId="3D9BBCAF" w14:textId="77777777" w:rsidR="00E3509E" w:rsidRDefault="00E3509E" w:rsidP="00E3509E">
      <w:pPr>
        <w:spacing w:line="276" w:lineRule="auto"/>
        <w:rPr>
          <w:rFonts w:eastAsia="Comic Sans MS" w:cs="Arial"/>
          <w:lang w:val="fr"/>
        </w:rPr>
      </w:pPr>
      <w:r w:rsidRPr="00E71480">
        <w:rPr>
          <w:rFonts w:eastAsia="Comic Sans MS" w:cs="Arial"/>
          <w:lang w:val="fr"/>
        </w:rPr>
        <w:t xml:space="preserve">Si tu as </w:t>
      </w:r>
      <w:r>
        <w:rPr>
          <w:rFonts w:eastAsia="Comic Sans MS" w:cs="Arial"/>
          <w:lang w:val="fr"/>
        </w:rPr>
        <w:t xml:space="preserve">un instrument </w:t>
      </w:r>
      <w:r w:rsidRPr="00E71480">
        <w:rPr>
          <w:rFonts w:eastAsia="Comic Sans MS" w:cs="Arial"/>
          <w:lang w:val="fr"/>
        </w:rPr>
        <w:t xml:space="preserve">qui </w:t>
      </w:r>
      <w:r>
        <w:rPr>
          <w:rFonts w:eastAsia="Comic Sans MS" w:cs="Arial"/>
          <w:lang w:val="fr"/>
        </w:rPr>
        <w:t xml:space="preserve">ne fait pas partie du </w:t>
      </w:r>
      <w:r w:rsidRPr="00E71480">
        <w:rPr>
          <w:rFonts w:eastAsia="Comic Sans MS" w:cs="Arial"/>
          <w:lang w:val="fr"/>
        </w:rPr>
        <w:t xml:space="preserve">groupe 1, il se peut que tu doives transposer </w:t>
      </w:r>
      <w:r>
        <w:rPr>
          <w:rFonts w:eastAsia="Comic Sans MS" w:cs="Arial"/>
          <w:lang w:val="fr"/>
        </w:rPr>
        <w:t>pour</w:t>
      </w:r>
      <w:r w:rsidRPr="00E71480">
        <w:rPr>
          <w:rFonts w:eastAsia="Comic Sans MS" w:cs="Arial"/>
          <w:lang w:val="fr"/>
        </w:rPr>
        <w:t xml:space="preserve"> </w:t>
      </w:r>
      <w:r>
        <w:rPr>
          <w:rFonts w:eastAsia="Comic Sans MS" w:cs="Arial"/>
          <w:lang w:val="fr"/>
        </w:rPr>
        <w:t xml:space="preserve">avoir </w:t>
      </w:r>
      <w:r w:rsidRPr="00E71480">
        <w:rPr>
          <w:rFonts w:eastAsia="Comic Sans MS" w:cs="Arial"/>
          <w:lang w:val="fr"/>
        </w:rPr>
        <w:t xml:space="preserve">la </w:t>
      </w:r>
      <w:r>
        <w:rPr>
          <w:rFonts w:eastAsia="Comic Sans MS" w:cs="Arial"/>
          <w:lang w:val="fr"/>
        </w:rPr>
        <w:t>bonne</w:t>
      </w:r>
      <w:r w:rsidRPr="00E71480">
        <w:rPr>
          <w:rFonts w:eastAsia="Comic Sans MS" w:cs="Arial"/>
          <w:lang w:val="fr"/>
        </w:rPr>
        <w:t xml:space="preserve"> tonalité. Les </w:t>
      </w:r>
      <w:r>
        <w:rPr>
          <w:rFonts w:eastAsia="Comic Sans MS" w:cs="Arial"/>
          <w:lang w:val="fr"/>
        </w:rPr>
        <w:t>pistes d’accompagnement</w:t>
      </w:r>
      <w:r w:rsidRPr="00E71480">
        <w:rPr>
          <w:rFonts w:eastAsia="Comic Sans MS" w:cs="Arial"/>
          <w:lang w:val="fr"/>
        </w:rPr>
        <w:t xml:space="preserve"> sont dans la tonalité du groupe 1.</w:t>
      </w:r>
    </w:p>
    <w:p w14:paraId="1AA265A3" w14:textId="77777777" w:rsidR="00E3509E" w:rsidRDefault="00E3509E" w:rsidP="00E3509E">
      <w:pPr>
        <w:spacing w:line="276" w:lineRule="auto"/>
        <w:rPr>
          <w:rFonts w:eastAsia="Comic Sans MS" w:cs="Arial"/>
          <w:lang w:val="fr"/>
        </w:rPr>
      </w:pPr>
    </w:p>
    <w:p w14:paraId="6321CC72" w14:textId="77777777" w:rsidR="00E3509E" w:rsidRDefault="00E3509E" w:rsidP="00E3509E">
      <w:pPr>
        <w:spacing w:line="276" w:lineRule="auto"/>
        <w:rPr>
          <w:rFonts w:eastAsia="Comic Sans MS" w:cs="Arial"/>
          <w:lang w:val="fr"/>
        </w:rPr>
      </w:pPr>
      <w:r w:rsidRPr="00E71480">
        <w:rPr>
          <w:rFonts w:eastAsia="Comic Sans MS" w:cs="Arial"/>
          <w:lang w:val="fr"/>
        </w:rPr>
        <w:t>Par exemple, quand un piano ou une flûte traversière joue</w:t>
      </w:r>
      <w:r>
        <w:rPr>
          <w:rFonts w:eastAsia="Comic Sans MS" w:cs="Arial"/>
          <w:lang w:val="fr"/>
        </w:rPr>
        <w:t xml:space="preserve"> </w:t>
      </w:r>
      <w:r w:rsidRPr="00E71480">
        <w:rPr>
          <w:rFonts w:eastAsia="Comic Sans MS" w:cs="Arial"/>
          <w:lang w:val="fr"/>
        </w:rPr>
        <w:t xml:space="preserve">la note </w:t>
      </w:r>
      <w:r w:rsidRPr="003872E0">
        <w:rPr>
          <w:rFonts w:eastAsia="Comic Sans MS" w:cs="Arial"/>
          <w:i/>
          <w:lang w:val="fr"/>
        </w:rPr>
        <w:t>ré</w:t>
      </w:r>
      <w:r w:rsidRPr="00E71480">
        <w:rPr>
          <w:rFonts w:eastAsia="Comic Sans MS" w:cs="Arial"/>
          <w:lang w:val="fr"/>
        </w:rPr>
        <w:t xml:space="preserve">, la clarinette jouera un </w:t>
      </w:r>
      <w:r w:rsidRPr="003872E0">
        <w:rPr>
          <w:rFonts w:eastAsia="Comic Sans MS" w:cs="Arial"/>
          <w:i/>
          <w:lang w:val="fr"/>
        </w:rPr>
        <w:t>mi</w:t>
      </w:r>
      <w:r w:rsidRPr="00E71480">
        <w:rPr>
          <w:rFonts w:eastAsia="Comic Sans MS" w:cs="Arial"/>
          <w:lang w:val="fr"/>
        </w:rPr>
        <w:t xml:space="preserve"> pour avoir le même son. </w:t>
      </w:r>
    </w:p>
    <w:p w14:paraId="22AD0E07" w14:textId="77777777" w:rsidR="00E3509E" w:rsidRDefault="00E3509E" w:rsidP="00E3509E">
      <w:pPr>
        <w:spacing w:line="276" w:lineRule="auto"/>
        <w:rPr>
          <w:rFonts w:eastAsia="Comic Sans MS" w:cs="Arial"/>
          <w:lang w:val="fr"/>
        </w:rPr>
      </w:pPr>
    </w:p>
    <w:tbl>
      <w:tblPr>
        <w:tblStyle w:val="Grilledutableau"/>
        <w:tblW w:w="0" w:type="auto"/>
        <w:tblLook w:val="04A0" w:firstRow="1" w:lastRow="0" w:firstColumn="1" w:lastColumn="0" w:noHBand="0" w:noVBand="1"/>
      </w:tblPr>
      <w:tblGrid>
        <w:gridCol w:w="10070"/>
      </w:tblGrid>
      <w:tr w:rsidR="00E3509E" w:rsidRPr="00942BEA" w14:paraId="2500C67E" w14:textId="77777777" w:rsidTr="00B15564">
        <w:tc>
          <w:tcPr>
            <w:tcW w:w="10070" w:type="dxa"/>
          </w:tcPr>
          <w:p w14:paraId="63FFE980" w14:textId="77777777" w:rsidR="00E3509E" w:rsidRPr="00CC7EBA" w:rsidRDefault="00E3509E" w:rsidP="00B15564">
            <w:pPr>
              <w:rPr>
                <w:rFonts w:eastAsia="Comic Sans MS" w:cs="Arial"/>
                <w:lang w:val="fr"/>
              </w:rPr>
            </w:pPr>
            <w:r w:rsidRPr="00CC7EBA">
              <w:rPr>
                <w:rFonts w:eastAsia="Comic Sans MS" w:cs="Arial"/>
                <w:lang w:val="fr"/>
              </w:rPr>
              <w:t xml:space="preserve">Groupe </w:t>
            </w:r>
            <w:r w:rsidRPr="00CC7EBA">
              <w:rPr>
                <w:rFonts w:eastAsia="Comic Sans MS" w:cs="Arial"/>
                <w:b/>
                <w:lang w:val="fr"/>
              </w:rPr>
              <w:t xml:space="preserve">2 (en </w:t>
            </w:r>
            <w:r w:rsidRPr="00CC7EBA">
              <w:rPr>
                <w:rFonts w:eastAsia="Comic Sans MS" w:cs="Arial"/>
                <w:b/>
                <w:i/>
                <w:lang w:val="fr"/>
              </w:rPr>
              <w:t>fa</w:t>
            </w:r>
            <w:r w:rsidRPr="00CC7EBA">
              <w:rPr>
                <w:rFonts w:eastAsia="Comic Sans MS" w:cs="Arial"/>
                <w:b/>
                <w:lang w:val="fr"/>
              </w:rPr>
              <w:t>)</w:t>
            </w:r>
            <w:r w:rsidRPr="00CC7EBA">
              <w:rPr>
                <w:rFonts w:eastAsia="Comic Sans MS" w:cs="Arial"/>
                <w:lang w:val="fr"/>
              </w:rPr>
              <w:t xml:space="preserve"> :  Cor   </w:t>
            </w:r>
          </w:p>
          <w:p w14:paraId="6BADADDC" w14:textId="77777777" w:rsidR="00E3509E" w:rsidRPr="00CC7EBA" w:rsidRDefault="00E3509E" w:rsidP="00B15564">
            <w:pPr>
              <w:rPr>
                <w:rFonts w:eastAsia="Comic Sans MS" w:cs="Arial"/>
                <w:lang w:val="fr"/>
              </w:rPr>
            </w:pPr>
            <w:r w:rsidRPr="00CC7EBA">
              <w:rPr>
                <w:rFonts w:eastAsia="Comic Sans MS" w:cs="Arial"/>
                <w:lang w:val="fr"/>
              </w:rPr>
              <w:t xml:space="preserve">Groupe </w:t>
            </w:r>
            <w:r w:rsidRPr="00CC7EBA">
              <w:rPr>
                <w:rFonts w:eastAsia="Comic Sans MS" w:cs="Arial"/>
                <w:b/>
                <w:lang w:val="fr"/>
              </w:rPr>
              <w:t xml:space="preserve">3 (en </w:t>
            </w:r>
            <w:r w:rsidRPr="00CC7EBA">
              <w:rPr>
                <w:rFonts w:eastAsia="Comic Sans MS" w:cs="Arial"/>
                <w:b/>
                <w:i/>
                <w:lang w:val="fr"/>
              </w:rPr>
              <w:t>si bémol</w:t>
            </w:r>
            <w:r w:rsidRPr="00CC7EBA">
              <w:rPr>
                <w:rFonts w:eastAsia="Comic Sans MS" w:cs="Arial"/>
                <w:b/>
                <w:lang w:val="fr"/>
              </w:rPr>
              <w:t>)</w:t>
            </w:r>
            <w:r w:rsidRPr="00CC7EBA">
              <w:rPr>
                <w:rFonts w:eastAsia="Comic Sans MS" w:cs="Arial"/>
                <w:lang w:val="fr"/>
              </w:rPr>
              <w:t xml:space="preserve"> : Clarinette, trompette, sax ténor/soprano  </w:t>
            </w:r>
          </w:p>
          <w:p w14:paraId="00F3D360" w14:textId="77777777" w:rsidR="00E3509E" w:rsidRPr="00942BEA" w:rsidRDefault="00E3509E" w:rsidP="00B15564">
            <w:pPr>
              <w:rPr>
                <w:rFonts w:ascii="Comic Sans MS" w:eastAsia="Comic Sans MS" w:hAnsi="Comic Sans MS" w:cs="Comic Sans MS"/>
                <w:lang w:val="fr"/>
              </w:rPr>
            </w:pPr>
            <w:r w:rsidRPr="00CC7EBA">
              <w:rPr>
                <w:rFonts w:eastAsia="Comic Sans MS" w:cs="Arial"/>
                <w:lang w:val="fr"/>
              </w:rPr>
              <w:t xml:space="preserve">Groupe </w:t>
            </w:r>
            <w:r w:rsidRPr="00CC7EBA">
              <w:rPr>
                <w:rFonts w:eastAsia="Comic Sans MS" w:cs="Arial"/>
                <w:b/>
                <w:lang w:val="fr"/>
              </w:rPr>
              <w:t xml:space="preserve">4 (en </w:t>
            </w:r>
            <w:r w:rsidRPr="00CC7EBA">
              <w:rPr>
                <w:rFonts w:eastAsia="Comic Sans MS" w:cs="Arial"/>
                <w:b/>
                <w:i/>
                <w:lang w:val="fr"/>
              </w:rPr>
              <w:t>mi bémol</w:t>
            </w:r>
            <w:r w:rsidRPr="00CC7EBA">
              <w:rPr>
                <w:rFonts w:eastAsia="Comic Sans MS" w:cs="Arial"/>
                <w:b/>
                <w:lang w:val="fr"/>
              </w:rPr>
              <w:t xml:space="preserve">) : </w:t>
            </w:r>
            <w:r w:rsidRPr="00CC7EBA">
              <w:rPr>
                <w:rFonts w:eastAsia="Comic Sans MS" w:cs="Arial"/>
                <w:lang w:val="fr"/>
              </w:rPr>
              <w:t>Sax alto/baryton</w:t>
            </w:r>
          </w:p>
        </w:tc>
      </w:tr>
    </w:tbl>
    <w:p w14:paraId="29CBA798" w14:textId="77777777" w:rsidR="00E3509E" w:rsidRDefault="00E3509E" w:rsidP="00E3509E"/>
    <w:p w14:paraId="2D2AFB31" w14:textId="77777777" w:rsidR="00B32216" w:rsidRDefault="00B32216" w:rsidP="00B11209">
      <w:pPr>
        <w:sectPr w:rsidR="00B32216" w:rsidSect="00B028EC">
          <w:pgSz w:w="12240" w:h="15840"/>
          <w:pgMar w:top="1170" w:right="1080" w:bottom="1440" w:left="1080" w:header="615" w:footer="706" w:gutter="0"/>
          <w:cols w:space="708"/>
          <w:docGrid w:linePitch="360"/>
        </w:sectPr>
      </w:pPr>
    </w:p>
    <w:p w14:paraId="64F36270" w14:textId="77777777" w:rsidR="00B32216" w:rsidRDefault="00B32216" w:rsidP="005D6182">
      <w:pPr>
        <w:pStyle w:val="Matire-Pagessuivantes"/>
      </w:pPr>
      <w:r>
        <w:lastRenderedPageBreak/>
        <w:t>Musique</w:t>
      </w:r>
    </w:p>
    <w:p w14:paraId="68144225" w14:textId="242716E7" w:rsidR="00B32216" w:rsidRPr="007D1F0C" w:rsidRDefault="00B32216" w:rsidP="00B32216">
      <w:pPr>
        <w:pStyle w:val="Titredelactivit"/>
        <w:tabs>
          <w:tab w:val="left" w:pos="7170"/>
        </w:tabs>
      </w:pPr>
      <w:bookmarkStart w:id="40" w:name="_Toc39481770"/>
      <w:r>
        <w:t xml:space="preserve">Annexe – </w:t>
      </w:r>
      <w:proofErr w:type="spellStart"/>
      <w:r>
        <w:t>Covibules</w:t>
      </w:r>
      <w:proofErr w:type="spellEnd"/>
      <w:r w:rsidR="00C81437">
        <w:t xml:space="preserve"> (suite)</w:t>
      </w:r>
      <w:bookmarkEnd w:id="40"/>
    </w:p>
    <w:p w14:paraId="090B9100" w14:textId="77777777" w:rsidR="00E37A67" w:rsidRPr="00F15A7F" w:rsidRDefault="00E37A67" w:rsidP="00E37A67">
      <w:pPr>
        <w:spacing w:line="276" w:lineRule="auto"/>
        <w:jc w:val="both"/>
        <w:rPr>
          <w:rFonts w:eastAsia="Comic Sans MS" w:cs="Arial"/>
          <w:lang w:val="fr"/>
        </w:rPr>
      </w:pPr>
      <w:r w:rsidRPr="00F15A7F">
        <w:rPr>
          <w:rFonts w:eastAsia="Comic Sans MS" w:cs="Arial"/>
          <w:b/>
          <w:lang w:val="fr"/>
        </w:rPr>
        <w:t xml:space="preserve">Des pistes </w:t>
      </w:r>
      <w:r>
        <w:rPr>
          <w:rFonts w:eastAsia="Comic Sans MS" w:cs="Arial"/>
          <w:b/>
          <w:lang w:val="fr"/>
        </w:rPr>
        <w:t xml:space="preserve">d’accompagnement </w:t>
      </w:r>
      <w:r w:rsidRPr="00F15A7F">
        <w:rPr>
          <w:rFonts w:eastAsia="Comic Sans MS" w:cs="Arial"/>
          <w:b/>
          <w:lang w:val="fr"/>
        </w:rPr>
        <w:t>musicale</w:t>
      </w:r>
      <w:r>
        <w:rPr>
          <w:rFonts w:eastAsia="Comic Sans MS" w:cs="Arial"/>
          <w:b/>
          <w:lang w:val="fr"/>
        </w:rPr>
        <w:t>s (</w:t>
      </w:r>
      <w:r w:rsidRPr="003872E0">
        <w:rPr>
          <w:rFonts w:eastAsia="Comic Sans MS" w:cs="Arial"/>
          <w:b/>
          <w:i/>
          <w:lang w:val="fr"/>
        </w:rPr>
        <w:t xml:space="preserve">backing </w:t>
      </w:r>
      <w:proofErr w:type="spellStart"/>
      <w:r w:rsidRPr="003872E0">
        <w:rPr>
          <w:rFonts w:eastAsia="Comic Sans MS" w:cs="Arial"/>
          <w:b/>
          <w:i/>
          <w:lang w:val="fr"/>
        </w:rPr>
        <w:t>tracks</w:t>
      </w:r>
      <w:proofErr w:type="spellEnd"/>
      <w:r>
        <w:rPr>
          <w:rFonts w:eastAsia="Comic Sans MS" w:cs="Arial"/>
          <w:b/>
          <w:lang w:val="fr"/>
        </w:rPr>
        <w:t>)</w:t>
      </w:r>
      <w:r w:rsidRPr="00F15A7F">
        <w:rPr>
          <w:rFonts w:eastAsia="Comic Sans MS" w:cs="Arial"/>
          <w:lang w:val="fr"/>
        </w:rPr>
        <w:t xml:space="preserve">. Avec une des vidéos de piste </w:t>
      </w:r>
      <w:r>
        <w:rPr>
          <w:rFonts w:eastAsia="Comic Sans MS" w:cs="Arial"/>
          <w:lang w:val="fr"/>
        </w:rPr>
        <w:t>d’accompagnement</w:t>
      </w:r>
      <w:r w:rsidRPr="00F15A7F">
        <w:rPr>
          <w:rFonts w:eastAsia="Comic Sans MS" w:cs="Arial"/>
          <w:lang w:val="fr"/>
        </w:rPr>
        <w:t xml:space="preserve">, essaie de jouer le </w:t>
      </w:r>
      <w:r w:rsidRPr="003872E0">
        <w:rPr>
          <w:rFonts w:eastAsia="Comic Sans MS" w:cs="Arial"/>
          <w:i/>
          <w:lang w:val="fr"/>
        </w:rPr>
        <w:t>do</w:t>
      </w:r>
      <w:r w:rsidRPr="00F15A7F">
        <w:rPr>
          <w:rFonts w:eastAsia="Comic Sans MS" w:cs="Arial"/>
          <w:lang w:val="fr"/>
        </w:rPr>
        <w:t xml:space="preserve">, le </w:t>
      </w:r>
      <w:r w:rsidRPr="003872E0">
        <w:rPr>
          <w:rFonts w:eastAsia="Comic Sans MS" w:cs="Arial"/>
          <w:i/>
          <w:lang w:val="fr"/>
        </w:rPr>
        <w:t>fa</w:t>
      </w:r>
      <w:r w:rsidRPr="00F15A7F">
        <w:rPr>
          <w:rFonts w:eastAsia="Comic Sans MS" w:cs="Arial"/>
          <w:lang w:val="fr"/>
        </w:rPr>
        <w:t xml:space="preserve"> ou le </w:t>
      </w:r>
      <w:r w:rsidRPr="003872E0">
        <w:rPr>
          <w:rFonts w:eastAsia="Comic Sans MS" w:cs="Arial"/>
          <w:i/>
          <w:lang w:val="fr"/>
        </w:rPr>
        <w:t>sol</w:t>
      </w:r>
      <w:r w:rsidRPr="00F15A7F">
        <w:rPr>
          <w:rFonts w:eastAsia="Comic Sans MS" w:cs="Arial"/>
          <w:lang w:val="fr"/>
        </w:rPr>
        <w:t xml:space="preserve"> au bon moment à l’aide d</w:t>
      </w:r>
      <w:r>
        <w:rPr>
          <w:rFonts w:eastAsia="Comic Sans MS" w:cs="Arial"/>
          <w:lang w:val="fr"/>
        </w:rPr>
        <w:t xml:space="preserve">e ton </w:t>
      </w:r>
      <w:r w:rsidRPr="00F15A7F">
        <w:rPr>
          <w:rFonts w:eastAsia="Comic Sans MS" w:cs="Arial"/>
          <w:lang w:val="fr"/>
        </w:rPr>
        <w:t xml:space="preserve">instrument ou d’un clavier virtuel (voir point </w:t>
      </w:r>
      <w:r>
        <w:rPr>
          <w:rFonts w:eastAsia="Comic Sans MS" w:cs="Arial"/>
          <w:lang w:val="fr"/>
        </w:rPr>
        <w:t>3</w:t>
      </w:r>
      <w:r w:rsidRPr="00F15A7F">
        <w:rPr>
          <w:rFonts w:eastAsia="Comic Sans MS" w:cs="Arial"/>
          <w:lang w:val="fr"/>
        </w:rPr>
        <w:t>)</w:t>
      </w:r>
      <w:r>
        <w:rPr>
          <w:rFonts w:eastAsia="Comic Sans MS" w:cs="Arial"/>
          <w:lang w:val="fr"/>
        </w:rPr>
        <w:t>.</w:t>
      </w:r>
    </w:p>
    <w:p w14:paraId="1BC66DAA" w14:textId="77777777" w:rsidR="00E37A67" w:rsidRPr="00E37A67" w:rsidRDefault="00567FBE" w:rsidP="00E37A67">
      <w:pPr>
        <w:spacing w:line="276" w:lineRule="auto"/>
        <w:rPr>
          <w:rStyle w:val="Lienhypertexte"/>
        </w:rPr>
      </w:pPr>
      <w:hyperlink r:id="rId34" w:history="1">
        <w:r w:rsidR="00E37A67" w:rsidRPr="00E37A67">
          <w:rPr>
            <w:rStyle w:val="Lienhypertexte"/>
          </w:rPr>
          <w:t>https://safeyoutube.net/w/OS18</w:t>
        </w:r>
      </w:hyperlink>
    </w:p>
    <w:p w14:paraId="2669E33C" w14:textId="77777777" w:rsidR="00E37A67" w:rsidRPr="005072FA" w:rsidRDefault="00567FBE" w:rsidP="00E37A67">
      <w:pPr>
        <w:spacing w:line="276" w:lineRule="auto"/>
        <w:rPr>
          <w:rFonts w:eastAsia="Comic Sans MS" w:cs="Arial"/>
          <w:lang w:val="fr"/>
        </w:rPr>
      </w:pPr>
      <w:hyperlink r:id="rId35" w:history="1">
        <w:r w:rsidR="00E37A67" w:rsidRPr="00B95028">
          <w:rPr>
            <w:rStyle w:val="Lienhypertexte"/>
            <w:rFonts w:cs="Arial"/>
          </w:rPr>
          <w:t>https://safeyoutube.net/w/kV18</w:t>
        </w:r>
      </w:hyperlink>
    </w:p>
    <w:p w14:paraId="473F2B6B" w14:textId="77777777" w:rsidR="00E37A67" w:rsidRPr="00E37A67" w:rsidRDefault="00567FBE" w:rsidP="00E37A67">
      <w:pPr>
        <w:spacing w:line="276" w:lineRule="auto"/>
        <w:rPr>
          <w:rStyle w:val="Lienhypertexte"/>
        </w:rPr>
      </w:pPr>
      <w:hyperlink r:id="rId36" w:history="1">
        <w:r w:rsidR="00E37A67" w:rsidRPr="00E37A67">
          <w:rPr>
            <w:rStyle w:val="Lienhypertexte"/>
          </w:rPr>
          <w:t>https://safeyoutube.net/w/KX18</w:t>
        </w:r>
      </w:hyperlink>
    </w:p>
    <w:p w14:paraId="5D7191AB" w14:textId="77777777" w:rsidR="00E37A67" w:rsidRPr="00F15A7F" w:rsidRDefault="00E37A67" w:rsidP="00E37A67">
      <w:pPr>
        <w:spacing w:line="276" w:lineRule="auto"/>
        <w:rPr>
          <w:rFonts w:ascii="Comic Sans MS" w:eastAsia="Comic Sans MS" w:hAnsi="Comic Sans MS" w:cs="Comic Sans MS"/>
          <w:lang w:val="fr"/>
        </w:rPr>
      </w:pPr>
    </w:p>
    <w:tbl>
      <w:tblPr>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2235"/>
        <w:gridCol w:w="2235"/>
        <w:gridCol w:w="2220"/>
      </w:tblGrid>
      <w:tr w:rsidR="00E37A67" w:rsidRPr="00F15A7F" w14:paraId="6AC1DBCE" w14:textId="77777777" w:rsidTr="007A0967">
        <w:trPr>
          <w:trHeight w:val="563"/>
        </w:trPr>
        <w:tc>
          <w:tcPr>
            <w:tcW w:w="2235" w:type="dxa"/>
            <w:shd w:val="clear" w:color="auto" w:fill="auto"/>
            <w:tcMar>
              <w:top w:w="100" w:type="dxa"/>
              <w:left w:w="100" w:type="dxa"/>
              <w:bottom w:w="100" w:type="dxa"/>
              <w:right w:w="100" w:type="dxa"/>
            </w:tcMar>
          </w:tcPr>
          <w:p w14:paraId="68EE393E" w14:textId="77777777" w:rsidR="00E37A67" w:rsidRPr="00F15A7F" w:rsidRDefault="00E37A67" w:rsidP="007A0967">
            <w:pPr>
              <w:widowControl w:val="0"/>
              <w:pBdr>
                <w:top w:val="nil"/>
                <w:left w:val="nil"/>
                <w:bottom w:val="nil"/>
                <w:right w:val="nil"/>
                <w:between w:val="nil"/>
              </w:pBdr>
              <w:jc w:val="center"/>
              <w:rPr>
                <w:rFonts w:eastAsia="Comic Sans MS" w:cs="Arial"/>
                <w:highlight w:val="cyan"/>
                <w:lang w:val="fr"/>
              </w:rPr>
            </w:pPr>
            <w:r w:rsidRPr="00F15A7F">
              <w:rPr>
                <w:rFonts w:eastAsia="Comic Sans MS" w:cs="Arial"/>
                <w:highlight w:val="cyan"/>
                <w:lang w:val="fr"/>
              </w:rPr>
              <w:t xml:space="preserve">I (accord de </w:t>
            </w:r>
            <w:r w:rsidRPr="003872E0">
              <w:rPr>
                <w:rFonts w:eastAsia="Comic Sans MS" w:cs="Arial"/>
                <w:i/>
                <w:highlight w:val="cyan"/>
                <w:lang w:val="fr"/>
              </w:rPr>
              <w:t>do</w:t>
            </w:r>
            <w:r w:rsidRPr="00F15A7F">
              <w:rPr>
                <w:rFonts w:eastAsia="Comic Sans MS" w:cs="Arial"/>
                <w:highlight w:val="cyan"/>
                <w:lang w:val="fr"/>
              </w:rPr>
              <w:t>)</w:t>
            </w:r>
          </w:p>
          <w:p w14:paraId="1616DD7D" w14:textId="77777777" w:rsidR="00E37A67" w:rsidRPr="00F15A7F" w:rsidRDefault="00E37A67" w:rsidP="007A0967">
            <w:pPr>
              <w:widowControl w:val="0"/>
              <w:pBdr>
                <w:top w:val="nil"/>
                <w:left w:val="nil"/>
                <w:bottom w:val="nil"/>
                <w:right w:val="nil"/>
                <w:between w:val="nil"/>
              </w:pBdr>
              <w:jc w:val="center"/>
              <w:rPr>
                <w:rFonts w:eastAsia="Comic Sans MS" w:cs="Arial"/>
                <w:highlight w:val="cyan"/>
                <w:lang w:val="fr"/>
              </w:rPr>
            </w:pPr>
            <w:r w:rsidRPr="00F15A7F">
              <w:rPr>
                <w:rFonts w:eastAsia="Comic Sans MS" w:cs="Arial"/>
                <w:highlight w:val="cyan"/>
                <w:lang w:val="fr"/>
              </w:rPr>
              <w:t>C7</w:t>
            </w:r>
          </w:p>
        </w:tc>
        <w:tc>
          <w:tcPr>
            <w:tcW w:w="2235" w:type="dxa"/>
            <w:shd w:val="clear" w:color="auto" w:fill="auto"/>
            <w:tcMar>
              <w:top w:w="100" w:type="dxa"/>
              <w:left w:w="100" w:type="dxa"/>
              <w:bottom w:w="100" w:type="dxa"/>
              <w:right w:w="100" w:type="dxa"/>
            </w:tcMar>
          </w:tcPr>
          <w:p w14:paraId="063BAF59" w14:textId="77777777" w:rsidR="00E37A67" w:rsidRPr="00F15A7F" w:rsidRDefault="00E37A67" w:rsidP="007A0967">
            <w:pPr>
              <w:widowControl w:val="0"/>
              <w:pBdr>
                <w:top w:val="nil"/>
                <w:left w:val="nil"/>
                <w:bottom w:val="nil"/>
                <w:right w:val="nil"/>
                <w:between w:val="nil"/>
              </w:pBdr>
              <w:jc w:val="center"/>
              <w:rPr>
                <w:rFonts w:eastAsia="Comic Sans MS" w:cs="Arial"/>
                <w:highlight w:val="cyan"/>
                <w:lang w:val="fr"/>
              </w:rPr>
            </w:pPr>
            <w:r w:rsidRPr="00F15A7F">
              <w:rPr>
                <w:rFonts w:eastAsia="Comic Sans MS" w:cs="Arial"/>
                <w:highlight w:val="cyan"/>
                <w:lang w:val="fr"/>
              </w:rPr>
              <w:t>I (</w:t>
            </w:r>
            <w:r w:rsidRPr="003872E0">
              <w:rPr>
                <w:rFonts w:eastAsia="Comic Sans MS" w:cs="Arial"/>
                <w:i/>
                <w:highlight w:val="cyan"/>
                <w:lang w:val="fr"/>
              </w:rPr>
              <w:t>do</w:t>
            </w:r>
            <w:r w:rsidRPr="00F15A7F">
              <w:rPr>
                <w:rFonts w:eastAsia="Comic Sans MS" w:cs="Arial"/>
                <w:highlight w:val="cyan"/>
                <w:lang w:val="fr"/>
              </w:rPr>
              <w:t>)</w:t>
            </w:r>
          </w:p>
          <w:p w14:paraId="3AC29FE1" w14:textId="77777777" w:rsidR="00E37A67" w:rsidRPr="00F15A7F" w:rsidRDefault="00E37A67" w:rsidP="007A0967">
            <w:pPr>
              <w:widowControl w:val="0"/>
              <w:pBdr>
                <w:top w:val="nil"/>
                <w:left w:val="nil"/>
                <w:bottom w:val="nil"/>
                <w:right w:val="nil"/>
                <w:between w:val="nil"/>
              </w:pBdr>
              <w:jc w:val="center"/>
              <w:rPr>
                <w:rFonts w:eastAsia="Comic Sans MS" w:cs="Arial"/>
                <w:highlight w:val="cyan"/>
                <w:lang w:val="fr"/>
              </w:rPr>
            </w:pPr>
            <w:r w:rsidRPr="00F15A7F">
              <w:rPr>
                <w:rFonts w:eastAsia="Comic Sans MS" w:cs="Arial"/>
                <w:highlight w:val="cyan"/>
                <w:lang w:val="fr"/>
              </w:rPr>
              <w:t>C7</w:t>
            </w:r>
          </w:p>
        </w:tc>
        <w:tc>
          <w:tcPr>
            <w:tcW w:w="2235" w:type="dxa"/>
            <w:shd w:val="clear" w:color="auto" w:fill="auto"/>
            <w:tcMar>
              <w:top w:w="100" w:type="dxa"/>
              <w:left w:w="100" w:type="dxa"/>
              <w:bottom w:w="100" w:type="dxa"/>
              <w:right w:w="100" w:type="dxa"/>
            </w:tcMar>
          </w:tcPr>
          <w:p w14:paraId="577C5D91" w14:textId="77777777" w:rsidR="00E37A67" w:rsidRPr="00F15A7F" w:rsidRDefault="00E37A67" w:rsidP="007A0967">
            <w:pPr>
              <w:widowControl w:val="0"/>
              <w:jc w:val="center"/>
              <w:rPr>
                <w:rFonts w:eastAsia="Comic Sans MS" w:cs="Arial"/>
                <w:highlight w:val="cyan"/>
                <w:lang w:val="fr"/>
              </w:rPr>
            </w:pPr>
            <w:r w:rsidRPr="00F15A7F">
              <w:rPr>
                <w:rFonts w:eastAsia="Comic Sans MS" w:cs="Arial"/>
                <w:highlight w:val="cyan"/>
                <w:lang w:val="fr"/>
              </w:rPr>
              <w:t>I (</w:t>
            </w:r>
            <w:r w:rsidRPr="003872E0">
              <w:rPr>
                <w:rFonts w:eastAsia="Comic Sans MS" w:cs="Arial"/>
                <w:i/>
                <w:highlight w:val="cyan"/>
                <w:lang w:val="fr"/>
              </w:rPr>
              <w:t>do</w:t>
            </w:r>
            <w:r w:rsidRPr="00F15A7F">
              <w:rPr>
                <w:rFonts w:eastAsia="Comic Sans MS" w:cs="Arial"/>
                <w:highlight w:val="cyan"/>
                <w:lang w:val="fr"/>
              </w:rPr>
              <w:t>)</w:t>
            </w:r>
          </w:p>
          <w:p w14:paraId="591E73EB" w14:textId="77777777" w:rsidR="00E37A67" w:rsidRPr="00F15A7F" w:rsidRDefault="00E37A67" w:rsidP="007A0967">
            <w:pPr>
              <w:widowControl w:val="0"/>
              <w:jc w:val="center"/>
              <w:rPr>
                <w:rFonts w:eastAsia="Comic Sans MS" w:cs="Arial"/>
                <w:lang w:val="fr"/>
              </w:rPr>
            </w:pPr>
            <w:r w:rsidRPr="00F15A7F">
              <w:rPr>
                <w:rFonts w:eastAsia="Comic Sans MS" w:cs="Arial"/>
                <w:highlight w:val="cyan"/>
                <w:lang w:val="fr"/>
              </w:rPr>
              <w:t>C7)</w:t>
            </w:r>
          </w:p>
        </w:tc>
        <w:tc>
          <w:tcPr>
            <w:tcW w:w="2220" w:type="dxa"/>
            <w:shd w:val="clear" w:color="auto" w:fill="auto"/>
            <w:tcMar>
              <w:top w:w="100" w:type="dxa"/>
              <w:left w:w="100" w:type="dxa"/>
              <w:bottom w:w="100" w:type="dxa"/>
              <w:right w:w="100" w:type="dxa"/>
            </w:tcMar>
          </w:tcPr>
          <w:p w14:paraId="0051DBF6" w14:textId="77777777" w:rsidR="00E37A67" w:rsidRPr="00F15A7F" w:rsidRDefault="00E37A67" w:rsidP="007A0967">
            <w:pPr>
              <w:widowControl w:val="0"/>
              <w:jc w:val="center"/>
              <w:rPr>
                <w:rFonts w:eastAsia="Comic Sans MS" w:cs="Arial"/>
                <w:highlight w:val="cyan"/>
                <w:lang w:val="fr"/>
              </w:rPr>
            </w:pPr>
            <w:r w:rsidRPr="00F15A7F">
              <w:rPr>
                <w:rFonts w:eastAsia="Comic Sans MS" w:cs="Arial"/>
                <w:highlight w:val="cyan"/>
                <w:lang w:val="fr"/>
              </w:rPr>
              <w:t>I (</w:t>
            </w:r>
            <w:r w:rsidRPr="003872E0">
              <w:rPr>
                <w:rFonts w:eastAsia="Comic Sans MS" w:cs="Arial"/>
                <w:i/>
                <w:highlight w:val="cyan"/>
                <w:lang w:val="fr"/>
              </w:rPr>
              <w:t>do</w:t>
            </w:r>
            <w:r w:rsidRPr="00F15A7F">
              <w:rPr>
                <w:rFonts w:eastAsia="Comic Sans MS" w:cs="Arial"/>
                <w:highlight w:val="cyan"/>
                <w:lang w:val="fr"/>
              </w:rPr>
              <w:t>)</w:t>
            </w:r>
          </w:p>
          <w:p w14:paraId="5F701AD2" w14:textId="77777777" w:rsidR="00E37A67" w:rsidRPr="00F15A7F" w:rsidRDefault="00E37A67" w:rsidP="007A0967">
            <w:pPr>
              <w:widowControl w:val="0"/>
              <w:jc w:val="center"/>
              <w:rPr>
                <w:rFonts w:eastAsia="Comic Sans MS" w:cs="Arial"/>
                <w:lang w:val="fr"/>
              </w:rPr>
            </w:pPr>
            <w:r w:rsidRPr="00F15A7F">
              <w:rPr>
                <w:rFonts w:eastAsia="Comic Sans MS" w:cs="Arial"/>
                <w:highlight w:val="cyan"/>
                <w:lang w:val="fr"/>
              </w:rPr>
              <w:t>C7)</w:t>
            </w:r>
          </w:p>
        </w:tc>
      </w:tr>
      <w:tr w:rsidR="00E37A67" w:rsidRPr="00F15A7F" w14:paraId="43567034" w14:textId="77777777" w:rsidTr="007A0967">
        <w:trPr>
          <w:trHeight w:val="719"/>
        </w:trPr>
        <w:tc>
          <w:tcPr>
            <w:tcW w:w="2235" w:type="dxa"/>
            <w:shd w:val="clear" w:color="auto" w:fill="auto"/>
            <w:tcMar>
              <w:top w:w="100" w:type="dxa"/>
              <w:left w:w="100" w:type="dxa"/>
              <w:bottom w:w="100" w:type="dxa"/>
              <w:right w:w="100" w:type="dxa"/>
            </w:tcMar>
          </w:tcPr>
          <w:p w14:paraId="2A1A5D2E" w14:textId="77777777" w:rsidR="00E37A67" w:rsidRPr="00F15A7F" w:rsidRDefault="00E37A67" w:rsidP="007A0967">
            <w:pPr>
              <w:widowControl w:val="0"/>
              <w:pBdr>
                <w:top w:val="nil"/>
                <w:left w:val="nil"/>
                <w:bottom w:val="nil"/>
                <w:right w:val="nil"/>
                <w:between w:val="nil"/>
              </w:pBdr>
              <w:jc w:val="center"/>
              <w:rPr>
                <w:rFonts w:eastAsia="Comic Sans MS" w:cs="Arial"/>
                <w:shd w:val="clear" w:color="auto" w:fill="FF9900"/>
                <w:lang w:val="fr"/>
              </w:rPr>
            </w:pPr>
            <w:r w:rsidRPr="00F15A7F">
              <w:rPr>
                <w:rFonts w:eastAsia="Comic Sans MS" w:cs="Arial"/>
                <w:shd w:val="clear" w:color="auto" w:fill="FF9900"/>
                <w:lang w:val="fr"/>
              </w:rPr>
              <w:t xml:space="preserve">IV (accord de </w:t>
            </w:r>
            <w:r w:rsidRPr="003872E0">
              <w:rPr>
                <w:rFonts w:eastAsia="Comic Sans MS" w:cs="Arial"/>
                <w:i/>
                <w:shd w:val="clear" w:color="auto" w:fill="FF9900"/>
                <w:lang w:val="fr"/>
              </w:rPr>
              <w:t>fa</w:t>
            </w:r>
            <w:r w:rsidRPr="00F15A7F">
              <w:rPr>
                <w:rFonts w:eastAsia="Comic Sans MS" w:cs="Arial"/>
                <w:shd w:val="clear" w:color="auto" w:fill="FF9900"/>
                <w:lang w:val="fr"/>
              </w:rPr>
              <w:t>)</w:t>
            </w:r>
          </w:p>
          <w:p w14:paraId="50758467" w14:textId="77777777" w:rsidR="00E37A67" w:rsidRPr="00F15A7F" w:rsidRDefault="00E37A67" w:rsidP="007A0967">
            <w:pPr>
              <w:widowControl w:val="0"/>
              <w:pBdr>
                <w:top w:val="nil"/>
                <w:left w:val="nil"/>
                <w:bottom w:val="nil"/>
                <w:right w:val="nil"/>
                <w:between w:val="nil"/>
              </w:pBdr>
              <w:jc w:val="center"/>
              <w:rPr>
                <w:rFonts w:eastAsia="Comic Sans MS" w:cs="Arial"/>
                <w:shd w:val="clear" w:color="auto" w:fill="FF9900"/>
                <w:lang w:val="fr"/>
              </w:rPr>
            </w:pPr>
            <w:r w:rsidRPr="00F15A7F">
              <w:rPr>
                <w:rFonts w:eastAsia="Comic Sans MS" w:cs="Arial"/>
                <w:shd w:val="clear" w:color="auto" w:fill="FF9900"/>
                <w:lang w:val="fr"/>
              </w:rPr>
              <w:t>F7</w:t>
            </w:r>
          </w:p>
        </w:tc>
        <w:tc>
          <w:tcPr>
            <w:tcW w:w="2235" w:type="dxa"/>
            <w:shd w:val="clear" w:color="auto" w:fill="auto"/>
            <w:tcMar>
              <w:top w:w="100" w:type="dxa"/>
              <w:left w:w="100" w:type="dxa"/>
              <w:bottom w:w="100" w:type="dxa"/>
              <w:right w:w="100" w:type="dxa"/>
            </w:tcMar>
          </w:tcPr>
          <w:p w14:paraId="47654353" w14:textId="77777777" w:rsidR="00E37A67" w:rsidRPr="00F15A7F" w:rsidRDefault="00E37A67" w:rsidP="007A0967">
            <w:pPr>
              <w:widowControl w:val="0"/>
              <w:pBdr>
                <w:top w:val="nil"/>
                <w:left w:val="nil"/>
                <w:bottom w:val="nil"/>
                <w:right w:val="nil"/>
                <w:between w:val="nil"/>
              </w:pBdr>
              <w:jc w:val="center"/>
              <w:rPr>
                <w:rFonts w:eastAsia="Comic Sans MS" w:cs="Arial"/>
                <w:shd w:val="clear" w:color="auto" w:fill="FF9900"/>
                <w:lang w:val="fr"/>
              </w:rPr>
            </w:pPr>
            <w:r w:rsidRPr="00F15A7F">
              <w:rPr>
                <w:rFonts w:eastAsia="Comic Sans MS" w:cs="Arial"/>
                <w:shd w:val="clear" w:color="auto" w:fill="FF9900"/>
                <w:lang w:val="fr"/>
              </w:rPr>
              <w:t>IV (</w:t>
            </w:r>
            <w:r w:rsidRPr="003872E0">
              <w:rPr>
                <w:rFonts w:eastAsia="Comic Sans MS" w:cs="Arial"/>
                <w:i/>
                <w:shd w:val="clear" w:color="auto" w:fill="FF9900"/>
                <w:lang w:val="fr"/>
              </w:rPr>
              <w:t>fa</w:t>
            </w:r>
            <w:r w:rsidRPr="00F15A7F">
              <w:rPr>
                <w:rFonts w:eastAsia="Comic Sans MS" w:cs="Arial"/>
                <w:shd w:val="clear" w:color="auto" w:fill="FF9900"/>
                <w:lang w:val="fr"/>
              </w:rPr>
              <w:t>)</w:t>
            </w:r>
          </w:p>
          <w:p w14:paraId="12D4B42D" w14:textId="77777777" w:rsidR="00E37A67" w:rsidRPr="00F15A7F" w:rsidRDefault="00E37A67" w:rsidP="007A0967">
            <w:pPr>
              <w:widowControl w:val="0"/>
              <w:pBdr>
                <w:top w:val="nil"/>
                <w:left w:val="nil"/>
                <w:bottom w:val="nil"/>
                <w:right w:val="nil"/>
                <w:between w:val="nil"/>
              </w:pBdr>
              <w:jc w:val="center"/>
              <w:rPr>
                <w:rFonts w:eastAsia="Comic Sans MS" w:cs="Arial"/>
                <w:shd w:val="clear" w:color="auto" w:fill="FF9900"/>
                <w:lang w:val="fr"/>
              </w:rPr>
            </w:pPr>
            <w:r w:rsidRPr="00F15A7F">
              <w:rPr>
                <w:rFonts w:eastAsia="Comic Sans MS" w:cs="Arial"/>
                <w:shd w:val="clear" w:color="auto" w:fill="FF9900"/>
                <w:lang w:val="fr"/>
              </w:rPr>
              <w:t>F7</w:t>
            </w:r>
          </w:p>
        </w:tc>
        <w:tc>
          <w:tcPr>
            <w:tcW w:w="2235" w:type="dxa"/>
            <w:shd w:val="clear" w:color="auto" w:fill="auto"/>
            <w:tcMar>
              <w:top w:w="100" w:type="dxa"/>
              <w:left w:w="100" w:type="dxa"/>
              <w:bottom w:w="100" w:type="dxa"/>
              <w:right w:w="100" w:type="dxa"/>
            </w:tcMar>
          </w:tcPr>
          <w:p w14:paraId="0510E0D7" w14:textId="77777777" w:rsidR="00E37A67" w:rsidRPr="00F15A7F" w:rsidRDefault="00E37A67" w:rsidP="007A0967">
            <w:pPr>
              <w:widowControl w:val="0"/>
              <w:jc w:val="center"/>
              <w:rPr>
                <w:rFonts w:eastAsia="Comic Sans MS" w:cs="Arial"/>
                <w:highlight w:val="cyan"/>
                <w:lang w:val="fr"/>
              </w:rPr>
            </w:pPr>
            <w:r w:rsidRPr="00F15A7F">
              <w:rPr>
                <w:rFonts w:eastAsia="Comic Sans MS" w:cs="Arial"/>
                <w:highlight w:val="cyan"/>
                <w:lang w:val="fr"/>
              </w:rPr>
              <w:t>I (</w:t>
            </w:r>
            <w:r w:rsidRPr="003872E0">
              <w:rPr>
                <w:rFonts w:eastAsia="Comic Sans MS" w:cs="Arial"/>
                <w:i/>
                <w:highlight w:val="cyan"/>
                <w:lang w:val="fr"/>
              </w:rPr>
              <w:t>do</w:t>
            </w:r>
            <w:r w:rsidRPr="00F15A7F">
              <w:rPr>
                <w:rFonts w:eastAsia="Comic Sans MS" w:cs="Arial"/>
                <w:highlight w:val="cyan"/>
                <w:lang w:val="fr"/>
              </w:rPr>
              <w:t>)</w:t>
            </w:r>
          </w:p>
          <w:p w14:paraId="738E5E4F" w14:textId="77777777" w:rsidR="00E37A67" w:rsidRPr="00F15A7F" w:rsidRDefault="00E37A67" w:rsidP="007A0967">
            <w:pPr>
              <w:widowControl w:val="0"/>
              <w:jc w:val="center"/>
              <w:rPr>
                <w:rFonts w:eastAsia="Comic Sans MS" w:cs="Arial"/>
                <w:lang w:val="fr"/>
              </w:rPr>
            </w:pPr>
            <w:r w:rsidRPr="00F15A7F">
              <w:rPr>
                <w:rFonts w:eastAsia="Comic Sans MS" w:cs="Arial"/>
                <w:highlight w:val="cyan"/>
                <w:lang w:val="fr"/>
              </w:rPr>
              <w:t>C7</w:t>
            </w:r>
          </w:p>
        </w:tc>
        <w:tc>
          <w:tcPr>
            <w:tcW w:w="2220" w:type="dxa"/>
            <w:shd w:val="clear" w:color="auto" w:fill="auto"/>
            <w:tcMar>
              <w:top w:w="100" w:type="dxa"/>
              <w:left w:w="100" w:type="dxa"/>
              <w:bottom w:w="100" w:type="dxa"/>
              <w:right w:w="100" w:type="dxa"/>
            </w:tcMar>
          </w:tcPr>
          <w:p w14:paraId="37C50478" w14:textId="77777777" w:rsidR="00E37A67" w:rsidRPr="00F15A7F" w:rsidRDefault="00E37A67" w:rsidP="007A0967">
            <w:pPr>
              <w:widowControl w:val="0"/>
              <w:jc w:val="center"/>
              <w:rPr>
                <w:rFonts w:eastAsia="Comic Sans MS" w:cs="Arial"/>
                <w:highlight w:val="cyan"/>
                <w:lang w:val="fr"/>
              </w:rPr>
            </w:pPr>
            <w:r w:rsidRPr="00F15A7F">
              <w:rPr>
                <w:rFonts w:eastAsia="Comic Sans MS" w:cs="Arial"/>
                <w:highlight w:val="cyan"/>
                <w:lang w:val="fr"/>
              </w:rPr>
              <w:t>I (</w:t>
            </w:r>
            <w:r w:rsidRPr="003872E0">
              <w:rPr>
                <w:rFonts w:eastAsia="Comic Sans MS" w:cs="Arial"/>
                <w:i/>
                <w:highlight w:val="cyan"/>
                <w:lang w:val="fr"/>
              </w:rPr>
              <w:t>do</w:t>
            </w:r>
            <w:r w:rsidRPr="00F15A7F">
              <w:rPr>
                <w:rFonts w:eastAsia="Comic Sans MS" w:cs="Arial"/>
                <w:highlight w:val="cyan"/>
                <w:lang w:val="fr"/>
              </w:rPr>
              <w:t>)</w:t>
            </w:r>
          </w:p>
          <w:p w14:paraId="1C494E88" w14:textId="77777777" w:rsidR="00E37A67" w:rsidRPr="00F15A7F" w:rsidRDefault="00E37A67" w:rsidP="007A0967">
            <w:pPr>
              <w:widowControl w:val="0"/>
              <w:jc w:val="center"/>
              <w:rPr>
                <w:rFonts w:eastAsia="Comic Sans MS" w:cs="Arial"/>
                <w:lang w:val="fr"/>
              </w:rPr>
            </w:pPr>
            <w:r w:rsidRPr="00F15A7F">
              <w:rPr>
                <w:rFonts w:eastAsia="Comic Sans MS" w:cs="Arial"/>
                <w:highlight w:val="cyan"/>
                <w:lang w:val="fr"/>
              </w:rPr>
              <w:t>C7</w:t>
            </w:r>
          </w:p>
        </w:tc>
      </w:tr>
      <w:tr w:rsidR="00E37A67" w:rsidRPr="00F15A7F" w14:paraId="63F26AEE" w14:textId="77777777" w:rsidTr="007A0967">
        <w:trPr>
          <w:trHeight w:val="619"/>
        </w:trPr>
        <w:tc>
          <w:tcPr>
            <w:tcW w:w="2235" w:type="dxa"/>
            <w:shd w:val="clear" w:color="auto" w:fill="auto"/>
            <w:tcMar>
              <w:top w:w="100" w:type="dxa"/>
              <w:left w:w="100" w:type="dxa"/>
              <w:bottom w:w="100" w:type="dxa"/>
              <w:right w:w="100" w:type="dxa"/>
            </w:tcMar>
          </w:tcPr>
          <w:p w14:paraId="661B4897" w14:textId="77777777" w:rsidR="00E37A67" w:rsidRPr="00F15A7F" w:rsidRDefault="00E37A67" w:rsidP="007A0967">
            <w:pPr>
              <w:widowControl w:val="0"/>
              <w:pBdr>
                <w:top w:val="nil"/>
                <w:left w:val="nil"/>
                <w:bottom w:val="nil"/>
                <w:right w:val="nil"/>
                <w:between w:val="nil"/>
              </w:pBdr>
              <w:jc w:val="center"/>
              <w:rPr>
                <w:rFonts w:eastAsia="Comic Sans MS" w:cs="Arial"/>
                <w:shd w:val="clear" w:color="auto" w:fill="CC0000"/>
                <w:lang w:val="fr"/>
              </w:rPr>
            </w:pPr>
            <w:r w:rsidRPr="00F15A7F">
              <w:rPr>
                <w:rFonts w:eastAsia="Comic Sans MS" w:cs="Arial"/>
                <w:shd w:val="clear" w:color="auto" w:fill="CC0000"/>
                <w:lang w:val="fr"/>
              </w:rPr>
              <w:t xml:space="preserve">V (accord de </w:t>
            </w:r>
            <w:r w:rsidRPr="003872E0">
              <w:rPr>
                <w:rFonts w:eastAsia="Comic Sans MS" w:cs="Arial"/>
                <w:i/>
                <w:shd w:val="clear" w:color="auto" w:fill="CC0000"/>
                <w:lang w:val="fr"/>
              </w:rPr>
              <w:t>sol</w:t>
            </w:r>
            <w:r w:rsidRPr="00F15A7F">
              <w:rPr>
                <w:rFonts w:eastAsia="Comic Sans MS" w:cs="Arial"/>
                <w:shd w:val="clear" w:color="auto" w:fill="CC0000"/>
                <w:lang w:val="fr"/>
              </w:rPr>
              <w:t>)</w:t>
            </w:r>
          </w:p>
          <w:p w14:paraId="3FBCB08E" w14:textId="77777777" w:rsidR="00E37A67" w:rsidRPr="00F15A7F" w:rsidRDefault="00E37A67" w:rsidP="007A0967">
            <w:pPr>
              <w:widowControl w:val="0"/>
              <w:pBdr>
                <w:top w:val="nil"/>
                <w:left w:val="nil"/>
                <w:bottom w:val="nil"/>
                <w:right w:val="nil"/>
                <w:between w:val="nil"/>
              </w:pBdr>
              <w:jc w:val="center"/>
              <w:rPr>
                <w:rFonts w:eastAsia="Comic Sans MS" w:cs="Arial"/>
                <w:shd w:val="clear" w:color="auto" w:fill="CC0000"/>
                <w:lang w:val="fr"/>
              </w:rPr>
            </w:pPr>
            <w:r w:rsidRPr="00F15A7F">
              <w:rPr>
                <w:rFonts w:eastAsia="Comic Sans MS" w:cs="Arial"/>
                <w:shd w:val="clear" w:color="auto" w:fill="CC0000"/>
                <w:lang w:val="fr"/>
              </w:rPr>
              <w:t>G7</w:t>
            </w:r>
          </w:p>
        </w:tc>
        <w:tc>
          <w:tcPr>
            <w:tcW w:w="2235" w:type="dxa"/>
            <w:shd w:val="clear" w:color="auto" w:fill="auto"/>
            <w:tcMar>
              <w:top w:w="100" w:type="dxa"/>
              <w:left w:w="100" w:type="dxa"/>
              <w:bottom w:w="100" w:type="dxa"/>
              <w:right w:w="100" w:type="dxa"/>
            </w:tcMar>
          </w:tcPr>
          <w:p w14:paraId="44CE2069" w14:textId="77777777" w:rsidR="00E37A67" w:rsidRPr="00F15A7F" w:rsidRDefault="00E37A67" w:rsidP="007A0967">
            <w:pPr>
              <w:widowControl w:val="0"/>
              <w:jc w:val="center"/>
              <w:rPr>
                <w:rFonts w:eastAsia="Comic Sans MS" w:cs="Arial"/>
                <w:shd w:val="clear" w:color="auto" w:fill="FF9900"/>
                <w:lang w:val="fr"/>
              </w:rPr>
            </w:pPr>
            <w:r w:rsidRPr="00F15A7F">
              <w:rPr>
                <w:rFonts w:eastAsia="Comic Sans MS" w:cs="Arial"/>
                <w:shd w:val="clear" w:color="auto" w:fill="FF9900"/>
                <w:lang w:val="fr"/>
              </w:rPr>
              <w:t>IV (</w:t>
            </w:r>
            <w:r w:rsidRPr="003872E0">
              <w:rPr>
                <w:rFonts w:eastAsia="Comic Sans MS" w:cs="Arial"/>
                <w:i/>
                <w:shd w:val="clear" w:color="auto" w:fill="FF9900"/>
                <w:lang w:val="fr"/>
              </w:rPr>
              <w:t>fa</w:t>
            </w:r>
            <w:r w:rsidRPr="00F15A7F">
              <w:rPr>
                <w:rFonts w:eastAsia="Comic Sans MS" w:cs="Arial"/>
                <w:shd w:val="clear" w:color="auto" w:fill="FF9900"/>
                <w:lang w:val="fr"/>
              </w:rPr>
              <w:t>)</w:t>
            </w:r>
          </w:p>
          <w:p w14:paraId="32BE3A68" w14:textId="77777777" w:rsidR="00E37A67" w:rsidRPr="00F15A7F" w:rsidRDefault="00E37A67" w:rsidP="007A0967">
            <w:pPr>
              <w:widowControl w:val="0"/>
              <w:jc w:val="center"/>
              <w:rPr>
                <w:rFonts w:eastAsia="Comic Sans MS" w:cs="Arial"/>
                <w:shd w:val="clear" w:color="auto" w:fill="FF9900"/>
                <w:lang w:val="fr"/>
              </w:rPr>
            </w:pPr>
            <w:r w:rsidRPr="00F15A7F">
              <w:rPr>
                <w:rFonts w:eastAsia="Comic Sans MS" w:cs="Arial"/>
                <w:shd w:val="clear" w:color="auto" w:fill="FF9900"/>
                <w:lang w:val="fr"/>
              </w:rPr>
              <w:t>F7</w:t>
            </w:r>
          </w:p>
        </w:tc>
        <w:tc>
          <w:tcPr>
            <w:tcW w:w="2235" w:type="dxa"/>
            <w:shd w:val="clear" w:color="auto" w:fill="auto"/>
            <w:tcMar>
              <w:top w:w="100" w:type="dxa"/>
              <w:left w:w="100" w:type="dxa"/>
              <w:bottom w:w="100" w:type="dxa"/>
              <w:right w:w="100" w:type="dxa"/>
            </w:tcMar>
          </w:tcPr>
          <w:p w14:paraId="46D36E97" w14:textId="77777777" w:rsidR="00E37A67" w:rsidRPr="00F15A7F" w:rsidRDefault="00E37A67" w:rsidP="007A0967">
            <w:pPr>
              <w:widowControl w:val="0"/>
              <w:jc w:val="center"/>
              <w:rPr>
                <w:rFonts w:eastAsia="Comic Sans MS" w:cs="Arial"/>
                <w:highlight w:val="cyan"/>
                <w:lang w:val="fr"/>
              </w:rPr>
            </w:pPr>
            <w:r w:rsidRPr="00F15A7F">
              <w:rPr>
                <w:rFonts w:eastAsia="Comic Sans MS" w:cs="Arial"/>
                <w:highlight w:val="cyan"/>
                <w:lang w:val="fr"/>
              </w:rPr>
              <w:t>I (</w:t>
            </w:r>
            <w:r w:rsidRPr="003872E0">
              <w:rPr>
                <w:rFonts w:eastAsia="Comic Sans MS" w:cs="Arial"/>
                <w:i/>
                <w:highlight w:val="cyan"/>
                <w:lang w:val="fr"/>
              </w:rPr>
              <w:t>do</w:t>
            </w:r>
            <w:r w:rsidRPr="00F15A7F">
              <w:rPr>
                <w:rFonts w:eastAsia="Comic Sans MS" w:cs="Arial"/>
                <w:highlight w:val="cyan"/>
                <w:lang w:val="fr"/>
              </w:rPr>
              <w:t>)</w:t>
            </w:r>
          </w:p>
          <w:p w14:paraId="38466348" w14:textId="77777777" w:rsidR="00E37A67" w:rsidRPr="00F15A7F" w:rsidRDefault="00E37A67" w:rsidP="007A0967">
            <w:pPr>
              <w:widowControl w:val="0"/>
              <w:jc w:val="center"/>
              <w:rPr>
                <w:rFonts w:eastAsia="Comic Sans MS" w:cs="Arial"/>
                <w:lang w:val="fr"/>
              </w:rPr>
            </w:pPr>
            <w:r w:rsidRPr="00F15A7F">
              <w:rPr>
                <w:rFonts w:eastAsia="Comic Sans MS" w:cs="Arial"/>
                <w:highlight w:val="cyan"/>
                <w:lang w:val="fr"/>
              </w:rPr>
              <w:t>C7</w:t>
            </w:r>
          </w:p>
        </w:tc>
        <w:tc>
          <w:tcPr>
            <w:tcW w:w="2220" w:type="dxa"/>
            <w:shd w:val="clear" w:color="auto" w:fill="auto"/>
            <w:tcMar>
              <w:top w:w="100" w:type="dxa"/>
              <w:left w:w="100" w:type="dxa"/>
              <w:bottom w:w="100" w:type="dxa"/>
              <w:right w:w="100" w:type="dxa"/>
            </w:tcMar>
          </w:tcPr>
          <w:p w14:paraId="7F5BA57B" w14:textId="77777777" w:rsidR="00E37A67" w:rsidRPr="00F15A7F" w:rsidRDefault="00E37A67" w:rsidP="007A0967">
            <w:pPr>
              <w:widowControl w:val="0"/>
              <w:pBdr>
                <w:top w:val="nil"/>
                <w:left w:val="nil"/>
                <w:bottom w:val="nil"/>
                <w:right w:val="nil"/>
                <w:between w:val="nil"/>
              </w:pBdr>
              <w:jc w:val="center"/>
              <w:rPr>
                <w:rFonts w:eastAsia="Comic Sans MS" w:cs="Arial"/>
                <w:shd w:val="clear" w:color="auto" w:fill="CC0000"/>
                <w:lang w:val="fr"/>
              </w:rPr>
            </w:pPr>
            <w:r w:rsidRPr="00F15A7F">
              <w:rPr>
                <w:rFonts w:eastAsia="Comic Sans MS" w:cs="Arial"/>
                <w:shd w:val="clear" w:color="auto" w:fill="CC0000"/>
                <w:lang w:val="fr"/>
              </w:rPr>
              <w:t>V (</w:t>
            </w:r>
            <w:r w:rsidRPr="003872E0">
              <w:rPr>
                <w:rFonts w:eastAsia="Comic Sans MS" w:cs="Arial"/>
                <w:i/>
                <w:shd w:val="clear" w:color="auto" w:fill="CC0000"/>
                <w:lang w:val="fr"/>
              </w:rPr>
              <w:t>sol</w:t>
            </w:r>
            <w:r w:rsidRPr="00F15A7F">
              <w:rPr>
                <w:rFonts w:eastAsia="Comic Sans MS" w:cs="Arial"/>
                <w:shd w:val="clear" w:color="auto" w:fill="CC0000"/>
                <w:lang w:val="fr"/>
              </w:rPr>
              <w:t>)</w:t>
            </w:r>
          </w:p>
          <w:p w14:paraId="79E86833" w14:textId="77777777" w:rsidR="00E37A67" w:rsidRPr="00F15A7F" w:rsidRDefault="00E37A67" w:rsidP="007A0967">
            <w:pPr>
              <w:widowControl w:val="0"/>
              <w:pBdr>
                <w:top w:val="nil"/>
                <w:left w:val="nil"/>
                <w:bottom w:val="nil"/>
                <w:right w:val="nil"/>
                <w:between w:val="nil"/>
              </w:pBdr>
              <w:jc w:val="center"/>
              <w:rPr>
                <w:rFonts w:eastAsia="Comic Sans MS" w:cs="Arial"/>
                <w:shd w:val="clear" w:color="auto" w:fill="CC0000"/>
                <w:lang w:val="fr"/>
              </w:rPr>
            </w:pPr>
            <w:r w:rsidRPr="00F15A7F">
              <w:rPr>
                <w:rFonts w:eastAsia="Comic Sans MS" w:cs="Arial"/>
                <w:shd w:val="clear" w:color="auto" w:fill="CC0000"/>
                <w:lang w:val="fr"/>
              </w:rPr>
              <w:t>G7</w:t>
            </w:r>
          </w:p>
        </w:tc>
      </w:tr>
    </w:tbl>
    <w:p w14:paraId="65FD16C8" w14:textId="77777777" w:rsidR="00E37A67" w:rsidRPr="00E37A67" w:rsidRDefault="00E37A67" w:rsidP="00E37A67">
      <w:pPr>
        <w:spacing w:line="276" w:lineRule="auto"/>
        <w:rPr>
          <w:rFonts w:eastAsia="Comic Sans MS" w:cs="Arial"/>
          <w:b/>
          <w:i/>
          <w:lang w:val="fr-CA"/>
        </w:rPr>
      </w:pPr>
      <w:r w:rsidRPr="00E37A67">
        <w:rPr>
          <w:rFonts w:eastAsia="Comic Sans MS" w:cs="Arial"/>
          <w:b/>
          <w:i/>
          <w:lang w:val="fr-CA"/>
        </w:rPr>
        <w:t>* C = do, F = fa, G = sol</w:t>
      </w:r>
    </w:p>
    <w:p w14:paraId="395FED32" w14:textId="77777777" w:rsidR="00E37A67" w:rsidRPr="00E37A67" w:rsidRDefault="00E37A67" w:rsidP="00E37A67">
      <w:pPr>
        <w:spacing w:line="276" w:lineRule="auto"/>
        <w:rPr>
          <w:rFonts w:eastAsia="Comic Sans MS" w:cs="Arial"/>
          <w:b/>
          <w:i/>
          <w:lang w:val="fr-CA"/>
        </w:rPr>
      </w:pPr>
    </w:p>
    <w:p w14:paraId="301B5847" w14:textId="77777777" w:rsidR="00E37A67" w:rsidRPr="00F15A7F" w:rsidRDefault="00E37A67" w:rsidP="00E37A67">
      <w:pPr>
        <w:spacing w:line="276" w:lineRule="auto"/>
        <w:rPr>
          <w:rFonts w:eastAsia="Comic Sans MS" w:cs="Arial"/>
          <w:shd w:val="clear" w:color="auto" w:fill="B6D7A8"/>
          <w:lang w:val="fr"/>
        </w:rPr>
      </w:pPr>
      <w:r>
        <w:rPr>
          <w:rFonts w:eastAsia="Comic Sans MS" w:cs="Arial"/>
          <w:shd w:val="clear" w:color="auto" w:fill="B6D7A8"/>
          <w:lang w:val="fr"/>
        </w:rPr>
        <w:t>Si tu veux</w:t>
      </w:r>
      <w:r w:rsidRPr="00F15A7F">
        <w:rPr>
          <w:rFonts w:eastAsia="Comic Sans MS" w:cs="Arial"/>
          <w:shd w:val="clear" w:color="auto" w:fill="B6D7A8"/>
          <w:lang w:val="fr"/>
        </w:rPr>
        <w:t xml:space="preserve"> aller plus loin, voici les notes des accords indiqués dans le tableau</w:t>
      </w:r>
      <w:r>
        <w:rPr>
          <w:rFonts w:eastAsia="Comic Sans MS" w:cs="Arial"/>
          <w:shd w:val="clear" w:color="auto" w:fill="B6D7A8"/>
          <w:lang w:val="fr"/>
        </w:rPr>
        <w:t> </w:t>
      </w:r>
      <w:r w:rsidRPr="00F15A7F">
        <w:rPr>
          <w:rFonts w:eastAsia="Comic Sans MS" w:cs="Arial"/>
          <w:shd w:val="clear" w:color="auto" w:fill="B6D7A8"/>
          <w:lang w:val="fr"/>
        </w:rPr>
        <w: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37A67" w:rsidRPr="00F15A7F" w14:paraId="573E74C5" w14:textId="77777777" w:rsidTr="007A0967">
        <w:tc>
          <w:tcPr>
            <w:tcW w:w="4514" w:type="dxa"/>
            <w:shd w:val="clear" w:color="auto" w:fill="auto"/>
            <w:tcMar>
              <w:top w:w="100" w:type="dxa"/>
              <w:left w:w="100" w:type="dxa"/>
              <w:bottom w:w="100" w:type="dxa"/>
              <w:right w:w="100" w:type="dxa"/>
            </w:tcMar>
          </w:tcPr>
          <w:p w14:paraId="24166FB7" w14:textId="77777777" w:rsidR="00E37A67" w:rsidRPr="00F15A7F" w:rsidRDefault="00E37A67" w:rsidP="007A0967">
            <w:pPr>
              <w:spacing w:line="276" w:lineRule="auto"/>
              <w:rPr>
                <w:rFonts w:eastAsia="Comic Sans MS" w:cs="Arial"/>
                <w:sz w:val="16"/>
                <w:szCs w:val="16"/>
                <w:shd w:val="clear" w:color="auto" w:fill="B6D7A8"/>
                <w:lang w:val="fr"/>
              </w:rPr>
            </w:pPr>
            <w:r w:rsidRPr="00F15A7F">
              <w:rPr>
                <w:rFonts w:eastAsia="Comic Sans MS" w:cs="Arial"/>
                <w:b/>
                <w:i/>
                <w:shd w:val="clear" w:color="auto" w:fill="B6D7A8"/>
                <w:lang w:val="fr"/>
              </w:rPr>
              <w:t>C7 = do, mi, sol, si</w:t>
            </w:r>
            <w:r>
              <w:rPr>
                <w:rFonts w:eastAsia="Comic Sans MS" w:cs="Arial"/>
                <w:b/>
                <w:i/>
                <w:shd w:val="clear" w:color="auto" w:fill="B6D7A8"/>
                <w:lang w:val="fr"/>
              </w:rPr>
              <w:t xml:space="preserve"> </w:t>
            </w:r>
            <w:r w:rsidRPr="00F15A7F">
              <w:rPr>
                <w:rFonts w:eastAsia="Comic Sans MS" w:cs="Arial"/>
                <w:b/>
                <w:i/>
                <w:shd w:val="clear" w:color="auto" w:fill="B6D7A8"/>
                <w:lang w:val="fr"/>
              </w:rPr>
              <w:t>b</w:t>
            </w:r>
            <w:r>
              <w:rPr>
                <w:rFonts w:eastAsia="Comic Sans MS" w:cs="Arial"/>
                <w:b/>
                <w:i/>
                <w:shd w:val="clear" w:color="auto" w:fill="B6D7A8"/>
                <w:lang w:val="fr"/>
              </w:rPr>
              <w:t>émol</w:t>
            </w:r>
            <w:r w:rsidRPr="00F15A7F">
              <w:rPr>
                <w:rFonts w:eastAsia="Comic Sans MS" w:cs="Arial"/>
                <w:b/>
                <w:i/>
                <w:shd w:val="clear" w:color="auto" w:fill="B6D7A8"/>
                <w:lang w:val="fr"/>
              </w:rPr>
              <w:t xml:space="preserve">, </w:t>
            </w:r>
            <w:r w:rsidRPr="00F15A7F">
              <w:rPr>
                <w:rFonts w:eastAsia="Comic Sans MS" w:cs="Arial"/>
                <w:sz w:val="16"/>
                <w:szCs w:val="16"/>
                <w:shd w:val="clear" w:color="auto" w:fill="B6D7A8"/>
                <w:lang w:val="fr"/>
              </w:rPr>
              <w:t xml:space="preserve">jouées simultanément </w:t>
            </w:r>
          </w:p>
          <w:p w14:paraId="0BC883BE" w14:textId="77777777" w:rsidR="00E37A67" w:rsidRPr="00F15A7F" w:rsidRDefault="00E37A67" w:rsidP="007A0967">
            <w:pPr>
              <w:spacing w:line="276" w:lineRule="auto"/>
              <w:rPr>
                <w:rFonts w:eastAsia="Comic Sans MS" w:cs="Arial"/>
                <w:sz w:val="16"/>
                <w:szCs w:val="16"/>
                <w:shd w:val="clear" w:color="auto" w:fill="B6D7A8"/>
                <w:lang w:val="fr"/>
              </w:rPr>
            </w:pPr>
            <w:r w:rsidRPr="00F15A7F">
              <w:rPr>
                <w:rFonts w:eastAsia="Comic Sans MS" w:cs="Arial"/>
                <w:b/>
                <w:i/>
                <w:shd w:val="clear" w:color="auto" w:fill="B6D7A8"/>
                <w:lang w:val="fr"/>
              </w:rPr>
              <w:t>F7 = fa, la, do, mi</w:t>
            </w:r>
            <w:r>
              <w:rPr>
                <w:rFonts w:eastAsia="Comic Sans MS" w:cs="Arial"/>
                <w:b/>
                <w:i/>
                <w:shd w:val="clear" w:color="auto" w:fill="B6D7A8"/>
                <w:lang w:val="fr"/>
              </w:rPr>
              <w:t xml:space="preserve"> </w:t>
            </w:r>
            <w:r w:rsidRPr="00F15A7F">
              <w:rPr>
                <w:rFonts w:eastAsia="Comic Sans MS" w:cs="Arial"/>
                <w:b/>
                <w:i/>
                <w:shd w:val="clear" w:color="auto" w:fill="B6D7A8"/>
                <w:lang w:val="fr"/>
              </w:rPr>
              <w:t>b</w:t>
            </w:r>
            <w:r>
              <w:rPr>
                <w:rFonts w:eastAsia="Comic Sans MS" w:cs="Arial"/>
                <w:b/>
                <w:i/>
                <w:shd w:val="clear" w:color="auto" w:fill="B6D7A8"/>
                <w:lang w:val="fr"/>
              </w:rPr>
              <w:t>émol</w:t>
            </w:r>
            <w:r w:rsidRPr="00F15A7F">
              <w:rPr>
                <w:rFonts w:eastAsia="Comic Sans MS" w:cs="Arial"/>
                <w:b/>
                <w:i/>
                <w:shd w:val="clear" w:color="auto" w:fill="B6D7A8"/>
                <w:lang w:val="fr"/>
              </w:rPr>
              <w:t xml:space="preserve">, </w:t>
            </w:r>
            <w:r w:rsidRPr="00F15A7F">
              <w:rPr>
                <w:rFonts w:eastAsia="Comic Sans MS" w:cs="Arial"/>
                <w:sz w:val="16"/>
                <w:szCs w:val="16"/>
                <w:shd w:val="clear" w:color="auto" w:fill="B6D7A8"/>
                <w:lang w:val="fr"/>
              </w:rPr>
              <w:t>jouées simultanément</w:t>
            </w:r>
          </w:p>
          <w:p w14:paraId="2672D5B5" w14:textId="77777777" w:rsidR="00E37A67" w:rsidRPr="00F15A7F" w:rsidRDefault="00E37A67" w:rsidP="007A0967">
            <w:pPr>
              <w:spacing w:line="276" w:lineRule="auto"/>
              <w:rPr>
                <w:rFonts w:eastAsia="Comic Sans MS" w:cs="Arial"/>
                <w:b/>
                <w:i/>
                <w:sz w:val="16"/>
                <w:szCs w:val="16"/>
                <w:shd w:val="clear" w:color="auto" w:fill="B6D7A8"/>
                <w:lang w:val="fr"/>
              </w:rPr>
            </w:pPr>
            <w:r w:rsidRPr="00F15A7F">
              <w:rPr>
                <w:rFonts w:eastAsia="Comic Sans MS" w:cs="Arial"/>
                <w:b/>
                <w:i/>
                <w:shd w:val="clear" w:color="auto" w:fill="B6D7A8"/>
                <w:lang w:val="fr"/>
              </w:rPr>
              <w:t xml:space="preserve">G7 = sol, si, ré, fa, </w:t>
            </w:r>
            <w:r w:rsidRPr="00F15A7F">
              <w:rPr>
                <w:rFonts w:eastAsia="Comic Sans MS" w:cs="Arial"/>
                <w:sz w:val="16"/>
                <w:szCs w:val="16"/>
                <w:shd w:val="clear" w:color="auto" w:fill="B6D7A8"/>
                <w:lang w:val="fr"/>
              </w:rPr>
              <w:t>jouées simultanément</w:t>
            </w:r>
          </w:p>
        </w:tc>
        <w:tc>
          <w:tcPr>
            <w:tcW w:w="4514" w:type="dxa"/>
            <w:shd w:val="clear" w:color="auto" w:fill="auto"/>
            <w:tcMar>
              <w:top w:w="100" w:type="dxa"/>
              <w:left w:w="100" w:type="dxa"/>
              <w:bottom w:w="100" w:type="dxa"/>
              <w:right w:w="100" w:type="dxa"/>
            </w:tcMar>
          </w:tcPr>
          <w:p w14:paraId="1E7D57BF" w14:textId="77777777" w:rsidR="00E37A67" w:rsidRPr="00F15A7F" w:rsidRDefault="00E37A67" w:rsidP="007A0967">
            <w:pPr>
              <w:spacing w:line="276" w:lineRule="auto"/>
              <w:rPr>
                <w:rFonts w:eastAsia="Comic Sans MS" w:cs="Arial"/>
                <w:b/>
                <w:i/>
                <w:shd w:val="clear" w:color="auto" w:fill="B6D7A8"/>
                <w:lang w:val="fr"/>
              </w:rPr>
            </w:pPr>
            <w:r w:rsidRPr="00F15A7F">
              <w:rPr>
                <w:rFonts w:eastAsia="Comic Sans MS" w:cs="Arial"/>
                <w:b/>
                <w:i/>
                <w:shd w:val="clear" w:color="auto" w:fill="B6D7A8"/>
                <w:lang w:val="fr"/>
              </w:rPr>
              <w:t>Pour un blues en do mineur</w:t>
            </w:r>
            <w:r>
              <w:rPr>
                <w:rFonts w:eastAsia="Comic Sans MS" w:cs="Arial"/>
                <w:b/>
                <w:i/>
                <w:shd w:val="clear" w:color="auto" w:fill="B6D7A8"/>
                <w:lang w:val="fr"/>
              </w:rPr>
              <w:t xml:space="preserve"> </w:t>
            </w:r>
            <w:r w:rsidRPr="00F15A7F">
              <w:rPr>
                <w:rFonts w:eastAsia="Comic Sans MS" w:cs="Arial"/>
                <w:b/>
                <w:i/>
                <w:shd w:val="clear" w:color="auto" w:fill="B6D7A8"/>
                <w:lang w:val="fr"/>
              </w:rPr>
              <w:t>:</w:t>
            </w:r>
          </w:p>
          <w:p w14:paraId="499C0FCE" w14:textId="77777777" w:rsidR="00E37A67" w:rsidRPr="005C3D30" w:rsidRDefault="00E37A67" w:rsidP="007A0967">
            <w:pPr>
              <w:spacing w:line="276" w:lineRule="auto"/>
              <w:rPr>
                <w:rFonts w:eastAsia="Comic Sans MS" w:cs="Arial"/>
                <w:b/>
                <w:i/>
                <w:shd w:val="clear" w:color="auto" w:fill="B6D7A8"/>
                <w:lang w:val="fr-CA"/>
              </w:rPr>
            </w:pPr>
            <w:r w:rsidRPr="005C3D30">
              <w:rPr>
                <w:rFonts w:eastAsia="Comic Sans MS" w:cs="Arial"/>
                <w:b/>
                <w:i/>
                <w:shd w:val="clear" w:color="auto" w:fill="B6D7A8"/>
                <w:lang w:val="fr-CA"/>
              </w:rPr>
              <w:t>Cm7 = do, mi bémol, sol, si bémol</w:t>
            </w:r>
          </w:p>
          <w:p w14:paraId="03172E60" w14:textId="77777777" w:rsidR="00E37A67" w:rsidRPr="00F15A7F" w:rsidRDefault="00E37A67" w:rsidP="007A0967">
            <w:pPr>
              <w:spacing w:line="276" w:lineRule="auto"/>
              <w:rPr>
                <w:rFonts w:eastAsia="Comic Sans MS" w:cs="Arial"/>
                <w:b/>
                <w:i/>
                <w:shd w:val="clear" w:color="auto" w:fill="B6D7A8"/>
                <w:lang w:val="en-CA"/>
              </w:rPr>
            </w:pPr>
            <w:r w:rsidRPr="00F15A7F">
              <w:rPr>
                <w:rFonts w:eastAsia="Comic Sans MS" w:cs="Arial"/>
                <w:b/>
                <w:i/>
                <w:shd w:val="clear" w:color="auto" w:fill="B6D7A8"/>
                <w:lang w:val="en-CA"/>
              </w:rPr>
              <w:t>Fm7 = fa, lab, do, mi</w:t>
            </w:r>
            <w:r>
              <w:rPr>
                <w:rFonts w:eastAsia="Comic Sans MS" w:cs="Arial"/>
                <w:b/>
                <w:i/>
                <w:shd w:val="clear" w:color="auto" w:fill="B6D7A8"/>
                <w:lang w:val="en-CA"/>
              </w:rPr>
              <w:t xml:space="preserve"> </w:t>
            </w:r>
            <w:proofErr w:type="spellStart"/>
            <w:r w:rsidRPr="00F15A7F">
              <w:rPr>
                <w:rFonts w:eastAsia="Comic Sans MS" w:cs="Arial"/>
                <w:b/>
                <w:i/>
                <w:shd w:val="clear" w:color="auto" w:fill="B6D7A8"/>
                <w:lang w:val="en-CA"/>
              </w:rPr>
              <w:t>b</w:t>
            </w:r>
            <w:r>
              <w:rPr>
                <w:rFonts w:eastAsia="Comic Sans MS" w:cs="Arial"/>
                <w:b/>
                <w:i/>
                <w:shd w:val="clear" w:color="auto" w:fill="B6D7A8"/>
                <w:lang w:val="en-CA"/>
              </w:rPr>
              <w:t>émol</w:t>
            </w:r>
            <w:proofErr w:type="spellEnd"/>
          </w:p>
          <w:p w14:paraId="2B5AD8DE" w14:textId="77777777" w:rsidR="00E37A67" w:rsidRPr="00F15A7F" w:rsidRDefault="00E37A67" w:rsidP="007A0967">
            <w:pPr>
              <w:spacing w:line="276" w:lineRule="auto"/>
              <w:rPr>
                <w:rFonts w:eastAsia="Comic Sans MS" w:cs="Arial"/>
                <w:b/>
                <w:i/>
                <w:shd w:val="clear" w:color="auto" w:fill="B6D7A8"/>
                <w:lang w:val="fr"/>
              </w:rPr>
            </w:pPr>
            <w:r w:rsidRPr="00F15A7F">
              <w:rPr>
                <w:rFonts w:eastAsia="Comic Sans MS" w:cs="Arial"/>
                <w:b/>
                <w:i/>
                <w:shd w:val="clear" w:color="auto" w:fill="B6D7A8"/>
                <w:lang w:val="fr"/>
              </w:rPr>
              <w:t>Gm7 = sol, sib, ré, fa</w:t>
            </w:r>
          </w:p>
        </w:tc>
      </w:tr>
    </w:tbl>
    <w:p w14:paraId="12129C49" w14:textId="77777777" w:rsidR="00E37A67" w:rsidRDefault="00E37A67" w:rsidP="00E37A67">
      <w:pPr>
        <w:spacing w:line="276" w:lineRule="auto"/>
        <w:rPr>
          <w:rFonts w:eastAsia="Comic Sans MS" w:cs="Arial"/>
          <w:b/>
          <w:lang w:val="fr"/>
        </w:rPr>
      </w:pPr>
    </w:p>
    <w:p w14:paraId="6F025384" w14:textId="77777777" w:rsidR="00E37A67" w:rsidRDefault="00E37A67" w:rsidP="00E37A67">
      <w:pPr>
        <w:spacing w:line="276" w:lineRule="auto"/>
        <w:rPr>
          <w:rFonts w:eastAsia="Comic Sans MS" w:cs="Arial"/>
          <w:b/>
          <w:lang w:val="fr"/>
        </w:rPr>
      </w:pPr>
      <w:r>
        <w:rPr>
          <w:rFonts w:eastAsia="Comic Sans MS" w:cs="Arial"/>
          <w:b/>
          <w:lang w:val="fr"/>
        </w:rPr>
        <w:t>Pour d’autres exemples :</w:t>
      </w:r>
    </w:p>
    <w:p w14:paraId="474AD53B" w14:textId="77777777" w:rsidR="00E37A67" w:rsidRDefault="00567FBE" w:rsidP="00E37A67">
      <w:pPr>
        <w:spacing w:line="276" w:lineRule="auto"/>
        <w:rPr>
          <w:rFonts w:eastAsia="Comic Sans MS" w:cs="Arial"/>
          <w:color w:val="1155CC"/>
          <w:u w:val="single"/>
          <w:lang w:val="fr"/>
        </w:rPr>
      </w:pPr>
      <w:hyperlink r:id="rId37" w:history="1">
        <w:r w:rsidR="00E37A67" w:rsidRPr="00885B88">
          <w:rPr>
            <w:rStyle w:val="Lienhypertexte"/>
            <w:rFonts w:cs="Arial"/>
          </w:rPr>
          <w:t>https://safeyoutube.net/w/aa28</w:t>
        </w:r>
      </w:hyperlink>
    </w:p>
    <w:p w14:paraId="1CE31007" w14:textId="77777777" w:rsidR="00E37A67" w:rsidRPr="00E37A67" w:rsidRDefault="00567FBE" w:rsidP="00E37A67">
      <w:pPr>
        <w:spacing w:line="276" w:lineRule="auto"/>
        <w:rPr>
          <w:rStyle w:val="Lienhypertexte"/>
        </w:rPr>
      </w:pPr>
      <w:hyperlink r:id="rId38" w:history="1">
        <w:r w:rsidR="00E37A67" w:rsidRPr="00E37A67">
          <w:rPr>
            <w:rStyle w:val="Lienhypertexte"/>
          </w:rPr>
          <w:t>https://safeyoutube.net/w/Uc28</w:t>
        </w:r>
      </w:hyperlink>
    </w:p>
    <w:p w14:paraId="4DEA9CFB" w14:textId="77777777" w:rsidR="00E37A67" w:rsidRPr="00306870" w:rsidRDefault="00E37A67" w:rsidP="00E37A67">
      <w:pPr>
        <w:spacing w:line="276" w:lineRule="auto"/>
        <w:rPr>
          <w:rFonts w:eastAsia="Comic Sans MS" w:cs="Arial"/>
          <w:lang w:val="fr"/>
        </w:rPr>
      </w:pPr>
    </w:p>
    <w:tbl>
      <w:tblPr>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2235"/>
        <w:gridCol w:w="2235"/>
        <w:gridCol w:w="2220"/>
      </w:tblGrid>
      <w:tr w:rsidR="00E37A67" w:rsidRPr="00306870" w14:paraId="0BA9CD5E" w14:textId="77777777" w:rsidTr="007A0967">
        <w:trPr>
          <w:trHeight w:val="654"/>
        </w:trPr>
        <w:tc>
          <w:tcPr>
            <w:tcW w:w="2235" w:type="dxa"/>
            <w:shd w:val="clear" w:color="auto" w:fill="auto"/>
            <w:tcMar>
              <w:top w:w="100" w:type="dxa"/>
              <w:left w:w="100" w:type="dxa"/>
              <w:bottom w:w="100" w:type="dxa"/>
              <w:right w:w="100" w:type="dxa"/>
            </w:tcMar>
          </w:tcPr>
          <w:p w14:paraId="3C952B1E" w14:textId="77777777" w:rsidR="00E37A67" w:rsidRPr="00306870" w:rsidRDefault="00E37A67" w:rsidP="007A0967">
            <w:pPr>
              <w:widowControl w:val="0"/>
              <w:jc w:val="center"/>
              <w:rPr>
                <w:rFonts w:eastAsia="Comic Sans MS" w:cs="Arial"/>
                <w:highlight w:val="cyan"/>
                <w:lang w:val="fr"/>
              </w:rPr>
            </w:pPr>
            <w:r w:rsidRPr="00306870">
              <w:rPr>
                <w:rFonts w:eastAsia="Comic Sans MS" w:cs="Arial"/>
                <w:highlight w:val="cyan"/>
                <w:lang w:val="fr"/>
              </w:rPr>
              <w:t xml:space="preserve">I (accord de </w:t>
            </w:r>
            <w:r w:rsidRPr="003872E0">
              <w:rPr>
                <w:rFonts w:eastAsia="Comic Sans MS" w:cs="Arial"/>
                <w:i/>
                <w:highlight w:val="cyan"/>
                <w:lang w:val="fr"/>
              </w:rPr>
              <w:t>do</w:t>
            </w:r>
            <w:r w:rsidRPr="00306870">
              <w:rPr>
                <w:rFonts w:eastAsia="Comic Sans MS" w:cs="Arial"/>
                <w:highlight w:val="cyan"/>
                <w:lang w:val="fr"/>
              </w:rPr>
              <w:t>)</w:t>
            </w:r>
          </w:p>
          <w:p w14:paraId="41A3E0E2" w14:textId="77777777" w:rsidR="00E37A67" w:rsidRPr="00306870" w:rsidRDefault="00E37A67" w:rsidP="007A0967">
            <w:pPr>
              <w:widowControl w:val="0"/>
              <w:jc w:val="center"/>
              <w:rPr>
                <w:rFonts w:eastAsia="Comic Sans MS" w:cs="Arial"/>
                <w:highlight w:val="cyan"/>
                <w:lang w:val="fr"/>
              </w:rPr>
            </w:pPr>
            <w:r w:rsidRPr="00306870">
              <w:rPr>
                <w:rFonts w:eastAsia="Comic Sans MS" w:cs="Arial"/>
                <w:highlight w:val="cyan"/>
                <w:lang w:val="fr"/>
              </w:rPr>
              <w:t>C7</w:t>
            </w:r>
          </w:p>
        </w:tc>
        <w:tc>
          <w:tcPr>
            <w:tcW w:w="2235" w:type="dxa"/>
            <w:shd w:val="clear" w:color="auto" w:fill="auto"/>
            <w:tcMar>
              <w:top w:w="100" w:type="dxa"/>
              <w:left w:w="100" w:type="dxa"/>
              <w:bottom w:w="100" w:type="dxa"/>
              <w:right w:w="100" w:type="dxa"/>
            </w:tcMar>
          </w:tcPr>
          <w:p w14:paraId="46F726C7" w14:textId="77777777" w:rsidR="00E37A67" w:rsidRPr="00306870" w:rsidRDefault="00E37A67" w:rsidP="007A0967">
            <w:pPr>
              <w:widowControl w:val="0"/>
              <w:jc w:val="center"/>
              <w:rPr>
                <w:rFonts w:eastAsia="Comic Sans MS" w:cs="Arial"/>
                <w:shd w:val="clear" w:color="auto" w:fill="FF9900"/>
                <w:lang w:val="fr"/>
              </w:rPr>
            </w:pPr>
            <w:r w:rsidRPr="00306870">
              <w:rPr>
                <w:rFonts w:eastAsia="Comic Sans MS" w:cs="Arial"/>
                <w:shd w:val="clear" w:color="auto" w:fill="FF9900"/>
                <w:lang w:val="fr"/>
              </w:rPr>
              <w:t xml:space="preserve">IV (accord de </w:t>
            </w:r>
            <w:r w:rsidRPr="003872E0">
              <w:rPr>
                <w:rFonts w:eastAsia="Comic Sans MS" w:cs="Arial"/>
                <w:i/>
                <w:shd w:val="clear" w:color="auto" w:fill="FF9900"/>
                <w:lang w:val="fr"/>
              </w:rPr>
              <w:t>fa</w:t>
            </w:r>
            <w:r w:rsidRPr="00306870">
              <w:rPr>
                <w:rFonts w:eastAsia="Comic Sans MS" w:cs="Arial"/>
                <w:shd w:val="clear" w:color="auto" w:fill="FF9900"/>
                <w:lang w:val="fr"/>
              </w:rPr>
              <w:t>)</w:t>
            </w:r>
          </w:p>
          <w:p w14:paraId="1297709F" w14:textId="77777777" w:rsidR="00E37A67" w:rsidRPr="00306870" w:rsidRDefault="00E37A67" w:rsidP="007A0967">
            <w:pPr>
              <w:widowControl w:val="0"/>
              <w:jc w:val="center"/>
              <w:rPr>
                <w:rFonts w:eastAsia="Comic Sans MS" w:cs="Arial"/>
                <w:shd w:val="clear" w:color="auto" w:fill="FF9900"/>
                <w:lang w:val="fr"/>
              </w:rPr>
            </w:pPr>
            <w:r w:rsidRPr="00306870">
              <w:rPr>
                <w:rFonts w:eastAsia="Comic Sans MS" w:cs="Arial"/>
                <w:shd w:val="clear" w:color="auto" w:fill="FF9900"/>
                <w:lang w:val="fr"/>
              </w:rPr>
              <w:t>F7</w:t>
            </w:r>
          </w:p>
        </w:tc>
        <w:tc>
          <w:tcPr>
            <w:tcW w:w="2235" w:type="dxa"/>
            <w:shd w:val="clear" w:color="auto" w:fill="auto"/>
            <w:tcMar>
              <w:top w:w="100" w:type="dxa"/>
              <w:left w:w="100" w:type="dxa"/>
              <w:bottom w:w="100" w:type="dxa"/>
              <w:right w:w="100" w:type="dxa"/>
            </w:tcMar>
          </w:tcPr>
          <w:p w14:paraId="56C82C72" w14:textId="77777777" w:rsidR="00E37A67" w:rsidRPr="00306870" w:rsidRDefault="00E37A67" w:rsidP="007A0967">
            <w:pPr>
              <w:widowControl w:val="0"/>
              <w:jc w:val="center"/>
              <w:rPr>
                <w:rFonts w:eastAsia="Comic Sans MS" w:cs="Arial"/>
                <w:highlight w:val="cyan"/>
                <w:lang w:val="fr"/>
              </w:rPr>
            </w:pPr>
            <w:r w:rsidRPr="00306870">
              <w:rPr>
                <w:rFonts w:eastAsia="Comic Sans MS" w:cs="Arial"/>
                <w:highlight w:val="cyan"/>
                <w:lang w:val="fr"/>
              </w:rPr>
              <w:t>I (</w:t>
            </w:r>
            <w:r w:rsidRPr="003872E0">
              <w:rPr>
                <w:rFonts w:eastAsia="Comic Sans MS" w:cs="Arial"/>
                <w:i/>
                <w:highlight w:val="cyan"/>
                <w:lang w:val="fr"/>
              </w:rPr>
              <w:t>do</w:t>
            </w:r>
            <w:r w:rsidRPr="00306870">
              <w:rPr>
                <w:rFonts w:eastAsia="Comic Sans MS" w:cs="Arial"/>
                <w:highlight w:val="cyan"/>
                <w:lang w:val="fr"/>
              </w:rPr>
              <w:t>)</w:t>
            </w:r>
          </w:p>
          <w:p w14:paraId="585E0374" w14:textId="77777777" w:rsidR="00E37A67" w:rsidRPr="00306870" w:rsidRDefault="00E37A67" w:rsidP="007A0967">
            <w:pPr>
              <w:widowControl w:val="0"/>
              <w:jc w:val="center"/>
              <w:rPr>
                <w:rFonts w:eastAsia="Comic Sans MS" w:cs="Arial"/>
                <w:lang w:val="fr"/>
              </w:rPr>
            </w:pPr>
            <w:r w:rsidRPr="00306870">
              <w:rPr>
                <w:rFonts w:eastAsia="Comic Sans MS" w:cs="Arial"/>
                <w:highlight w:val="cyan"/>
                <w:lang w:val="fr"/>
              </w:rPr>
              <w:t>C7</w:t>
            </w:r>
          </w:p>
        </w:tc>
        <w:tc>
          <w:tcPr>
            <w:tcW w:w="2220" w:type="dxa"/>
            <w:shd w:val="clear" w:color="auto" w:fill="auto"/>
            <w:tcMar>
              <w:top w:w="100" w:type="dxa"/>
              <w:left w:w="100" w:type="dxa"/>
              <w:bottom w:w="100" w:type="dxa"/>
              <w:right w:w="100" w:type="dxa"/>
            </w:tcMar>
          </w:tcPr>
          <w:p w14:paraId="29B76484" w14:textId="77777777" w:rsidR="00E37A67" w:rsidRPr="00306870" w:rsidRDefault="00E37A67" w:rsidP="007A0967">
            <w:pPr>
              <w:widowControl w:val="0"/>
              <w:jc w:val="center"/>
              <w:rPr>
                <w:rFonts w:eastAsia="Comic Sans MS" w:cs="Arial"/>
                <w:highlight w:val="cyan"/>
                <w:lang w:val="fr"/>
              </w:rPr>
            </w:pPr>
            <w:r w:rsidRPr="00306870">
              <w:rPr>
                <w:rFonts w:eastAsia="Comic Sans MS" w:cs="Arial"/>
                <w:highlight w:val="cyan"/>
                <w:lang w:val="fr"/>
              </w:rPr>
              <w:t>I (</w:t>
            </w:r>
            <w:r w:rsidRPr="003872E0">
              <w:rPr>
                <w:rFonts w:eastAsia="Comic Sans MS" w:cs="Arial"/>
                <w:i/>
                <w:highlight w:val="cyan"/>
                <w:lang w:val="fr"/>
              </w:rPr>
              <w:t>do</w:t>
            </w:r>
            <w:r w:rsidRPr="00306870">
              <w:rPr>
                <w:rFonts w:eastAsia="Comic Sans MS" w:cs="Arial"/>
                <w:highlight w:val="cyan"/>
                <w:lang w:val="fr"/>
              </w:rPr>
              <w:t>)</w:t>
            </w:r>
          </w:p>
          <w:p w14:paraId="7B97DA97" w14:textId="77777777" w:rsidR="00E37A67" w:rsidRPr="00306870" w:rsidRDefault="00E37A67" w:rsidP="007A0967">
            <w:pPr>
              <w:widowControl w:val="0"/>
              <w:jc w:val="center"/>
              <w:rPr>
                <w:rFonts w:eastAsia="Comic Sans MS" w:cs="Arial"/>
                <w:highlight w:val="cyan"/>
                <w:lang w:val="fr"/>
              </w:rPr>
            </w:pPr>
            <w:r w:rsidRPr="00306870">
              <w:rPr>
                <w:rFonts w:eastAsia="Comic Sans MS" w:cs="Arial"/>
                <w:highlight w:val="cyan"/>
                <w:lang w:val="fr"/>
              </w:rPr>
              <w:t>C7</w:t>
            </w:r>
          </w:p>
        </w:tc>
      </w:tr>
      <w:tr w:rsidR="00E37A67" w:rsidRPr="00306870" w14:paraId="5C5C7CAA" w14:textId="77777777" w:rsidTr="007A0967">
        <w:trPr>
          <w:trHeight w:val="527"/>
        </w:trPr>
        <w:tc>
          <w:tcPr>
            <w:tcW w:w="2235" w:type="dxa"/>
            <w:shd w:val="clear" w:color="auto" w:fill="auto"/>
            <w:tcMar>
              <w:top w:w="100" w:type="dxa"/>
              <w:left w:w="100" w:type="dxa"/>
              <w:bottom w:w="100" w:type="dxa"/>
              <w:right w:w="100" w:type="dxa"/>
            </w:tcMar>
          </w:tcPr>
          <w:p w14:paraId="0C384207" w14:textId="77777777" w:rsidR="00E37A67" w:rsidRPr="00306870" w:rsidRDefault="00E37A67" w:rsidP="007A0967">
            <w:pPr>
              <w:widowControl w:val="0"/>
              <w:jc w:val="center"/>
              <w:rPr>
                <w:rFonts w:eastAsia="Comic Sans MS" w:cs="Arial"/>
                <w:shd w:val="clear" w:color="auto" w:fill="FF9900"/>
                <w:lang w:val="fr"/>
              </w:rPr>
            </w:pPr>
            <w:r w:rsidRPr="00306870">
              <w:rPr>
                <w:rFonts w:eastAsia="Comic Sans MS" w:cs="Arial"/>
                <w:shd w:val="clear" w:color="auto" w:fill="FF9900"/>
                <w:lang w:val="fr"/>
              </w:rPr>
              <w:t>IV (</w:t>
            </w:r>
            <w:r w:rsidRPr="003872E0">
              <w:rPr>
                <w:rFonts w:eastAsia="Comic Sans MS" w:cs="Arial"/>
                <w:i/>
                <w:shd w:val="clear" w:color="auto" w:fill="FF9900"/>
                <w:lang w:val="fr"/>
              </w:rPr>
              <w:t>fa</w:t>
            </w:r>
            <w:r w:rsidRPr="00306870">
              <w:rPr>
                <w:rFonts w:eastAsia="Comic Sans MS" w:cs="Arial"/>
                <w:shd w:val="clear" w:color="auto" w:fill="FF9900"/>
                <w:lang w:val="fr"/>
              </w:rPr>
              <w:t>)</w:t>
            </w:r>
          </w:p>
          <w:p w14:paraId="6549C6D4" w14:textId="77777777" w:rsidR="00E37A67" w:rsidRPr="00306870" w:rsidRDefault="00E37A67" w:rsidP="007A0967">
            <w:pPr>
              <w:widowControl w:val="0"/>
              <w:jc w:val="center"/>
              <w:rPr>
                <w:rFonts w:eastAsia="Comic Sans MS" w:cs="Arial"/>
                <w:shd w:val="clear" w:color="auto" w:fill="FF9900"/>
                <w:lang w:val="fr"/>
              </w:rPr>
            </w:pPr>
            <w:r w:rsidRPr="00306870">
              <w:rPr>
                <w:rFonts w:eastAsia="Comic Sans MS" w:cs="Arial"/>
                <w:shd w:val="clear" w:color="auto" w:fill="FF9900"/>
                <w:lang w:val="fr"/>
              </w:rPr>
              <w:t>F7</w:t>
            </w:r>
          </w:p>
        </w:tc>
        <w:tc>
          <w:tcPr>
            <w:tcW w:w="2235" w:type="dxa"/>
            <w:shd w:val="clear" w:color="auto" w:fill="auto"/>
            <w:tcMar>
              <w:top w:w="100" w:type="dxa"/>
              <w:left w:w="100" w:type="dxa"/>
              <w:bottom w:w="100" w:type="dxa"/>
              <w:right w:w="100" w:type="dxa"/>
            </w:tcMar>
          </w:tcPr>
          <w:p w14:paraId="5A5DAD5F" w14:textId="77777777" w:rsidR="00E37A67" w:rsidRPr="00306870" w:rsidRDefault="00E37A67" w:rsidP="007A0967">
            <w:pPr>
              <w:widowControl w:val="0"/>
              <w:jc w:val="center"/>
              <w:rPr>
                <w:rFonts w:eastAsia="Comic Sans MS" w:cs="Arial"/>
                <w:shd w:val="clear" w:color="auto" w:fill="FF9900"/>
                <w:lang w:val="fr"/>
              </w:rPr>
            </w:pPr>
            <w:r w:rsidRPr="00306870">
              <w:rPr>
                <w:rFonts w:eastAsia="Comic Sans MS" w:cs="Arial"/>
                <w:shd w:val="clear" w:color="auto" w:fill="FF9900"/>
                <w:lang w:val="fr"/>
              </w:rPr>
              <w:t>IV (</w:t>
            </w:r>
            <w:r w:rsidRPr="003872E0">
              <w:rPr>
                <w:rFonts w:eastAsia="Comic Sans MS" w:cs="Arial"/>
                <w:i/>
                <w:shd w:val="clear" w:color="auto" w:fill="FF9900"/>
                <w:lang w:val="fr"/>
              </w:rPr>
              <w:t>fa</w:t>
            </w:r>
            <w:r w:rsidRPr="00306870">
              <w:rPr>
                <w:rFonts w:eastAsia="Comic Sans MS" w:cs="Arial"/>
                <w:shd w:val="clear" w:color="auto" w:fill="FF9900"/>
                <w:lang w:val="fr"/>
              </w:rPr>
              <w:t>)</w:t>
            </w:r>
          </w:p>
          <w:p w14:paraId="56D1071A" w14:textId="77777777" w:rsidR="00E37A67" w:rsidRPr="00306870" w:rsidRDefault="00E37A67" w:rsidP="007A0967">
            <w:pPr>
              <w:widowControl w:val="0"/>
              <w:jc w:val="center"/>
              <w:rPr>
                <w:rFonts w:eastAsia="Comic Sans MS" w:cs="Arial"/>
                <w:shd w:val="clear" w:color="auto" w:fill="FF9900"/>
                <w:lang w:val="fr"/>
              </w:rPr>
            </w:pPr>
            <w:r w:rsidRPr="00306870">
              <w:rPr>
                <w:rFonts w:eastAsia="Comic Sans MS" w:cs="Arial"/>
                <w:shd w:val="clear" w:color="auto" w:fill="FF9900"/>
                <w:lang w:val="fr"/>
              </w:rPr>
              <w:t>F7</w:t>
            </w:r>
          </w:p>
        </w:tc>
        <w:tc>
          <w:tcPr>
            <w:tcW w:w="2235" w:type="dxa"/>
            <w:shd w:val="clear" w:color="auto" w:fill="auto"/>
            <w:tcMar>
              <w:top w:w="100" w:type="dxa"/>
              <w:left w:w="100" w:type="dxa"/>
              <w:bottom w:w="100" w:type="dxa"/>
              <w:right w:w="100" w:type="dxa"/>
            </w:tcMar>
          </w:tcPr>
          <w:p w14:paraId="2C0A585F" w14:textId="77777777" w:rsidR="00E37A67" w:rsidRPr="00306870" w:rsidRDefault="00E37A67" w:rsidP="007A0967">
            <w:pPr>
              <w:widowControl w:val="0"/>
              <w:jc w:val="center"/>
              <w:rPr>
                <w:rFonts w:eastAsia="Comic Sans MS" w:cs="Arial"/>
                <w:highlight w:val="cyan"/>
                <w:lang w:val="fr"/>
              </w:rPr>
            </w:pPr>
            <w:r w:rsidRPr="00306870">
              <w:rPr>
                <w:rFonts w:eastAsia="Comic Sans MS" w:cs="Arial"/>
                <w:highlight w:val="cyan"/>
                <w:lang w:val="fr"/>
              </w:rPr>
              <w:t>I (</w:t>
            </w:r>
            <w:r w:rsidRPr="003872E0">
              <w:rPr>
                <w:rFonts w:eastAsia="Comic Sans MS" w:cs="Arial"/>
                <w:i/>
                <w:highlight w:val="cyan"/>
                <w:lang w:val="fr"/>
              </w:rPr>
              <w:t>do</w:t>
            </w:r>
            <w:r w:rsidRPr="00306870">
              <w:rPr>
                <w:rFonts w:eastAsia="Comic Sans MS" w:cs="Arial"/>
                <w:highlight w:val="cyan"/>
                <w:lang w:val="fr"/>
              </w:rPr>
              <w:t>)</w:t>
            </w:r>
          </w:p>
          <w:p w14:paraId="23ED0BE1" w14:textId="77777777" w:rsidR="00E37A67" w:rsidRPr="00306870" w:rsidRDefault="00E37A67" w:rsidP="007A0967">
            <w:pPr>
              <w:widowControl w:val="0"/>
              <w:jc w:val="center"/>
              <w:rPr>
                <w:rFonts w:eastAsia="Comic Sans MS" w:cs="Arial"/>
                <w:lang w:val="fr"/>
              </w:rPr>
            </w:pPr>
            <w:r w:rsidRPr="00306870">
              <w:rPr>
                <w:rFonts w:eastAsia="Comic Sans MS" w:cs="Arial"/>
                <w:highlight w:val="cyan"/>
                <w:lang w:val="fr"/>
              </w:rPr>
              <w:t>C7</w:t>
            </w:r>
          </w:p>
        </w:tc>
        <w:tc>
          <w:tcPr>
            <w:tcW w:w="2220" w:type="dxa"/>
            <w:shd w:val="clear" w:color="auto" w:fill="auto"/>
            <w:tcMar>
              <w:top w:w="100" w:type="dxa"/>
              <w:left w:w="100" w:type="dxa"/>
              <w:bottom w:w="100" w:type="dxa"/>
              <w:right w:w="100" w:type="dxa"/>
            </w:tcMar>
          </w:tcPr>
          <w:p w14:paraId="57ED88A2" w14:textId="77777777" w:rsidR="00E37A67" w:rsidRPr="00306870" w:rsidRDefault="00E37A67" w:rsidP="007A0967">
            <w:pPr>
              <w:widowControl w:val="0"/>
              <w:jc w:val="center"/>
              <w:rPr>
                <w:rFonts w:eastAsia="Comic Sans MS" w:cs="Arial"/>
                <w:highlight w:val="cyan"/>
                <w:lang w:val="fr"/>
              </w:rPr>
            </w:pPr>
            <w:r w:rsidRPr="00306870">
              <w:rPr>
                <w:rFonts w:eastAsia="Comic Sans MS" w:cs="Arial"/>
                <w:highlight w:val="cyan"/>
                <w:lang w:val="fr"/>
              </w:rPr>
              <w:t>I (</w:t>
            </w:r>
            <w:r w:rsidRPr="003872E0">
              <w:rPr>
                <w:rFonts w:eastAsia="Comic Sans MS" w:cs="Arial"/>
                <w:i/>
                <w:highlight w:val="cyan"/>
                <w:lang w:val="fr"/>
              </w:rPr>
              <w:t>do</w:t>
            </w:r>
            <w:r w:rsidRPr="00306870">
              <w:rPr>
                <w:rFonts w:eastAsia="Comic Sans MS" w:cs="Arial"/>
                <w:highlight w:val="cyan"/>
                <w:lang w:val="fr"/>
              </w:rPr>
              <w:t>)</w:t>
            </w:r>
          </w:p>
          <w:p w14:paraId="4E9F9D25" w14:textId="77777777" w:rsidR="00E37A67" w:rsidRPr="00306870" w:rsidRDefault="00E37A67" w:rsidP="007A0967">
            <w:pPr>
              <w:widowControl w:val="0"/>
              <w:jc w:val="center"/>
              <w:rPr>
                <w:rFonts w:eastAsia="Comic Sans MS" w:cs="Arial"/>
                <w:highlight w:val="cyan"/>
                <w:lang w:val="fr"/>
              </w:rPr>
            </w:pPr>
            <w:r w:rsidRPr="00306870">
              <w:rPr>
                <w:rFonts w:eastAsia="Comic Sans MS" w:cs="Arial"/>
                <w:highlight w:val="cyan"/>
                <w:lang w:val="fr"/>
              </w:rPr>
              <w:t>C7</w:t>
            </w:r>
          </w:p>
        </w:tc>
      </w:tr>
      <w:tr w:rsidR="00E37A67" w:rsidRPr="00306870" w14:paraId="08AC4931" w14:textId="77777777" w:rsidTr="007A0967">
        <w:trPr>
          <w:trHeight w:val="625"/>
        </w:trPr>
        <w:tc>
          <w:tcPr>
            <w:tcW w:w="2235" w:type="dxa"/>
            <w:shd w:val="clear" w:color="auto" w:fill="auto"/>
            <w:tcMar>
              <w:top w:w="100" w:type="dxa"/>
              <w:left w:w="100" w:type="dxa"/>
              <w:bottom w:w="100" w:type="dxa"/>
              <w:right w:w="100" w:type="dxa"/>
            </w:tcMar>
          </w:tcPr>
          <w:p w14:paraId="632778FF" w14:textId="77777777" w:rsidR="00E37A67" w:rsidRPr="00306870" w:rsidRDefault="00E37A67" w:rsidP="007A0967">
            <w:pPr>
              <w:widowControl w:val="0"/>
              <w:jc w:val="center"/>
              <w:rPr>
                <w:rFonts w:eastAsia="Comic Sans MS" w:cs="Arial"/>
                <w:shd w:val="clear" w:color="auto" w:fill="CC0000"/>
                <w:lang w:val="fr"/>
              </w:rPr>
            </w:pPr>
            <w:r w:rsidRPr="00306870">
              <w:rPr>
                <w:rFonts w:eastAsia="Comic Sans MS" w:cs="Arial"/>
                <w:shd w:val="clear" w:color="auto" w:fill="CC0000"/>
                <w:lang w:val="fr"/>
              </w:rPr>
              <w:t xml:space="preserve">V (accord de </w:t>
            </w:r>
            <w:r w:rsidRPr="003872E0">
              <w:rPr>
                <w:rFonts w:eastAsia="Comic Sans MS" w:cs="Arial"/>
                <w:i/>
                <w:shd w:val="clear" w:color="auto" w:fill="CC0000"/>
                <w:lang w:val="fr"/>
              </w:rPr>
              <w:t>sol</w:t>
            </w:r>
            <w:r w:rsidRPr="00306870">
              <w:rPr>
                <w:rFonts w:eastAsia="Comic Sans MS" w:cs="Arial"/>
                <w:shd w:val="clear" w:color="auto" w:fill="CC0000"/>
                <w:lang w:val="fr"/>
              </w:rPr>
              <w:t>)</w:t>
            </w:r>
          </w:p>
          <w:p w14:paraId="7C59B669" w14:textId="77777777" w:rsidR="00E37A67" w:rsidRPr="00306870" w:rsidRDefault="00E37A67" w:rsidP="007A0967">
            <w:pPr>
              <w:widowControl w:val="0"/>
              <w:jc w:val="center"/>
              <w:rPr>
                <w:rFonts w:eastAsia="Comic Sans MS" w:cs="Arial"/>
                <w:shd w:val="clear" w:color="auto" w:fill="CC0000"/>
                <w:lang w:val="fr"/>
              </w:rPr>
            </w:pPr>
            <w:r w:rsidRPr="00306870">
              <w:rPr>
                <w:rFonts w:eastAsia="Comic Sans MS" w:cs="Arial"/>
                <w:shd w:val="clear" w:color="auto" w:fill="CC0000"/>
                <w:lang w:val="fr"/>
              </w:rPr>
              <w:t>G7</w:t>
            </w:r>
          </w:p>
        </w:tc>
        <w:tc>
          <w:tcPr>
            <w:tcW w:w="2235" w:type="dxa"/>
            <w:shd w:val="clear" w:color="auto" w:fill="auto"/>
            <w:tcMar>
              <w:top w:w="100" w:type="dxa"/>
              <w:left w:w="100" w:type="dxa"/>
              <w:bottom w:w="100" w:type="dxa"/>
              <w:right w:w="100" w:type="dxa"/>
            </w:tcMar>
          </w:tcPr>
          <w:p w14:paraId="18B7C9F1" w14:textId="77777777" w:rsidR="00E37A67" w:rsidRPr="00306870" w:rsidRDefault="00E37A67" w:rsidP="007A0967">
            <w:pPr>
              <w:widowControl w:val="0"/>
              <w:jc w:val="center"/>
              <w:rPr>
                <w:rFonts w:eastAsia="Comic Sans MS" w:cs="Arial"/>
                <w:shd w:val="clear" w:color="auto" w:fill="FF9900"/>
                <w:lang w:val="fr"/>
              </w:rPr>
            </w:pPr>
            <w:r w:rsidRPr="00306870">
              <w:rPr>
                <w:rFonts w:eastAsia="Comic Sans MS" w:cs="Arial"/>
                <w:shd w:val="clear" w:color="auto" w:fill="FF9900"/>
                <w:lang w:val="fr"/>
              </w:rPr>
              <w:t>IV (</w:t>
            </w:r>
            <w:r w:rsidRPr="003872E0">
              <w:rPr>
                <w:rFonts w:eastAsia="Comic Sans MS" w:cs="Arial"/>
                <w:i/>
                <w:shd w:val="clear" w:color="auto" w:fill="FF9900"/>
                <w:lang w:val="fr"/>
              </w:rPr>
              <w:t>fa</w:t>
            </w:r>
            <w:r w:rsidRPr="00306870">
              <w:rPr>
                <w:rFonts w:eastAsia="Comic Sans MS" w:cs="Arial"/>
                <w:shd w:val="clear" w:color="auto" w:fill="FF9900"/>
                <w:lang w:val="fr"/>
              </w:rPr>
              <w:t>)</w:t>
            </w:r>
          </w:p>
          <w:p w14:paraId="5DCAD653" w14:textId="77777777" w:rsidR="00E37A67" w:rsidRPr="00306870" w:rsidRDefault="00E37A67" w:rsidP="007A0967">
            <w:pPr>
              <w:widowControl w:val="0"/>
              <w:jc w:val="center"/>
              <w:rPr>
                <w:rFonts w:eastAsia="Comic Sans MS" w:cs="Arial"/>
                <w:shd w:val="clear" w:color="auto" w:fill="FF9900"/>
                <w:lang w:val="fr"/>
              </w:rPr>
            </w:pPr>
            <w:r w:rsidRPr="00306870">
              <w:rPr>
                <w:rFonts w:eastAsia="Comic Sans MS" w:cs="Arial"/>
                <w:shd w:val="clear" w:color="auto" w:fill="FF9900"/>
                <w:lang w:val="fr"/>
              </w:rPr>
              <w:t>F7</w:t>
            </w:r>
          </w:p>
        </w:tc>
        <w:tc>
          <w:tcPr>
            <w:tcW w:w="2235" w:type="dxa"/>
            <w:shd w:val="clear" w:color="auto" w:fill="auto"/>
            <w:tcMar>
              <w:top w:w="100" w:type="dxa"/>
              <w:left w:w="100" w:type="dxa"/>
              <w:bottom w:w="100" w:type="dxa"/>
              <w:right w:w="100" w:type="dxa"/>
            </w:tcMar>
          </w:tcPr>
          <w:p w14:paraId="498D1BB2" w14:textId="77777777" w:rsidR="00E37A67" w:rsidRPr="00306870" w:rsidRDefault="00E37A67" w:rsidP="007A0967">
            <w:pPr>
              <w:widowControl w:val="0"/>
              <w:jc w:val="center"/>
              <w:rPr>
                <w:rFonts w:eastAsia="Comic Sans MS" w:cs="Arial"/>
                <w:highlight w:val="cyan"/>
                <w:lang w:val="fr"/>
              </w:rPr>
            </w:pPr>
            <w:r w:rsidRPr="00306870">
              <w:rPr>
                <w:rFonts w:eastAsia="Comic Sans MS" w:cs="Arial"/>
                <w:highlight w:val="cyan"/>
                <w:lang w:val="fr"/>
              </w:rPr>
              <w:t>I (</w:t>
            </w:r>
            <w:r w:rsidRPr="003872E0">
              <w:rPr>
                <w:rFonts w:eastAsia="Comic Sans MS" w:cs="Arial"/>
                <w:i/>
                <w:highlight w:val="cyan"/>
                <w:lang w:val="fr"/>
              </w:rPr>
              <w:t>do</w:t>
            </w:r>
            <w:r w:rsidRPr="00306870">
              <w:rPr>
                <w:rFonts w:eastAsia="Comic Sans MS" w:cs="Arial"/>
                <w:highlight w:val="cyan"/>
                <w:lang w:val="fr"/>
              </w:rPr>
              <w:t>)</w:t>
            </w:r>
          </w:p>
          <w:p w14:paraId="456C6AEF" w14:textId="77777777" w:rsidR="00E37A67" w:rsidRPr="00306870" w:rsidRDefault="00E37A67" w:rsidP="007A0967">
            <w:pPr>
              <w:widowControl w:val="0"/>
              <w:jc w:val="center"/>
              <w:rPr>
                <w:rFonts w:eastAsia="Comic Sans MS" w:cs="Arial"/>
                <w:lang w:val="fr"/>
              </w:rPr>
            </w:pPr>
            <w:r w:rsidRPr="00306870">
              <w:rPr>
                <w:rFonts w:eastAsia="Comic Sans MS" w:cs="Arial"/>
                <w:highlight w:val="cyan"/>
                <w:lang w:val="fr"/>
              </w:rPr>
              <w:t>C7</w:t>
            </w:r>
          </w:p>
        </w:tc>
        <w:tc>
          <w:tcPr>
            <w:tcW w:w="2220" w:type="dxa"/>
            <w:shd w:val="clear" w:color="auto" w:fill="auto"/>
            <w:tcMar>
              <w:top w:w="100" w:type="dxa"/>
              <w:left w:w="100" w:type="dxa"/>
              <w:bottom w:w="100" w:type="dxa"/>
              <w:right w:w="100" w:type="dxa"/>
            </w:tcMar>
          </w:tcPr>
          <w:p w14:paraId="6B4F228C" w14:textId="77777777" w:rsidR="00E37A67" w:rsidRPr="00306870" w:rsidRDefault="00E37A67" w:rsidP="007A0967">
            <w:pPr>
              <w:widowControl w:val="0"/>
              <w:jc w:val="center"/>
              <w:rPr>
                <w:rFonts w:eastAsia="Comic Sans MS" w:cs="Arial"/>
                <w:shd w:val="clear" w:color="auto" w:fill="CC0000"/>
                <w:lang w:val="fr"/>
              </w:rPr>
            </w:pPr>
            <w:r w:rsidRPr="00306870">
              <w:rPr>
                <w:rFonts w:eastAsia="Comic Sans MS" w:cs="Arial"/>
                <w:shd w:val="clear" w:color="auto" w:fill="CC0000"/>
                <w:lang w:val="fr"/>
              </w:rPr>
              <w:t>V (</w:t>
            </w:r>
            <w:r w:rsidRPr="003872E0">
              <w:rPr>
                <w:rFonts w:eastAsia="Comic Sans MS" w:cs="Arial"/>
                <w:i/>
                <w:shd w:val="clear" w:color="auto" w:fill="CC0000"/>
                <w:lang w:val="fr"/>
              </w:rPr>
              <w:t>sol</w:t>
            </w:r>
            <w:r w:rsidRPr="00306870">
              <w:rPr>
                <w:rFonts w:eastAsia="Comic Sans MS" w:cs="Arial"/>
                <w:shd w:val="clear" w:color="auto" w:fill="CC0000"/>
                <w:lang w:val="fr"/>
              </w:rPr>
              <w:t>)</w:t>
            </w:r>
          </w:p>
          <w:p w14:paraId="55ED38E3" w14:textId="77777777" w:rsidR="00E37A67" w:rsidRPr="00306870" w:rsidRDefault="00E37A67" w:rsidP="007A0967">
            <w:pPr>
              <w:widowControl w:val="0"/>
              <w:jc w:val="center"/>
              <w:rPr>
                <w:rFonts w:eastAsia="Comic Sans MS" w:cs="Arial"/>
                <w:shd w:val="clear" w:color="auto" w:fill="CC0000"/>
                <w:lang w:val="fr"/>
              </w:rPr>
            </w:pPr>
            <w:r w:rsidRPr="00306870">
              <w:rPr>
                <w:rFonts w:eastAsia="Comic Sans MS" w:cs="Arial"/>
                <w:shd w:val="clear" w:color="auto" w:fill="CC0000"/>
                <w:lang w:val="fr"/>
              </w:rPr>
              <w:t>G7</w:t>
            </w:r>
          </w:p>
        </w:tc>
      </w:tr>
    </w:tbl>
    <w:p w14:paraId="70223AA2" w14:textId="77777777" w:rsidR="003F1319" w:rsidRDefault="003F1319" w:rsidP="00B11209">
      <w:pPr>
        <w:sectPr w:rsidR="003F1319" w:rsidSect="00B028EC">
          <w:pgSz w:w="12240" w:h="15840"/>
          <w:pgMar w:top="1170" w:right="1080" w:bottom="1440" w:left="1080" w:header="615" w:footer="706" w:gutter="0"/>
          <w:cols w:space="708"/>
          <w:docGrid w:linePitch="360"/>
        </w:sectPr>
      </w:pPr>
    </w:p>
    <w:p w14:paraId="6C305D8C" w14:textId="77777777" w:rsidR="003F1319" w:rsidRPr="00BF31BF" w:rsidRDefault="003F1319" w:rsidP="003F1319">
      <w:pPr>
        <w:pStyle w:val="Matire-Premirepage"/>
      </w:pPr>
      <w:r>
        <w:lastRenderedPageBreak/>
        <w:t>Danse</w:t>
      </w:r>
    </w:p>
    <w:p w14:paraId="1681B813" w14:textId="303B3B29" w:rsidR="003F1319" w:rsidRPr="00BF31BF" w:rsidRDefault="003F1319" w:rsidP="003F1319">
      <w:pPr>
        <w:pStyle w:val="Titredelactivit"/>
        <w:tabs>
          <w:tab w:val="left" w:pos="7170"/>
        </w:tabs>
      </w:pPr>
      <w:bookmarkStart w:id="41" w:name="_Toc39481771"/>
      <w:r>
        <w:t xml:space="preserve">Ça va bien aller : mes mains pour le </w:t>
      </w:r>
      <w:proofErr w:type="gramStart"/>
      <w:r>
        <w:t>dire!</w:t>
      </w:r>
      <w:bookmarkEnd w:id="41"/>
      <w:proofErr w:type="gramEnd"/>
    </w:p>
    <w:p w14:paraId="097F8041" w14:textId="77777777" w:rsidR="003F1319" w:rsidRPr="00BF31BF" w:rsidRDefault="003F1319" w:rsidP="003F1319">
      <w:pPr>
        <w:pStyle w:val="Consigne-Titre"/>
      </w:pPr>
      <w:bookmarkStart w:id="42" w:name="_Toc39481772"/>
      <w:r w:rsidRPr="00BF31BF">
        <w:t>Consigne à l’élève</w:t>
      </w:r>
      <w:bookmarkEnd w:id="42"/>
    </w:p>
    <w:p w14:paraId="7B67FECC" w14:textId="77777777" w:rsidR="003F1319" w:rsidRDefault="003F1319" w:rsidP="003F1319">
      <w:pPr>
        <w:pStyle w:val="Consigne-Texte"/>
        <w:numPr>
          <w:ilvl w:val="0"/>
          <w:numId w:val="15"/>
        </w:numPr>
        <w:ind w:left="360"/>
      </w:pPr>
      <w:r w:rsidRPr="00BC0467">
        <w:t>Consulte les différents liens Internet proposés. Tu es invité(e) à réaliser une danse mettant à l’honneur la gestuelle des mains. De cette manière originale, tu pourras communiquer qu’il est important de demeurer confiants pendant la crise sanitaire que nous traversons.</w:t>
      </w:r>
    </w:p>
    <w:p w14:paraId="5FA6D95C" w14:textId="77777777" w:rsidR="003F1319" w:rsidRPr="00BF31BF" w:rsidRDefault="003F1319" w:rsidP="003F1319">
      <w:pPr>
        <w:pStyle w:val="Matriel-Titre"/>
      </w:pPr>
      <w:bookmarkStart w:id="43" w:name="_Toc39481773"/>
      <w:r w:rsidRPr="00BF31BF">
        <w:t>Matériel requis</w:t>
      </w:r>
      <w:bookmarkEnd w:id="43"/>
    </w:p>
    <w:p w14:paraId="1EED8500" w14:textId="77777777" w:rsidR="003F1319" w:rsidRDefault="003F1319" w:rsidP="003F1319">
      <w:pPr>
        <w:pStyle w:val="Matriel-Texte"/>
        <w:numPr>
          <w:ilvl w:val="0"/>
          <w:numId w:val="5"/>
        </w:numPr>
        <w:ind w:left="360"/>
      </w:pPr>
      <w:r>
        <w:t>Des outils technologiques pour l’appréciation des extraits (facultatif).</w:t>
      </w:r>
    </w:p>
    <w:p w14:paraId="19141E07" w14:textId="77777777" w:rsidR="003F1319" w:rsidRDefault="003F1319" w:rsidP="003F1319">
      <w:pPr>
        <w:pStyle w:val="Matriel-Texte"/>
        <w:numPr>
          <w:ilvl w:val="0"/>
          <w:numId w:val="5"/>
        </w:numPr>
        <w:ind w:left="360"/>
      </w:pPr>
      <w:r>
        <w:t>Des outils technologiques pour la captation et le montage de la vidéo danse (facultatif).</w:t>
      </w:r>
    </w:p>
    <w:p w14:paraId="33D0C1E5" w14:textId="77777777" w:rsidR="003F1319" w:rsidRPr="00BF31BF" w:rsidRDefault="003F1319" w:rsidP="003F1319">
      <w:pPr>
        <w:pStyle w:val="Matriel-Texte"/>
        <w:numPr>
          <w:ilvl w:val="0"/>
          <w:numId w:val="5"/>
        </w:numPr>
        <w:ind w:left="360"/>
      </w:pPr>
      <w:r>
        <w:t>Le document en annexe pour la description de l’activité.</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F1319" w:rsidRPr="00BF31BF" w14:paraId="4A12525C" w14:textId="77777777" w:rsidTr="007A0967">
        <w:tc>
          <w:tcPr>
            <w:tcW w:w="10800" w:type="dxa"/>
            <w:shd w:val="clear" w:color="auto" w:fill="DDECEE" w:themeFill="accent5" w:themeFillTint="33"/>
            <w:tcMar>
              <w:top w:w="360" w:type="dxa"/>
              <w:left w:w="360" w:type="dxa"/>
              <w:bottom w:w="360" w:type="dxa"/>
              <w:right w:w="360" w:type="dxa"/>
            </w:tcMar>
          </w:tcPr>
          <w:p w14:paraId="6AAB2F60" w14:textId="77777777" w:rsidR="003F1319" w:rsidRPr="00BF31BF" w:rsidRDefault="003F1319" w:rsidP="007A0967">
            <w:pPr>
              <w:pStyle w:val="Tableau-Informationauxparents"/>
            </w:pPr>
            <w:bookmarkStart w:id="44" w:name="_Toc39481774"/>
            <w:r w:rsidRPr="00BF31BF">
              <w:t>Information aux parents</w:t>
            </w:r>
            <w:bookmarkEnd w:id="44"/>
          </w:p>
          <w:p w14:paraId="44457720" w14:textId="77777777" w:rsidR="003F1319" w:rsidRPr="00BF31BF" w:rsidRDefault="003F1319" w:rsidP="007A0967">
            <w:pPr>
              <w:pStyle w:val="Tableau-titre"/>
            </w:pPr>
            <w:r w:rsidRPr="00BF31BF">
              <w:t>À propos de l’activité</w:t>
            </w:r>
          </w:p>
          <w:p w14:paraId="37F7ED21" w14:textId="77777777" w:rsidR="003F1319" w:rsidRPr="00BF31BF" w:rsidRDefault="003F1319" w:rsidP="007A0967">
            <w:pPr>
              <w:pStyle w:val="Tableau-texte"/>
            </w:pPr>
            <w:r w:rsidRPr="00BF31BF">
              <w:t>Votre enfant s’exercera à :</w:t>
            </w:r>
          </w:p>
          <w:p w14:paraId="3D50D10C" w14:textId="77777777" w:rsidR="003F1319" w:rsidRDefault="003F1319" w:rsidP="007A0967">
            <w:pPr>
              <w:pStyle w:val="Tableau-Liste"/>
              <w:numPr>
                <w:ilvl w:val="0"/>
                <w:numId w:val="3"/>
              </w:numPr>
              <w:ind w:left="357" w:hanging="357"/>
            </w:pPr>
            <w:r>
              <w:t xml:space="preserve">Exploiter sa </w:t>
            </w:r>
            <w:proofErr w:type="gramStart"/>
            <w:r>
              <w:t>créativité;</w:t>
            </w:r>
            <w:proofErr w:type="gramEnd"/>
          </w:p>
          <w:p w14:paraId="60708CD4" w14:textId="77777777" w:rsidR="003F1319" w:rsidRPr="00BF31BF" w:rsidRDefault="003F1319" w:rsidP="007A0967">
            <w:pPr>
              <w:pStyle w:val="Tableau-Liste"/>
              <w:numPr>
                <w:ilvl w:val="0"/>
                <w:numId w:val="3"/>
              </w:numPr>
              <w:ind w:left="357" w:hanging="357"/>
            </w:pPr>
            <w:r>
              <w:t>Exprimer ses émotions par le mouvement.</w:t>
            </w:r>
          </w:p>
          <w:p w14:paraId="58D78831" w14:textId="77777777" w:rsidR="003F1319" w:rsidRPr="00BF31BF" w:rsidRDefault="003F1319" w:rsidP="007A0967">
            <w:pPr>
              <w:pStyle w:val="Tableau-texte"/>
            </w:pPr>
            <w:r w:rsidRPr="00BF31BF">
              <w:t>Vous pourriez :</w:t>
            </w:r>
          </w:p>
          <w:p w14:paraId="5F909E35" w14:textId="77777777" w:rsidR="003F1319" w:rsidRPr="00BF31BF" w:rsidRDefault="003F1319" w:rsidP="007A0967">
            <w:pPr>
              <w:pStyle w:val="Tableau-Liste"/>
              <w:numPr>
                <w:ilvl w:val="0"/>
                <w:numId w:val="3"/>
              </w:numPr>
              <w:ind w:left="357" w:hanging="357"/>
            </w:pPr>
            <w:r w:rsidRPr="00EB4EB6">
              <w:t>Donner des commentaires constructifs sur la création.</w:t>
            </w:r>
          </w:p>
        </w:tc>
      </w:tr>
    </w:tbl>
    <w:p w14:paraId="3BEE7DF8" w14:textId="77777777" w:rsidR="003F1319" w:rsidRPr="00F844AE" w:rsidRDefault="003F1319" w:rsidP="003F1319">
      <w:pPr>
        <w:pStyle w:val="Crdit"/>
      </w:pPr>
      <w:r w:rsidRPr="00F844AE">
        <w:t>Source : Activité proposée par Corine Bouchard, conseillère pédagogique en danse et en art dramatique (Commission scolaire de Montréal), et Caroline Paré, conseillère (ministère de l’Éducation et de l’Enseignement supérieur).</w:t>
      </w:r>
      <w:r w:rsidRPr="00F844AE">
        <w:br w:type="page"/>
      </w:r>
    </w:p>
    <w:p w14:paraId="4763782C" w14:textId="77777777" w:rsidR="003F1319" w:rsidRDefault="003F1319" w:rsidP="005D6182">
      <w:pPr>
        <w:pStyle w:val="Matire-Pagessuivantes"/>
      </w:pPr>
      <w:r>
        <w:lastRenderedPageBreak/>
        <w:t>Danse</w:t>
      </w:r>
    </w:p>
    <w:p w14:paraId="4E060B19" w14:textId="061076A4" w:rsidR="003F1319" w:rsidRDefault="003F1319" w:rsidP="003F1319">
      <w:pPr>
        <w:pStyle w:val="Titredelactivit"/>
        <w:tabs>
          <w:tab w:val="left" w:pos="7170"/>
        </w:tabs>
      </w:pPr>
      <w:bookmarkStart w:id="45" w:name="_Toc39481775"/>
      <w:r>
        <w:t xml:space="preserve">Annexe – Ça va bien aller : mes mains pour le </w:t>
      </w:r>
      <w:proofErr w:type="gramStart"/>
      <w:r>
        <w:t>dire!</w:t>
      </w:r>
      <w:bookmarkEnd w:id="45"/>
      <w:proofErr w:type="gramEnd"/>
    </w:p>
    <w:p w14:paraId="58E49320" w14:textId="1CCAA2DB" w:rsidR="003F1319" w:rsidRDefault="003F1319" w:rsidP="003F1319">
      <w:pPr>
        <w:jc w:val="both"/>
        <w:rPr>
          <w:rFonts w:eastAsia="Gill Sans" w:cs="Arial"/>
          <w:lang w:eastAsia="fr-FR"/>
        </w:rPr>
      </w:pPr>
      <w:r>
        <w:rPr>
          <w:rFonts w:eastAsia="Gill Sans" w:cs="Arial"/>
          <w:lang w:eastAsia="fr-FR"/>
        </w:rPr>
        <w:t>L</w:t>
      </w:r>
      <w:r w:rsidRPr="001F2B35">
        <w:rPr>
          <w:rFonts w:eastAsia="Gill Sans" w:cs="Arial"/>
          <w:lang w:eastAsia="fr-FR"/>
        </w:rPr>
        <w:t xml:space="preserve">es mains sont </w:t>
      </w:r>
      <w:r>
        <w:rPr>
          <w:rFonts w:eastAsia="Gill Sans" w:cs="Arial"/>
          <w:lang w:eastAsia="fr-FR"/>
        </w:rPr>
        <w:t>des</w:t>
      </w:r>
      <w:r w:rsidRPr="001F2B35">
        <w:rPr>
          <w:rFonts w:eastAsia="Gill Sans" w:cs="Arial"/>
          <w:lang w:eastAsia="fr-FR"/>
        </w:rPr>
        <w:t xml:space="preserve"> partie</w:t>
      </w:r>
      <w:r>
        <w:rPr>
          <w:rFonts w:eastAsia="Gill Sans" w:cs="Arial"/>
          <w:lang w:eastAsia="fr-FR"/>
        </w:rPr>
        <w:t>s</w:t>
      </w:r>
      <w:r w:rsidRPr="001F2B35">
        <w:rPr>
          <w:rFonts w:eastAsia="Gill Sans" w:cs="Arial"/>
          <w:lang w:eastAsia="fr-FR"/>
        </w:rPr>
        <w:t xml:space="preserve"> du corps qui </w:t>
      </w:r>
      <w:r>
        <w:rPr>
          <w:rFonts w:eastAsia="Gill Sans" w:cs="Arial"/>
          <w:lang w:eastAsia="fr-FR"/>
        </w:rPr>
        <w:t xml:space="preserve">nous sont tout à fait indispensables. En plus de nous permettre de tout faire, elles </w:t>
      </w:r>
      <w:r w:rsidRPr="001F2B35">
        <w:rPr>
          <w:rFonts w:eastAsia="Gill Sans" w:cs="Arial"/>
          <w:lang w:eastAsia="fr-FR"/>
        </w:rPr>
        <w:t>recèlent un grand pouvoir d’expression. Par elles on salue, on se fâche et on aime. C’est grâce à elles aussi que les</w:t>
      </w:r>
      <w:r>
        <w:rPr>
          <w:rFonts w:eastAsia="Gill Sans" w:cs="Arial"/>
          <w:lang w:eastAsia="fr-FR"/>
        </w:rPr>
        <w:t xml:space="preserve"> personnes</w:t>
      </w:r>
      <w:r w:rsidRPr="001F2B35">
        <w:rPr>
          <w:rFonts w:eastAsia="Gill Sans" w:cs="Arial"/>
          <w:lang w:eastAsia="fr-FR"/>
        </w:rPr>
        <w:t xml:space="preserve"> malentendant</w:t>
      </w:r>
      <w:r>
        <w:rPr>
          <w:rFonts w:eastAsia="Gill Sans" w:cs="Arial"/>
          <w:lang w:eastAsia="fr-FR"/>
        </w:rPr>
        <w:t>e</w:t>
      </w:r>
      <w:r w:rsidRPr="001F2B35">
        <w:rPr>
          <w:rFonts w:eastAsia="Gill Sans" w:cs="Arial"/>
          <w:lang w:eastAsia="fr-FR"/>
        </w:rPr>
        <w:t>s peuvent communiquer. D’ailleurs</w:t>
      </w:r>
      <w:r>
        <w:rPr>
          <w:rFonts w:eastAsia="Gill Sans" w:cs="Arial"/>
          <w:lang w:eastAsia="fr-FR"/>
        </w:rPr>
        <w:t>,</w:t>
      </w:r>
      <w:r w:rsidRPr="001F2B35">
        <w:rPr>
          <w:rFonts w:eastAsia="Gill Sans" w:cs="Arial"/>
          <w:lang w:eastAsia="fr-FR"/>
        </w:rPr>
        <w:t xml:space="preserve"> nous avons accès tous les jours à ce langage des signes lors du point de presse du premier ministre. En ce moment, </w:t>
      </w:r>
      <w:r>
        <w:rPr>
          <w:rFonts w:eastAsia="Gill Sans" w:cs="Arial"/>
          <w:lang w:eastAsia="fr-FR"/>
        </w:rPr>
        <w:t>nous</w:t>
      </w:r>
      <w:r w:rsidRPr="001F2B35">
        <w:rPr>
          <w:rFonts w:eastAsia="Gill Sans" w:cs="Arial"/>
          <w:lang w:eastAsia="fr-FR"/>
        </w:rPr>
        <w:t xml:space="preserve"> </w:t>
      </w:r>
      <w:r>
        <w:rPr>
          <w:rFonts w:eastAsia="Gill Sans" w:cs="Arial"/>
          <w:lang w:eastAsia="fr-FR"/>
        </w:rPr>
        <w:t>devons</w:t>
      </w:r>
      <w:r w:rsidRPr="001F2B35">
        <w:rPr>
          <w:rFonts w:eastAsia="Gill Sans" w:cs="Arial"/>
          <w:lang w:eastAsia="fr-FR"/>
        </w:rPr>
        <w:t xml:space="preserve"> pourtant </w:t>
      </w:r>
      <w:r>
        <w:rPr>
          <w:rFonts w:eastAsia="Gill Sans" w:cs="Arial"/>
          <w:lang w:eastAsia="fr-FR"/>
        </w:rPr>
        <w:t>nous</w:t>
      </w:r>
      <w:r w:rsidRPr="001F2B35">
        <w:rPr>
          <w:rFonts w:eastAsia="Gill Sans" w:cs="Arial"/>
          <w:lang w:eastAsia="fr-FR"/>
        </w:rPr>
        <w:t xml:space="preserve"> méfier de nos mains, car elles sont aussi un vecteur de transmission.</w:t>
      </w:r>
    </w:p>
    <w:p w14:paraId="24D65F43" w14:textId="77777777" w:rsidR="008F7F6C" w:rsidRPr="001F2B35" w:rsidRDefault="008F7F6C" w:rsidP="003F1319">
      <w:pPr>
        <w:jc w:val="both"/>
        <w:rPr>
          <w:rFonts w:eastAsia="Gill Sans" w:cs="Arial"/>
          <w:lang w:eastAsia="fr-FR"/>
        </w:rPr>
      </w:pPr>
    </w:p>
    <w:p w14:paraId="53ED12AF" w14:textId="77777777" w:rsidR="003F1319" w:rsidRDefault="003F1319" w:rsidP="003F1319">
      <w:pPr>
        <w:rPr>
          <w:rFonts w:eastAsia="Gill Sans" w:cs="Arial"/>
          <w:lang w:eastAsia="fr-FR"/>
        </w:rPr>
      </w:pPr>
      <w:r w:rsidRPr="001F2B35">
        <w:rPr>
          <w:rFonts w:eastAsia="Gill Sans" w:cs="Arial"/>
          <w:lang w:eastAsia="fr-FR"/>
        </w:rPr>
        <w:t xml:space="preserve">On </w:t>
      </w:r>
      <w:r>
        <w:rPr>
          <w:rFonts w:eastAsia="Gill Sans" w:cs="Arial"/>
          <w:lang w:eastAsia="fr-FR"/>
        </w:rPr>
        <w:t>remarque</w:t>
      </w:r>
      <w:r w:rsidRPr="001F2B35">
        <w:rPr>
          <w:rFonts w:eastAsia="Gill Sans" w:cs="Arial"/>
          <w:lang w:eastAsia="fr-FR"/>
        </w:rPr>
        <w:t xml:space="preserve"> dans plusieurs </w:t>
      </w:r>
      <w:r>
        <w:rPr>
          <w:rFonts w:eastAsia="Gill Sans" w:cs="Arial"/>
          <w:lang w:eastAsia="fr-FR"/>
        </w:rPr>
        <w:t xml:space="preserve">œuvres </w:t>
      </w:r>
      <w:r w:rsidRPr="001F2B35">
        <w:rPr>
          <w:rFonts w:eastAsia="Gill Sans" w:cs="Arial"/>
          <w:lang w:eastAsia="fr-FR"/>
        </w:rPr>
        <w:t xml:space="preserve">chorégraphiques </w:t>
      </w:r>
      <w:r>
        <w:rPr>
          <w:rFonts w:eastAsia="Gill Sans" w:cs="Arial"/>
          <w:lang w:eastAsia="fr-FR"/>
        </w:rPr>
        <w:t>la</w:t>
      </w:r>
      <w:r w:rsidRPr="001F2B35">
        <w:rPr>
          <w:rFonts w:eastAsia="Gill Sans" w:cs="Arial"/>
          <w:lang w:eastAsia="fr-FR"/>
        </w:rPr>
        <w:t xml:space="preserve"> </w:t>
      </w:r>
      <w:r>
        <w:rPr>
          <w:rFonts w:eastAsia="Gill Sans" w:cs="Arial"/>
          <w:lang w:eastAsia="fr-FR"/>
        </w:rPr>
        <w:t>mise en évidence</w:t>
      </w:r>
      <w:r w:rsidRPr="001F2B35">
        <w:rPr>
          <w:rFonts w:eastAsia="Gill Sans" w:cs="Arial"/>
          <w:lang w:eastAsia="fr-FR"/>
        </w:rPr>
        <w:t xml:space="preserve"> </w:t>
      </w:r>
      <w:r>
        <w:rPr>
          <w:rFonts w:eastAsia="Gill Sans" w:cs="Arial"/>
          <w:lang w:eastAsia="fr-FR"/>
        </w:rPr>
        <w:t>de ces parties</w:t>
      </w:r>
      <w:r w:rsidRPr="001F2B35">
        <w:rPr>
          <w:rFonts w:eastAsia="Gill Sans" w:cs="Arial"/>
          <w:lang w:eastAsia="fr-FR"/>
        </w:rPr>
        <w:t xml:space="preserve"> du corps</w:t>
      </w:r>
      <w:r>
        <w:rPr>
          <w:rFonts w:eastAsia="Gill Sans" w:cs="Arial"/>
          <w:lang w:eastAsia="fr-FR"/>
        </w:rPr>
        <w:t>,</w:t>
      </w:r>
      <w:r w:rsidRPr="001F2B35">
        <w:rPr>
          <w:rFonts w:eastAsia="Gill Sans" w:cs="Arial"/>
          <w:lang w:eastAsia="fr-FR"/>
        </w:rPr>
        <w:t xml:space="preserve"> qui parvien</w:t>
      </w:r>
      <w:r>
        <w:rPr>
          <w:rFonts w:eastAsia="Gill Sans" w:cs="Arial"/>
          <w:lang w:eastAsia="fr-FR"/>
        </w:rPr>
        <w:t>nent</w:t>
      </w:r>
      <w:r w:rsidRPr="001F2B35">
        <w:rPr>
          <w:rFonts w:eastAsia="Gill Sans" w:cs="Arial"/>
          <w:lang w:eastAsia="fr-FR"/>
        </w:rPr>
        <w:t xml:space="preserve"> si aisément à communiquer une intention. </w:t>
      </w:r>
    </w:p>
    <w:p w14:paraId="48F2982B" w14:textId="77777777" w:rsidR="003F1319" w:rsidRPr="001F2B35" w:rsidRDefault="003F1319" w:rsidP="003F1319">
      <w:pPr>
        <w:rPr>
          <w:rFonts w:eastAsia="Gill Sans" w:cs="Arial"/>
          <w:lang w:eastAsia="fr-FR"/>
        </w:rPr>
      </w:pPr>
    </w:p>
    <w:p w14:paraId="1DC4863C" w14:textId="77777777" w:rsidR="003F1319" w:rsidRPr="001F2B35" w:rsidRDefault="003F1319" w:rsidP="003F1319">
      <w:pPr>
        <w:jc w:val="both"/>
        <w:rPr>
          <w:rFonts w:eastAsia="Gill Sans" w:cs="Arial"/>
          <w:lang w:eastAsia="fr-FR"/>
        </w:rPr>
      </w:pPr>
      <w:r w:rsidRPr="001F2B35">
        <w:rPr>
          <w:rFonts w:eastAsia="Gill Sans" w:cs="Arial"/>
          <w:b/>
          <w:lang w:eastAsia="fr-FR"/>
        </w:rPr>
        <w:t>Tâche 1</w:t>
      </w:r>
      <w:r>
        <w:rPr>
          <w:rFonts w:eastAsia="Gill Sans" w:cs="Arial"/>
          <w:b/>
          <w:lang w:eastAsia="fr-FR"/>
        </w:rPr>
        <w:t> </w:t>
      </w:r>
      <w:r w:rsidRPr="001F2B35">
        <w:rPr>
          <w:rFonts w:eastAsia="Gill Sans" w:cs="Arial"/>
          <w:b/>
          <w:lang w:eastAsia="fr-FR"/>
        </w:rPr>
        <w:t>:</w:t>
      </w:r>
      <w:r>
        <w:rPr>
          <w:rFonts w:eastAsia="Gill Sans" w:cs="Arial"/>
          <w:b/>
          <w:lang w:eastAsia="fr-FR"/>
        </w:rPr>
        <w:t xml:space="preserve"> Apprécier pour s’inspirer</w:t>
      </w:r>
      <w:r w:rsidRPr="001F2B35">
        <w:rPr>
          <w:rFonts w:eastAsia="Gill Sans" w:cs="Arial"/>
          <w:b/>
          <w:lang w:eastAsia="fr-FR"/>
        </w:rPr>
        <w:t xml:space="preserve"> </w:t>
      </w:r>
      <w:r w:rsidRPr="00BB476E">
        <w:rPr>
          <w:rFonts w:eastAsia="Gill Sans" w:cs="Arial"/>
          <w:lang w:eastAsia="fr-FR"/>
        </w:rPr>
        <w:t xml:space="preserve">(avec accès </w:t>
      </w:r>
      <w:r>
        <w:rPr>
          <w:rFonts w:eastAsia="Gill Sans" w:cs="Arial"/>
          <w:lang w:eastAsia="fr-FR"/>
        </w:rPr>
        <w:t>I</w:t>
      </w:r>
      <w:r w:rsidRPr="00BB476E">
        <w:rPr>
          <w:rFonts w:eastAsia="Gill Sans" w:cs="Arial"/>
          <w:lang w:eastAsia="fr-FR"/>
        </w:rPr>
        <w:t>nternet)</w:t>
      </w:r>
    </w:p>
    <w:p w14:paraId="175E72C2" w14:textId="77777777" w:rsidR="003F1319" w:rsidRDefault="003F1319" w:rsidP="00917AC6">
      <w:pPr>
        <w:pStyle w:val="Consigne-Texte"/>
        <w:numPr>
          <w:ilvl w:val="0"/>
          <w:numId w:val="24"/>
        </w:numPr>
        <w:rPr>
          <w:rFonts w:eastAsia="Gill Sans" w:cs="Arial"/>
        </w:rPr>
      </w:pPr>
      <w:r w:rsidRPr="00917AC6">
        <w:t>Dans</w:t>
      </w:r>
      <w:r w:rsidRPr="001F2B35">
        <w:rPr>
          <w:rFonts w:eastAsia="Gill Sans" w:cs="Arial"/>
        </w:rPr>
        <w:t xml:space="preserve"> les extraits proposés, qu’est-ce que les mains tentent </w:t>
      </w:r>
      <w:proofErr w:type="gramStart"/>
      <w:r w:rsidRPr="001F2B35">
        <w:rPr>
          <w:rFonts w:eastAsia="Gill Sans" w:cs="Arial"/>
        </w:rPr>
        <w:t>d’exprimer?</w:t>
      </w:r>
      <w:proofErr w:type="gramEnd"/>
      <w:r w:rsidRPr="001F2B35">
        <w:rPr>
          <w:rFonts w:eastAsia="Gill Sans" w:cs="Arial"/>
        </w:rPr>
        <w:t xml:space="preserve"> En quoi chacun de ces extraits se distingu</w:t>
      </w:r>
      <w:r>
        <w:rPr>
          <w:rFonts w:eastAsia="Gill Sans" w:cs="Arial"/>
        </w:rPr>
        <w:t>e-</w:t>
      </w:r>
      <w:r w:rsidRPr="001F2B35">
        <w:rPr>
          <w:rFonts w:eastAsia="Gill Sans" w:cs="Arial"/>
        </w:rPr>
        <w:t>t-il</w:t>
      </w:r>
      <w:r>
        <w:rPr>
          <w:rFonts w:eastAsia="Gill Sans" w:cs="Arial"/>
        </w:rPr>
        <w:t xml:space="preserve"> des </w:t>
      </w:r>
      <w:proofErr w:type="gramStart"/>
      <w:r>
        <w:rPr>
          <w:rFonts w:eastAsia="Gill Sans" w:cs="Arial"/>
        </w:rPr>
        <w:t>autres</w:t>
      </w:r>
      <w:r w:rsidRPr="001F2B35">
        <w:rPr>
          <w:rFonts w:eastAsia="Gill Sans" w:cs="Arial"/>
        </w:rPr>
        <w:t>?</w:t>
      </w:r>
      <w:proofErr w:type="gramEnd"/>
      <w:r w:rsidRPr="001F2B35">
        <w:rPr>
          <w:rFonts w:eastAsia="Gill Sans" w:cs="Arial"/>
        </w:rPr>
        <w:t xml:space="preserve">  </w:t>
      </w:r>
    </w:p>
    <w:p w14:paraId="1D65307B" w14:textId="77777777" w:rsidR="003F1319" w:rsidRDefault="003F1319" w:rsidP="00CE100F">
      <w:pPr>
        <w:pStyle w:val="Consignepuceniveau2"/>
        <w:numPr>
          <w:ilvl w:val="0"/>
          <w:numId w:val="26"/>
        </w:numPr>
        <w:rPr>
          <w:rFonts w:cs="Arial"/>
        </w:rPr>
      </w:pPr>
      <w:r w:rsidRPr="00CE100F">
        <w:rPr>
          <w:i/>
        </w:rPr>
        <w:t>Le sacre du printemps</w:t>
      </w:r>
      <w:r>
        <w:rPr>
          <w:rFonts w:eastAsia="Gill Sans" w:cs="Arial"/>
        </w:rPr>
        <w:t xml:space="preserve"> </w:t>
      </w:r>
      <w:r w:rsidRPr="001F2B35">
        <w:rPr>
          <w:rFonts w:eastAsia="Gill Sans" w:cs="Arial"/>
        </w:rPr>
        <w:t>de Xavier Leroy</w:t>
      </w:r>
      <w:r>
        <w:rPr>
          <w:rFonts w:eastAsia="Gill Sans" w:cs="Arial"/>
        </w:rPr>
        <w:t> :</w:t>
      </w:r>
      <w:r w:rsidRPr="00234361">
        <w:rPr>
          <w:rFonts w:eastAsia="Gill Sans" w:cs="Arial"/>
        </w:rPr>
        <w:t xml:space="preserve">  </w:t>
      </w:r>
      <w:hyperlink r:id="rId39" w:history="1">
        <w:r w:rsidRPr="005D67B1">
          <w:rPr>
            <w:rStyle w:val="Lienhypertexte"/>
          </w:rPr>
          <w:t>https://safeyoutube.net/w/cq28</w:t>
        </w:r>
      </w:hyperlink>
    </w:p>
    <w:p w14:paraId="4E019468" w14:textId="77777777" w:rsidR="003F1319" w:rsidRPr="006B2E2F" w:rsidRDefault="003F1319" w:rsidP="00CE100F">
      <w:pPr>
        <w:pStyle w:val="Consignepuceniveau2"/>
        <w:numPr>
          <w:ilvl w:val="0"/>
          <w:numId w:val="26"/>
        </w:numPr>
        <w:rPr>
          <w:rFonts w:eastAsia="Gill Sans" w:cs="Arial"/>
        </w:rPr>
      </w:pPr>
      <w:r w:rsidRPr="006B2E2F">
        <w:rPr>
          <w:rFonts w:eastAsia="Gill Sans" w:cs="Arial"/>
          <w:i/>
        </w:rPr>
        <w:t xml:space="preserve">Kiss and </w:t>
      </w:r>
      <w:proofErr w:type="spellStart"/>
      <w:r w:rsidRPr="006B2E2F">
        <w:rPr>
          <w:rFonts w:eastAsia="Gill Sans" w:cs="Arial"/>
          <w:i/>
        </w:rPr>
        <w:t>cry</w:t>
      </w:r>
      <w:proofErr w:type="spellEnd"/>
      <w:r>
        <w:rPr>
          <w:rFonts w:eastAsia="Gill Sans" w:cs="Arial"/>
        </w:rPr>
        <w:t xml:space="preserve"> </w:t>
      </w:r>
      <w:r w:rsidRPr="001F2B35">
        <w:rPr>
          <w:rFonts w:eastAsia="Gill Sans" w:cs="Arial"/>
        </w:rPr>
        <w:t>de Michelle Anne de Mey</w:t>
      </w:r>
      <w:r>
        <w:rPr>
          <w:rFonts w:eastAsia="Gill Sans" w:cs="Arial"/>
        </w:rPr>
        <w:t xml:space="preserve"> :  </w:t>
      </w:r>
      <w:hyperlink r:id="rId40" w:history="1">
        <w:r w:rsidRPr="005D67B1">
          <w:rPr>
            <w:rStyle w:val="Lienhypertexte"/>
          </w:rPr>
          <w:t>https://safeyoutube.net/w/ht28</w:t>
        </w:r>
      </w:hyperlink>
    </w:p>
    <w:p w14:paraId="2DA73CB0" w14:textId="77777777" w:rsidR="003F1319" w:rsidRDefault="003F1319" w:rsidP="00CE100F">
      <w:pPr>
        <w:pStyle w:val="Consignepuceniveau2"/>
        <w:numPr>
          <w:ilvl w:val="0"/>
          <w:numId w:val="26"/>
        </w:numPr>
        <w:rPr>
          <w:rFonts w:eastAsia="Gill Sans" w:cs="Arial"/>
        </w:rPr>
      </w:pPr>
      <w:r w:rsidRPr="00702D69">
        <w:rPr>
          <w:rFonts w:eastAsia="Gill Sans" w:cs="Arial"/>
          <w:i/>
        </w:rPr>
        <w:t xml:space="preserve">La </w:t>
      </w:r>
      <w:proofErr w:type="spellStart"/>
      <w:r w:rsidRPr="00702D69">
        <w:rPr>
          <w:rFonts w:eastAsia="Gill Sans" w:cs="Arial"/>
          <w:i/>
        </w:rPr>
        <w:t>la</w:t>
      </w:r>
      <w:proofErr w:type="spellEnd"/>
      <w:r w:rsidRPr="00702D69">
        <w:rPr>
          <w:rFonts w:eastAsia="Gill Sans" w:cs="Arial"/>
          <w:i/>
        </w:rPr>
        <w:t xml:space="preserve"> </w:t>
      </w:r>
      <w:proofErr w:type="spellStart"/>
      <w:r w:rsidRPr="00702D69">
        <w:rPr>
          <w:rFonts w:eastAsia="Gill Sans" w:cs="Arial"/>
          <w:i/>
        </w:rPr>
        <w:t>la</w:t>
      </w:r>
      <w:proofErr w:type="spellEnd"/>
      <w:r w:rsidRPr="00702D69">
        <w:rPr>
          <w:rFonts w:eastAsia="Gill Sans" w:cs="Arial"/>
          <w:i/>
        </w:rPr>
        <w:t xml:space="preserve"> </w:t>
      </w:r>
      <w:r>
        <w:rPr>
          <w:rFonts w:eastAsia="Gill Sans" w:cs="Arial"/>
          <w:i/>
        </w:rPr>
        <w:t>H</w:t>
      </w:r>
      <w:r w:rsidRPr="00702D69">
        <w:rPr>
          <w:rFonts w:eastAsia="Gill Sans" w:cs="Arial"/>
          <w:i/>
        </w:rPr>
        <w:t xml:space="preserve">uman </w:t>
      </w:r>
      <w:proofErr w:type="spellStart"/>
      <w:r>
        <w:rPr>
          <w:rFonts w:eastAsia="Gill Sans" w:cs="Arial"/>
          <w:i/>
        </w:rPr>
        <w:t>S</w:t>
      </w:r>
      <w:r w:rsidRPr="00702D69">
        <w:rPr>
          <w:rFonts w:eastAsia="Gill Sans" w:cs="Arial"/>
          <w:i/>
        </w:rPr>
        <w:t>ex</w:t>
      </w:r>
      <w:proofErr w:type="spellEnd"/>
      <w:r>
        <w:rPr>
          <w:rFonts w:eastAsia="Gill Sans" w:cs="Arial"/>
        </w:rPr>
        <w:t xml:space="preserve"> </w:t>
      </w:r>
      <w:r w:rsidRPr="00702D69">
        <w:rPr>
          <w:rFonts w:eastAsia="Gill Sans" w:cs="Arial"/>
        </w:rPr>
        <w:t xml:space="preserve">de Edouard Lock : </w:t>
      </w:r>
      <w:hyperlink r:id="rId41" w:history="1">
        <w:r w:rsidRPr="00702D69">
          <w:rPr>
            <w:rStyle w:val="Lienhypertexte"/>
            <w:rFonts w:cs="Arial"/>
          </w:rPr>
          <w:t>https://safeyoutube.net/w/Fv28</w:t>
        </w:r>
      </w:hyperlink>
    </w:p>
    <w:p w14:paraId="03CFFCCA" w14:textId="77777777" w:rsidR="003F1319" w:rsidRDefault="003F1319" w:rsidP="00CE100F">
      <w:pPr>
        <w:pStyle w:val="Consignepuceniveau2"/>
        <w:numPr>
          <w:ilvl w:val="0"/>
          <w:numId w:val="26"/>
        </w:numPr>
        <w:rPr>
          <w:rFonts w:eastAsia="Gill Sans" w:cs="Arial"/>
        </w:rPr>
      </w:pPr>
      <w:r w:rsidRPr="000E3442">
        <w:rPr>
          <w:rFonts w:eastAsia="Gill Sans" w:cs="Arial"/>
          <w:i/>
        </w:rPr>
        <w:t>Comment se laver les mains</w:t>
      </w:r>
      <w:r>
        <w:rPr>
          <w:rFonts w:eastAsia="Gill Sans" w:cs="Arial"/>
        </w:rPr>
        <w:t xml:space="preserve"> </w:t>
      </w:r>
      <w:r w:rsidRPr="001F2B35">
        <w:rPr>
          <w:rFonts w:eastAsia="Gill Sans" w:cs="Arial"/>
        </w:rPr>
        <w:t xml:space="preserve">de l’acteur </w:t>
      </w:r>
      <w:proofErr w:type="spellStart"/>
      <w:r w:rsidRPr="001F2B35">
        <w:rPr>
          <w:rFonts w:eastAsia="Gill Sans" w:cs="Arial"/>
        </w:rPr>
        <w:t>Danial</w:t>
      </w:r>
      <w:proofErr w:type="spellEnd"/>
      <w:r w:rsidRPr="001F2B35">
        <w:rPr>
          <w:rFonts w:eastAsia="Gill Sans" w:cs="Arial"/>
        </w:rPr>
        <w:t xml:space="preserve"> </w:t>
      </w:r>
      <w:proofErr w:type="spellStart"/>
      <w:r w:rsidRPr="001F2B35">
        <w:rPr>
          <w:rFonts w:eastAsia="Gill Sans" w:cs="Arial"/>
        </w:rPr>
        <w:t>Kheirikhah</w:t>
      </w:r>
      <w:proofErr w:type="spellEnd"/>
      <w:r>
        <w:rPr>
          <w:rFonts w:eastAsia="Gill Sans" w:cs="Arial"/>
        </w:rPr>
        <w:t xml:space="preserve"> : </w:t>
      </w:r>
      <w:bookmarkStart w:id="46" w:name="_Hlk38619423"/>
      <w:r w:rsidRPr="000E3442">
        <w:rPr>
          <w:rFonts w:cs="Arial"/>
          <w:color w:val="0000FF"/>
        </w:rPr>
        <w:fldChar w:fldCharType="begin"/>
      </w:r>
      <w:r w:rsidRPr="000E3442">
        <w:rPr>
          <w:rFonts w:cs="Arial"/>
          <w:color w:val="0000FF"/>
        </w:rPr>
        <w:instrText xml:space="preserve"> HYPERLINK "https://safeyoutube.net/w/hU28" </w:instrText>
      </w:r>
      <w:r w:rsidRPr="000E3442">
        <w:rPr>
          <w:rFonts w:cs="Arial"/>
          <w:color w:val="0000FF"/>
        </w:rPr>
        <w:fldChar w:fldCharType="separate"/>
      </w:r>
      <w:r w:rsidRPr="000E3442">
        <w:rPr>
          <w:rStyle w:val="Lienhypertexte"/>
          <w:rFonts w:cs="Arial"/>
        </w:rPr>
        <w:t>https://safeyoutube.net/w/hU28</w:t>
      </w:r>
      <w:bookmarkEnd w:id="46"/>
      <w:r w:rsidRPr="000E3442">
        <w:rPr>
          <w:rFonts w:cs="Arial"/>
          <w:color w:val="0000FF"/>
        </w:rPr>
        <w:fldChar w:fldCharType="end"/>
      </w:r>
    </w:p>
    <w:p w14:paraId="5D21847C" w14:textId="77777777" w:rsidR="003F1319" w:rsidRPr="001F2B35" w:rsidRDefault="003F1319" w:rsidP="003F1319">
      <w:pPr>
        <w:rPr>
          <w:rFonts w:eastAsia="Gill Sans" w:cs="Arial"/>
          <w:lang w:eastAsia="fr-FR"/>
        </w:rPr>
      </w:pPr>
    </w:p>
    <w:p w14:paraId="69E45E3D" w14:textId="77777777" w:rsidR="003F1319" w:rsidRPr="001F2B35" w:rsidRDefault="003F1319" w:rsidP="003F1319">
      <w:pPr>
        <w:jc w:val="both"/>
        <w:rPr>
          <w:rFonts w:eastAsia="Gill Sans" w:cs="Arial"/>
          <w:b/>
          <w:lang w:eastAsia="fr-FR"/>
        </w:rPr>
      </w:pPr>
      <w:r w:rsidRPr="001F2B35">
        <w:rPr>
          <w:rFonts w:eastAsia="Gill Sans" w:cs="Arial"/>
          <w:b/>
          <w:lang w:eastAsia="fr-FR"/>
        </w:rPr>
        <w:t>Tâche 2</w:t>
      </w:r>
      <w:r>
        <w:rPr>
          <w:rFonts w:eastAsia="Gill Sans" w:cs="Arial"/>
          <w:b/>
          <w:lang w:eastAsia="fr-FR"/>
        </w:rPr>
        <w:t> </w:t>
      </w:r>
      <w:r w:rsidRPr="001F2B35">
        <w:rPr>
          <w:rFonts w:eastAsia="Gill Sans" w:cs="Arial"/>
          <w:b/>
          <w:lang w:eastAsia="fr-FR"/>
        </w:rPr>
        <w:t>:</w:t>
      </w:r>
      <w:r>
        <w:rPr>
          <w:rFonts w:eastAsia="Gill Sans" w:cs="Arial"/>
          <w:b/>
          <w:lang w:eastAsia="fr-FR"/>
        </w:rPr>
        <w:t xml:space="preserve"> Place à la création</w:t>
      </w:r>
    </w:p>
    <w:p w14:paraId="79003827" w14:textId="77777777" w:rsidR="003F1319" w:rsidRPr="001F2B35" w:rsidRDefault="003F1319" w:rsidP="003F1319">
      <w:pPr>
        <w:jc w:val="both"/>
        <w:rPr>
          <w:rFonts w:eastAsia="Gill Sans" w:cs="Arial"/>
          <w:lang w:eastAsia="fr-FR"/>
        </w:rPr>
      </w:pPr>
      <w:r w:rsidRPr="001F2B35">
        <w:rPr>
          <w:rFonts w:eastAsia="Gill Sans" w:cs="Arial"/>
          <w:lang w:eastAsia="fr-FR"/>
        </w:rPr>
        <w:t xml:space="preserve">Crée une danse où les mains ont un rôle central pour exprimer </w:t>
      </w:r>
      <w:r>
        <w:rPr>
          <w:rFonts w:eastAsia="Gill Sans" w:cs="Arial"/>
          <w:lang w:eastAsia="fr-FR"/>
        </w:rPr>
        <w:t>le slogan</w:t>
      </w:r>
      <w:r w:rsidRPr="001F2B35">
        <w:rPr>
          <w:rFonts w:eastAsia="Gill Sans" w:cs="Arial"/>
          <w:lang w:eastAsia="fr-FR"/>
        </w:rPr>
        <w:t xml:space="preserve"> </w:t>
      </w:r>
      <w:r>
        <w:rPr>
          <w:rFonts w:eastAsia="Gill Sans" w:cs="Arial"/>
          <w:i/>
          <w:lang w:eastAsia="fr-FR"/>
        </w:rPr>
        <w:t>Ç</w:t>
      </w:r>
      <w:r w:rsidRPr="001F2B35">
        <w:rPr>
          <w:rFonts w:eastAsia="Gill Sans" w:cs="Arial"/>
          <w:i/>
          <w:lang w:eastAsia="fr-FR"/>
        </w:rPr>
        <w:t>a va bien aller.</w:t>
      </w:r>
    </w:p>
    <w:p w14:paraId="187722E3" w14:textId="77777777" w:rsidR="003F1319" w:rsidRPr="001F2B35" w:rsidRDefault="003F1319" w:rsidP="003F1319">
      <w:pPr>
        <w:jc w:val="both"/>
        <w:rPr>
          <w:rFonts w:eastAsia="Gill Sans" w:cs="Arial"/>
          <w:lang w:eastAsia="fr-FR"/>
        </w:rPr>
      </w:pPr>
      <w:r w:rsidRPr="001F2B35">
        <w:rPr>
          <w:rFonts w:eastAsia="Gill Sans" w:cs="Arial"/>
          <w:lang w:eastAsia="fr-FR"/>
        </w:rPr>
        <w:t>Consigne de création</w:t>
      </w:r>
    </w:p>
    <w:p w14:paraId="2D82158A" w14:textId="77777777" w:rsidR="003F1319" w:rsidRPr="00684A41" w:rsidRDefault="003F1319" w:rsidP="00684A41">
      <w:pPr>
        <w:pStyle w:val="Consigne-Texte"/>
        <w:numPr>
          <w:ilvl w:val="0"/>
          <w:numId w:val="24"/>
        </w:numPr>
      </w:pPr>
      <w:r w:rsidRPr="00684A41">
        <w:t>Choisis le mode de diffusion de ta danse (vidéo danse ou danse à la maison).</w:t>
      </w:r>
    </w:p>
    <w:p w14:paraId="72811603" w14:textId="77777777" w:rsidR="003F1319" w:rsidRPr="00684A41" w:rsidRDefault="003F1319" w:rsidP="00684A41">
      <w:pPr>
        <w:pStyle w:val="Consigne-Texte"/>
        <w:numPr>
          <w:ilvl w:val="0"/>
          <w:numId w:val="24"/>
        </w:numPr>
      </w:pPr>
      <w:r w:rsidRPr="00684A41">
        <w:t>Choisis la nature de ta danse (humoristique, poétique, énigmatique, miniaturisée, du quotidien).</w:t>
      </w:r>
    </w:p>
    <w:p w14:paraId="5D366AD9" w14:textId="77777777" w:rsidR="003F1319" w:rsidRPr="00684A41" w:rsidRDefault="003F1319" w:rsidP="00684A41">
      <w:pPr>
        <w:pStyle w:val="Consigne-Texte"/>
        <w:numPr>
          <w:ilvl w:val="0"/>
          <w:numId w:val="24"/>
        </w:numPr>
      </w:pPr>
      <w:r w:rsidRPr="00684A41">
        <w:t>Imagine une mise en scène où les mains prennent vie.</w:t>
      </w:r>
    </w:p>
    <w:p w14:paraId="0BADE71E" w14:textId="77777777" w:rsidR="003F1319" w:rsidRPr="00684A41" w:rsidRDefault="003F1319" w:rsidP="00684A41">
      <w:pPr>
        <w:pStyle w:val="Consigne-Texte"/>
        <w:numPr>
          <w:ilvl w:val="0"/>
          <w:numId w:val="24"/>
        </w:numPr>
      </w:pPr>
      <w:r w:rsidRPr="00684A41">
        <w:t>Crée la gestuelle des mains et des autres parties du corps, si tu le souhaites.</w:t>
      </w:r>
    </w:p>
    <w:p w14:paraId="29882D09" w14:textId="77777777" w:rsidR="003F1319" w:rsidRPr="00684A41" w:rsidRDefault="003F1319" w:rsidP="00684A41">
      <w:pPr>
        <w:pStyle w:val="Consigne-Texte"/>
        <w:numPr>
          <w:ilvl w:val="0"/>
          <w:numId w:val="24"/>
        </w:numPr>
      </w:pPr>
      <w:r w:rsidRPr="00684A41">
        <w:t>Associe la gestuelle créée à des actions dynamiques (saccadées, fluides, lentes, lourdes, fortes, légères).</w:t>
      </w:r>
    </w:p>
    <w:p w14:paraId="2B9C9931" w14:textId="24B5DE69" w:rsidR="007D1F0C" w:rsidRDefault="007D1F0C" w:rsidP="00B11209"/>
    <w:p w14:paraId="2ACFA4C6" w14:textId="44487AD2" w:rsidR="007C3C88" w:rsidRPr="007D1F0C" w:rsidRDefault="007C3C88" w:rsidP="00B11209">
      <w:pPr>
        <w:sectPr w:rsidR="007C3C88" w:rsidRPr="007D1F0C" w:rsidSect="00B028EC">
          <w:pgSz w:w="12240" w:h="15840"/>
          <w:pgMar w:top="1170" w:right="1080" w:bottom="1440" w:left="1080" w:header="615" w:footer="706" w:gutter="0"/>
          <w:cols w:space="708"/>
          <w:docGrid w:linePitch="360"/>
        </w:sectPr>
      </w:pPr>
    </w:p>
    <w:p w14:paraId="657D7DE9" w14:textId="6882B9C6" w:rsidR="003E176A" w:rsidRPr="00BF31BF" w:rsidRDefault="007D1F0C" w:rsidP="003E176A">
      <w:pPr>
        <w:pStyle w:val="Matire-Premirepage"/>
      </w:pPr>
      <w:bookmarkStart w:id="47" w:name="_Hlk37079239"/>
      <w:bookmarkEnd w:id="3"/>
      <w:r>
        <w:lastRenderedPageBreak/>
        <w:t>Histoire du Québec et du Canada</w:t>
      </w:r>
    </w:p>
    <w:p w14:paraId="1A54532D" w14:textId="064B75E2" w:rsidR="003E176A" w:rsidRPr="00BF31BF" w:rsidRDefault="004E31C7" w:rsidP="003E176A">
      <w:pPr>
        <w:pStyle w:val="Titredelactivit"/>
        <w:tabs>
          <w:tab w:val="left" w:pos="7170"/>
        </w:tabs>
      </w:pPr>
      <w:bookmarkStart w:id="48" w:name="_Toc39481776"/>
      <w:r>
        <w:t>Une enquête historique</w:t>
      </w:r>
      <w:bookmarkEnd w:id="48"/>
    </w:p>
    <w:p w14:paraId="30079EAB" w14:textId="77777777" w:rsidR="003E176A" w:rsidRPr="00BF31BF" w:rsidRDefault="003E176A" w:rsidP="003E176A">
      <w:pPr>
        <w:pStyle w:val="Consigne-Titre"/>
      </w:pPr>
      <w:bookmarkStart w:id="49" w:name="_Toc39481777"/>
      <w:r w:rsidRPr="00BF31BF">
        <w:t>Consigne à l’élève</w:t>
      </w:r>
      <w:bookmarkEnd w:id="49"/>
    </w:p>
    <w:p w14:paraId="32905F88" w14:textId="77777777" w:rsidR="00B223E1" w:rsidRDefault="00B223E1" w:rsidP="00686B89">
      <w:pPr>
        <w:pStyle w:val="Tableau-texte"/>
      </w:pPr>
      <w:r w:rsidRPr="005A1A21">
        <w:rPr>
          <w:b/>
        </w:rPr>
        <w:t>Cultive ton désir d’apprendre</w:t>
      </w:r>
      <w:r>
        <w:t xml:space="preserve"> en te posant des questions, dans une perspective historique, sur le monde qui t’entoure.</w:t>
      </w:r>
    </w:p>
    <w:p w14:paraId="67ADADC2" w14:textId="77777777" w:rsidR="00B223E1" w:rsidRDefault="00B223E1" w:rsidP="005709BA">
      <w:pPr>
        <w:pStyle w:val="Consigne-Texte"/>
        <w:numPr>
          <w:ilvl w:val="0"/>
          <w:numId w:val="27"/>
        </w:numPr>
      </w:pPr>
      <w:r>
        <w:t>Formule une question sur une réalité actuelle dont la réponse nécessite un regard sur le passé. Par exemple :</w:t>
      </w:r>
    </w:p>
    <w:p w14:paraId="0CEFE504" w14:textId="77777777" w:rsidR="00B223E1" w:rsidRDefault="00B223E1" w:rsidP="00033339">
      <w:pPr>
        <w:pStyle w:val="Consignepuceniveau2"/>
        <w:numPr>
          <w:ilvl w:val="0"/>
          <w:numId w:val="28"/>
        </w:numPr>
      </w:pPr>
      <w:r>
        <w:t xml:space="preserve">Qui a eu l’idée d’inventer cet </w:t>
      </w:r>
      <w:proofErr w:type="gramStart"/>
      <w:r>
        <w:t>objet?</w:t>
      </w:r>
      <w:proofErr w:type="gramEnd"/>
    </w:p>
    <w:p w14:paraId="6A316F64" w14:textId="77777777" w:rsidR="00B223E1" w:rsidRDefault="00B223E1" w:rsidP="00033339">
      <w:pPr>
        <w:pStyle w:val="Consignepuceniveau2"/>
        <w:numPr>
          <w:ilvl w:val="0"/>
          <w:numId w:val="28"/>
        </w:numPr>
      </w:pPr>
      <w:r>
        <w:t xml:space="preserve">Pour quelles raisons cet événement est-il </w:t>
      </w:r>
      <w:proofErr w:type="gramStart"/>
      <w:r>
        <w:t>survenu?</w:t>
      </w:r>
      <w:proofErr w:type="gramEnd"/>
    </w:p>
    <w:p w14:paraId="058B3E3A" w14:textId="77777777" w:rsidR="00B223E1" w:rsidRDefault="00B223E1" w:rsidP="00033339">
      <w:pPr>
        <w:pStyle w:val="Consignepuceniveau2"/>
        <w:numPr>
          <w:ilvl w:val="0"/>
          <w:numId w:val="28"/>
        </w:numPr>
      </w:pPr>
      <w:r>
        <w:t xml:space="preserve">Pourquoi cette personnalité publique est-elle </w:t>
      </w:r>
      <w:proofErr w:type="gramStart"/>
      <w:r>
        <w:t>importante?</w:t>
      </w:r>
      <w:proofErr w:type="gramEnd"/>
    </w:p>
    <w:p w14:paraId="49DEE3F4" w14:textId="77777777" w:rsidR="00B223E1" w:rsidRDefault="00B223E1" w:rsidP="00033339">
      <w:pPr>
        <w:pStyle w:val="Consignepuceniveau2"/>
        <w:numPr>
          <w:ilvl w:val="0"/>
          <w:numId w:val="28"/>
        </w:numPr>
      </w:pPr>
      <w:r>
        <w:t xml:space="preserve">Pourquoi une loi en particulier a-t-elle été </w:t>
      </w:r>
      <w:proofErr w:type="gramStart"/>
      <w:r>
        <w:t>adoptée?</w:t>
      </w:r>
      <w:proofErr w:type="gramEnd"/>
    </w:p>
    <w:p w14:paraId="06DBD9EA" w14:textId="77777777" w:rsidR="00B223E1" w:rsidRDefault="00B223E1" w:rsidP="00033339">
      <w:pPr>
        <w:pStyle w:val="Consignepuceniveau2"/>
        <w:numPr>
          <w:ilvl w:val="0"/>
          <w:numId w:val="28"/>
        </w:numPr>
      </w:pPr>
      <w:r>
        <w:t>Une fois la question choisie, pose-la à un adulte de ton entourage et note ses réponses.</w:t>
      </w:r>
    </w:p>
    <w:p w14:paraId="3B43AA6B" w14:textId="77777777" w:rsidR="00B223E1" w:rsidRDefault="00B223E1" w:rsidP="00033339">
      <w:pPr>
        <w:pStyle w:val="Consignepuceniveau2"/>
        <w:numPr>
          <w:ilvl w:val="0"/>
          <w:numId w:val="28"/>
        </w:numPr>
      </w:pPr>
      <w:r>
        <w:t>À l’aide des ressources disponibles, effectue une recherche sur le sujet afin de vérifier l’exactitude des réponses obtenues.</w:t>
      </w:r>
    </w:p>
    <w:p w14:paraId="2DED9E7E" w14:textId="77777777" w:rsidR="00B223E1" w:rsidRDefault="00B223E1" w:rsidP="005A1A21">
      <w:pPr>
        <w:pStyle w:val="Consignepuceniveau2"/>
      </w:pPr>
      <w:r>
        <w:t xml:space="preserve">Pour assurer la validité de ton interprétation, il est nécessaire de consulter plus d’une source fiable : si l’information tend à se recouper dans plusieurs d’entre elles, il est probable qu’elle soit valide.   </w:t>
      </w:r>
    </w:p>
    <w:p w14:paraId="0FE61687" w14:textId="77777777" w:rsidR="00B223E1" w:rsidRDefault="00B223E1" w:rsidP="00686B89">
      <w:pPr>
        <w:pStyle w:val="Tableau-texte"/>
      </w:pPr>
      <w:r w:rsidRPr="005A1A21">
        <w:rPr>
          <w:b/>
        </w:rPr>
        <w:t>Porte maintenant ton attention</w:t>
      </w:r>
      <w:r>
        <w:t xml:space="preserve"> sur la mise en œuvre de la méthode de recherche en histoire.</w:t>
      </w:r>
    </w:p>
    <w:p w14:paraId="08FAE8DA" w14:textId="77777777" w:rsidR="00B223E1" w:rsidRDefault="00B223E1" w:rsidP="007B0E46">
      <w:pPr>
        <w:pStyle w:val="Consigne-Texte"/>
        <w:numPr>
          <w:ilvl w:val="0"/>
          <w:numId w:val="27"/>
        </w:numPr>
      </w:pPr>
      <w:r>
        <w:t>Mène l’enquête sur un sujet lié aux périodes historiques étudiées pendant l’année scolaire. Pour organiser ton enquête, utilise l’outil de consignation en annexe.</w:t>
      </w:r>
    </w:p>
    <w:p w14:paraId="1CC3A254" w14:textId="33C5D371" w:rsidR="00B223E1" w:rsidRDefault="00B223E1" w:rsidP="00DB3724">
      <w:pPr>
        <w:pStyle w:val="Tableau-texte"/>
        <w:tabs>
          <w:tab w:val="left" w:pos="2552"/>
        </w:tabs>
        <w:ind w:left="2552" w:hanging="2195"/>
      </w:pPr>
      <w:r w:rsidRPr="005A1A21">
        <w:rPr>
          <w:u w:val="single"/>
        </w:rPr>
        <w:t>Question d’enquête</w:t>
      </w:r>
      <w:r>
        <w:t xml:space="preserve"> :</w:t>
      </w:r>
      <w:r w:rsidR="005A1A21">
        <w:tab/>
      </w:r>
      <w:r>
        <w:t xml:space="preserve">Les contes et légendes sont-ils des sources valables pour comprendre la société à une époque </w:t>
      </w:r>
      <w:proofErr w:type="gramStart"/>
      <w:r>
        <w:t>donnée?</w:t>
      </w:r>
      <w:proofErr w:type="gramEnd"/>
    </w:p>
    <w:p w14:paraId="18372DA9" w14:textId="77777777" w:rsidR="00B223E1" w:rsidRDefault="00B223E1" w:rsidP="00DB3724">
      <w:pPr>
        <w:pStyle w:val="Consigne-Texte"/>
        <w:numPr>
          <w:ilvl w:val="0"/>
          <w:numId w:val="27"/>
        </w:numPr>
      </w:pPr>
      <w:r>
        <w:t xml:space="preserve">Formule une hypothèse, une réponse possible à la question, en t’appuyant sur ce que tu sais déjà ou sur tes déductions. </w:t>
      </w:r>
    </w:p>
    <w:p w14:paraId="17DF6844" w14:textId="77777777" w:rsidR="00B223E1" w:rsidRDefault="00B223E1" w:rsidP="00DB3724">
      <w:pPr>
        <w:pStyle w:val="Consignepuceniveau2"/>
        <w:numPr>
          <w:ilvl w:val="0"/>
          <w:numId w:val="28"/>
        </w:numPr>
      </w:pPr>
      <w:r>
        <w:t xml:space="preserve">Garde toujours en tête la question de recherche pour établir les faits qui permettront d’y répondre : </w:t>
      </w:r>
    </w:p>
    <w:p w14:paraId="70AFB132" w14:textId="17497B53" w:rsidR="00B223E1" w:rsidRDefault="00B223E1" w:rsidP="00DB3724">
      <w:pPr>
        <w:pStyle w:val="Consigne-Texte"/>
        <w:numPr>
          <w:ilvl w:val="0"/>
          <w:numId w:val="27"/>
        </w:numPr>
      </w:pPr>
      <w:r>
        <w:t xml:space="preserve">Visionne la capsule </w:t>
      </w:r>
      <w:hyperlink r:id="rId42" w:history="1">
        <w:r w:rsidRPr="000B7D4D">
          <w:rPr>
            <w:rStyle w:val="Lienhypertexte"/>
            <w:i/>
          </w:rPr>
          <w:t>Les contes et légendes + La force</w:t>
        </w:r>
      </w:hyperlink>
      <w:r>
        <w:t xml:space="preserve"> produite par Télé-Québec. Il pourra être utile de visionner la capsule à deux reprises.</w:t>
      </w:r>
    </w:p>
    <w:p w14:paraId="1F2DC9B8" w14:textId="4CF042FF" w:rsidR="00B223E1" w:rsidRDefault="00B223E1" w:rsidP="00DB3724">
      <w:pPr>
        <w:pStyle w:val="Consigne-Texte"/>
        <w:numPr>
          <w:ilvl w:val="0"/>
          <w:numId w:val="27"/>
        </w:numPr>
      </w:pPr>
      <w:r>
        <w:t xml:space="preserve">Consulte deux autres sources d’information qui portent sur le sujet : </w:t>
      </w:r>
      <w:hyperlink r:id="rId43" w:history="1">
        <w:r w:rsidRPr="0052504E">
          <w:rPr>
            <w:rStyle w:val="Lienhypertexte"/>
            <w:i/>
          </w:rPr>
          <w:t>Littérature orale de langue française</w:t>
        </w:r>
      </w:hyperlink>
      <w:r>
        <w:t xml:space="preserve"> de l’Encyclopédie canadienne et </w:t>
      </w:r>
      <w:hyperlink r:id="rId44" w:history="1">
        <w:r w:rsidRPr="00383E52">
          <w:rPr>
            <w:rStyle w:val="Lienhypertexte"/>
            <w:i/>
          </w:rPr>
          <w:t>La légende</w:t>
        </w:r>
      </w:hyperlink>
      <w:r>
        <w:t xml:space="preserve"> disponible sur le site d’Alloprof.</w:t>
      </w:r>
    </w:p>
    <w:p w14:paraId="3AA069BE" w14:textId="77777777" w:rsidR="00B223E1" w:rsidRDefault="00B223E1" w:rsidP="00DB3724">
      <w:pPr>
        <w:pStyle w:val="Consigne-Texte"/>
        <w:numPr>
          <w:ilvl w:val="0"/>
          <w:numId w:val="27"/>
        </w:numPr>
      </w:pPr>
      <w:r>
        <w:t xml:space="preserve">Communique les résultats de ton enquête. </w:t>
      </w:r>
    </w:p>
    <w:p w14:paraId="370565F5" w14:textId="77777777" w:rsidR="00B223E1" w:rsidRDefault="00B223E1" w:rsidP="00DB3724">
      <w:pPr>
        <w:pStyle w:val="Consigne-Texte"/>
        <w:numPr>
          <w:ilvl w:val="0"/>
          <w:numId w:val="27"/>
        </w:numPr>
      </w:pPr>
      <w:r>
        <w:t>Compare ton hypothèse au résultat de ton enquête :</w:t>
      </w:r>
    </w:p>
    <w:p w14:paraId="2F5EDE3D" w14:textId="652529DD" w:rsidR="003E176A" w:rsidRDefault="00B223E1" w:rsidP="00DB3724">
      <w:pPr>
        <w:pStyle w:val="Consignepuceniveau2"/>
        <w:numPr>
          <w:ilvl w:val="0"/>
          <w:numId w:val="28"/>
        </w:numPr>
      </w:pPr>
      <w:r>
        <w:t xml:space="preserve">Ton explication provisoire était-elle </w:t>
      </w:r>
      <w:proofErr w:type="gramStart"/>
      <w:r>
        <w:t>bonne?</w:t>
      </w:r>
      <w:proofErr w:type="gramEnd"/>
    </w:p>
    <w:p w14:paraId="65809503" w14:textId="77777777" w:rsidR="003E176A" w:rsidRPr="00BF31BF" w:rsidRDefault="003E176A" w:rsidP="003E176A">
      <w:pPr>
        <w:pStyle w:val="Matriel-Titre"/>
      </w:pPr>
      <w:bookmarkStart w:id="50" w:name="_Toc39481778"/>
      <w:r w:rsidRPr="00BF31BF">
        <w:t>Matériel requis</w:t>
      </w:r>
      <w:bookmarkEnd w:id="50"/>
    </w:p>
    <w:p w14:paraId="7240B2BD" w14:textId="77777777" w:rsidR="0052165A" w:rsidRDefault="0052165A" w:rsidP="0052165A">
      <w:pPr>
        <w:pStyle w:val="Tableau-texte"/>
      </w:pPr>
      <w:r>
        <w:t xml:space="preserve">Selon la disponibilité des ressources, voici ce qui pourrait être utile : </w:t>
      </w:r>
    </w:p>
    <w:p w14:paraId="371602C8" w14:textId="77777777" w:rsidR="0052165A" w:rsidRDefault="0052165A" w:rsidP="0052165A">
      <w:pPr>
        <w:pStyle w:val="Matriel-Texte"/>
      </w:pPr>
      <w:r>
        <w:t>Matériel d’écriture (papier, carton, crayons, etc.).</w:t>
      </w:r>
    </w:p>
    <w:p w14:paraId="627591E3" w14:textId="77777777" w:rsidR="0052165A" w:rsidRDefault="0052165A" w:rsidP="0052165A">
      <w:pPr>
        <w:pStyle w:val="Matriel-Texte"/>
      </w:pPr>
      <w:r>
        <w:t>Matériel d’impression.</w:t>
      </w:r>
    </w:p>
    <w:p w14:paraId="10E17F8A" w14:textId="66D8875C" w:rsidR="003E176A" w:rsidRDefault="0052165A" w:rsidP="0052165A">
      <w:pPr>
        <w:pStyle w:val="Matriel-Texte"/>
      </w:pPr>
      <w:r>
        <w:t>Appareil numérique muni d’une connexion Internet.</w:t>
      </w:r>
    </w:p>
    <w:p w14:paraId="1BCDC99D" w14:textId="40BC42CF" w:rsidR="0052165A" w:rsidRDefault="0052165A" w:rsidP="0052165A"/>
    <w:p w14:paraId="115BD093" w14:textId="5516E1E2" w:rsidR="0052165A" w:rsidRDefault="0052165A" w:rsidP="0052165A"/>
    <w:p w14:paraId="0B274EA1" w14:textId="77777777" w:rsidR="005D6182" w:rsidRPr="00BF31BF" w:rsidRDefault="005D6182" w:rsidP="005D6182">
      <w:pPr>
        <w:pStyle w:val="Matire-Pagessuivantes"/>
      </w:pPr>
      <w:r>
        <w:lastRenderedPageBreak/>
        <w:t>Histoire du Québec et du Canada</w:t>
      </w:r>
    </w:p>
    <w:p w14:paraId="7E003799" w14:textId="3033AC3D" w:rsidR="005D6182" w:rsidRPr="00BF31BF" w:rsidRDefault="005D6182" w:rsidP="005D6182">
      <w:pPr>
        <w:pStyle w:val="Titredelactivit"/>
        <w:tabs>
          <w:tab w:val="left" w:pos="7170"/>
        </w:tabs>
      </w:pPr>
      <w:bookmarkStart w:id="51" w:name="_Toc39481779"/>
      <w:r>
        <w:t>Une enquête historique (suite)</w:t>
      </w:r>
      <w:bookmarkEnd w:id="5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095D26">
        <w:tc>
          <w:tcPr>
            <w:tcW w:w="10800"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017F56">
            <w:pPr>
              <w:pStyle w:val="Tableau-Informationauxparents"/>
            </w:pPr>
            <w:bookmarkStart w:id="52" w:name="_Toc39481780"/>
            <w:r w:rsidRPr="00BF31BF">
              <w:t>Information aux parents</w:t>
            </w:r>
            <w:bookmarkEnd w:id="52"/>
          </w:p>
          <w:p w14:paraId="6A31C70B" w14:textId="77777777" w:rsidR="003E176A" w:rsidRPr="00BF31BF" w:rsidRDefault="003E176A" w:rsidP="00017F56">
            <w:pPr>
              <w:pStyle w:val="Tableau-titre"/>
            </w:pPr>
            <w:r w:rsidRPr="00BF31BF">
              <w:t>À propos de l’activité</w:t>
            </w:r>
          </w:p>
          <w:p w14:paraId="3BDA88C9" w14:textId="5297B230" w:rsidR="003E176A" w:rsidRPr="00BF31BF" w:rsidRDefault="00FA7599" w:rsidP="00FA7599">
            <w:pPr>
              <w:pStyle w:val="Tableau-texte"/>
            </w:pPr>
            <w:r w:rsidRPr="00FA7599">
              <w:t>Le recours à une méthode d’analyse critique telle que la méthode historique, dont les éléments essentiels sont transposés en classe d’histoire, permet aux élèves de construire la caractérisation et l’interprétation des réalités historiques en les amenant notamment à raisonner à partir de faits et à justifier le résultat de leur analyse.</w:t>
            </w:r>
          </w:p>
        </w:tc>
      </w:tr>
    </w:tbl>
    <w:p w14:paraId="2796A998" w14:textId="751B68A5" w:rsidR="003E176A" w:rsidRPr="00BF31BF" w:rsidRDefault="00095D26" w:rsidP="003E176A">
      <w:pPr>
        <w:pStyle w:val="Crdit"/>
      </w:pPr>
      <w:r w:rsidRPr="00095D26">
        <w:t>Source : Activité réalisée avec la collaboration du Groupe des responsables en univers social (GRUS).</w:t>
      </w:r>
    </w:p>
    <w:p w14:paraId="59F5059B" w14:textId="77777777" w:rsidR="003E176A" w:rsidRPr="00BF31BF" w:rsidRDefault="003E176A" w:rsidP="003E176A">
      <w:pPr>
        <w:pStyle w:val="Crdit"/>
      </w:pPr>
      <w:r w:rsidRPr="00BF31BF">
        <w:br w:type="page"/>
      </w:r>
    </w:p>
    <w:p w14:paraId="1544646F" w14:textId="3B1E8D1F" w:rsidR="003E176A" w:rsidRPr="00BF31BF" w:rsidRDefault="007D1F0C" w:rsidP="005D6182">
      <w:pPr>
        <w:pStyle w:val="Matire-Pagessuivantes"/>
      </w:pPr>
      <w:r>
        <w:lastRenderedPageBreak/>
        <w:t>Histoire du Québec et du Canada</w:t>
      </w:r>
    </w:p>
    <w:p w14:paraId="2F62A6C6" w14:textId="06D8C2D6" w:rsidR="007D1F0C" w:rsidRDefault="003E176A" w:rsidP="007D1F0C">
      <w:pPr>
        <w:pStyle w:val="Titredelactivit"/>
        <w:tabs>
          <w:tab w:val="left" w:pos="7170"/>
        </w:tabs>
      </w:pPr>
      <w:bookmarkStart w:id="53" w:name="_Toc39481781"/>
      <w:r>
        <w:t xml:space="preserve">Annexe – </w:t>
      </w:r>
      <w:bookmarkEnd w:id="47"/>
      <w:r w:rsidR="00FC289E">
        <w:t>Outil de consignation</w:t>
      </w:r>
      <w:bookmarkEnd w:id="53"/>
    </w:p>
    <w:tbl>
      <w:tblPr>
        <w:tblW w:w="0" w:type="auto"/>
        <w:tblCellMar>
          <w:top w:w="15" w:type="dxa"/>
          <w:left w:w="15" w:type="dxa"/>
          <w:bottom w:w="15" w:type="dxa"/>
          <w:right w:w="15" w:type="dxa"/>
        </w:tblCellMar>
        <w:tblLook w:val="04A0" w:firstRow="1" w:lastRow="0" w:firstColumn="1" w:lastColumn="0" w:noHBand="0" w:noVBand="1"/>
      </w:tblPr>
      <w:tblGrid>
        <w:gridCol w:w="4035"/>
        <w:gridCol w:w="4035"/>
        <w:gridCol w:w="1276"/>
      </w:tblGrid>
      <w:tr w:rsidR="00980645" w:rsidRPr="001346F4" w14:paraId="5A82B288" w14:textId="77777777" w:rsidTr="007A0967">
        <w:trPr>
          <w:trHeight w:val="420"/>
        </w:trPr>
        <w:tc>
          <w:tcPr>
            <w:tcW w:w="8070" w:type="dxa"/>
            <w:gridSpan w:val="2"/>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3FA862A5" w14:textId="77777777" w:rsidR="00980645" w:rsidRPr="001346F4" w:rsidRDefault="00980645" w:rsidP="007A0967">
            <w:pPr>
              <w:jc w:val="center"/>
              <w:rPr>
                <w:rFonts w:ascii="Times New Roman" w:eastAsia="Times New Roman" w:hAnsi="Times New Roman"/>
                <w:sz w:val="24"/>
                <w:lang w:val="fr-CA"/>
              </w:rPr>
            </w:pPr>
            <w:r w:rsidRPr="001346F4">
              <w:rPr>
                <w:rFonts w:eastAsia="Times New Roman" w:cs="Arial"/>
                <w:b/>
                <w:bCs/>
                <w:color w:val="000000"/>
                <w:szCs w:val="22"/>
                <w:lang w:val="fr-CA"/>
              </w:rPr>
              <w:t>Question d</w:t>
            </w:r>
            <w:r>
              <w:rPr>
                <w:rFonts w:eastAsia="Times New Roman" w:cs="Arial"/>
                <w:b/>
                <w:bCs/>
                <w:color w:val="000000"/>
                <w:szCs w:val="22"/>
                <w:lang w:val="fr-CA"/>
              </w:rPr>
              <w:t>’enquête</w:t>
            </w:r>
          </w:p>
          <w:p w14:paraId="39DD30C7" w14:textId="77777777" w:rsidR="00980645" w:rsidRPr="001346F4" w:rsidRDefault="00980645" w:rsidP="007A0967">
            <w:pPr>
              <w:pStyle w:val="Consignesetmatriel-description"/>
              <w:spacing w:after="0"/>
              <w:ind w:right="45"/>
              <w:jc w:val="center"/>
              <w:rPr>
                <w:rFonts w:cs="Arial"/>
              </w:rPr>
            </w:pPr>
            <w:r>
              <w:rPr>
                <w:rFonts w:cs="Arial"/>
              </w:rPr>
              <w:t xml:space="preserve">Les contes et légendes sont-ils des sources valables pour comprendre la société à une époque </w:t>
            </w:r>
            <w:proofErr w:type="gramStart"/>
            <w:r>
              <w:rPr>
                <w:rFonts w:cs="Arial"/>
              </w:rPr>
              <w:t>donnée?</w:t>
            </w:r>
            <w:proofErr w:type="gramEnd"/>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51E27" w14:textId="77777777" w:rsidR="00980645" w:rsidRPr="001346F4" w:rsidRDefault="00980645" w:rsidP="007A0967">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51CDCD54" wp14:editId="5F4AE4EF">
                  <wp:extent cx="501015" cy="50101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a:noFill/>
                          </a:ln>
                        </pic:spPr>
                      </pic:pic>
                    </a:graphicData>
                  </a:graphic>
                </wp:inline>
              </w:drawing>
            </w:r>
          </w:p>
        </w:tc>
      </w:tr>
      <w:tr w:rsidR="00980645" w:rsidRPr="001346F4" w14:paraId="0749831C" w14:textId="77777777" w:rsidTr="007A0967">
        <w:trPr>
          <w:trHeight w:val="1717"/>
        </w:trPr>
        <w:tc>
          <w:tcPr>
            <w:tcW w:w="4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7E8B1" w14:textId="77777777" w:rsidR="00980645" w:rsidRPr="001346F4" w:rsidRDefault="00980645" w:rsidP="007A0967">
            <w:pPr>
              <w:rPr>
                <w:rFonts w:ascii="Times New Roman" w:eastAsia="Times New Roman" w:hAnsi="Times New Roman"/>
                <w:sz w:val="24"/>
                <w:lang w:val="fr-CA"/>
              </w:rPr>
            </w:pPr>
            <w:r>
              <w:rPr>
                <w:rFonts w:eastAsia="Times New Roman" w:cs="Arial"/>
                <w:color w:val="000000"/>
                <w:szCs w:val="22"/>
                <w:lang w:val="fr-CA"/>
              </w:rPr>
              <w:t>Ce que je sais sur le sujet.</w:t>
            </w:r>
            <w:r w:rsidRPr="001346F4">
              <w:rPr>
                <w:rFonts w:eastAsia="Times New Roman" w:cs="Arial"/>
                <w:color w:val="000000"/>
                <w:szCs w:val="22"/>
                <w:lang w:val="fr-CA"/>
              </w:rPr>
              <w:t>  </w:t>
            </w:r>
          </w:p>
        </w:tc>
        <w:tc>
          <w:tcPr>
            <w:tcW w:w="4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76AD9C" w14:textId="77777777" w:rsidR="00980645" w:rsidRPr="001346F4" w:rsidRDefault="00980645" w:rsidP="007A0967">
            <w:pPr>
              <w:rPr>
                <w:rFonts w:ascii="Times New Roman" w:eastAsia="Times New Roman" w:hAnsi="Times New Roman"/>
                <w:sz w:val="24"/>
                <w:lang w:val="fr-CA"/>
              </w:rPr>
            </w:pPr>
            <w:r w:rsidRPr="001346F4">
              <w:rPr>
                <w:rFonts w:eastAsia="Times New Roman" w:cs="Arial"/>
                <w:b/>
                <w:bCs/>
                <w:color w:val="000000"/>
                <w:szCs w:val="22"/>
                <w:lang w:val="fr-CA"/>
              </w:rPr>
              <w:t>Mon</w:t>
            </w:r>
            <w:r w:rsidRPr="001346F4">
              <w:rPr>
                <w:rFonts w:eastAsia="Times New Roman" w:cs="Arial"/>
                <w:color w:val="000000"/>
                <w:szCs w:val="22"/>
                <w:lang w:val="fr-CA"/>
              </w:rPr>
              <w:t xml:space="preserve"> </w:t>
            </w:r>
            <w:r w:rsidRPr="001346F4">
              <w:rPr>
                <w:rFonts w:eastAsia="Times New Roman" w:cs="Arial"/>
                <w:b/>
                <w:bCs/>
                <w:color w:val="000000"/>
                <w:szCs w:val="22"/>
                <w:lang w:val="fr-CA"/>
              </w:rPr>
              <w:t>hypothèse</w:t>
            </w:r>
            <w:r>
              <w:rPr>
                <w:rFonts w:eastAsia="Times New Roman" w:cs="Arial"/>
                <w:b/>
                <w:bCs/>
                <w:color w:val="000000"/>
                <w:szCs w:val="22"/>
                <w:lang w:val="fr-CA"/>
              </w:rPr>
              <w:t xml:space="preserve"> </w:t>
            </w:r>
            <w:r w:rsidRPr="001346F4">
              <w:rPr>
                <w:rFonts w:eastAsia="Times New Roman" w:cs="Arial"/>
                <w:color w:val="000000"/>
                <w:szCs w:val="22"/>
                <w:lang w:val="fr-CA"/>
              </w:rPr>
              <w:t>:</w:t>
            </w:r>
            <w:r>
              <w:rPr>
                <w:rFonts w:eastAsia="Times New Roman" w:cs="Arial"/>
                <w:color w:val="000000"/>
                <w:szCs w:val="22"/>
                <w:lang w:val="fr-CA"/>
              </w:rPr>
              <w:t xml:space="preserve"> </w:t>
            </w:r>
            <w:r>
              <w:rPr>
                <w:rFonts w:eastAsia="Times New Roman" w:cs="Arial"/>
                <w:i/>
                <w:iCs/>
                <w:color w:val="000000"/>
                <w:szCs w:val="22"/>
                <w:lang w:val="fr-CA"/>
              </w:rPr>
              <w:t xml:space="preserve">Je crois que… parce que… </w:t>
            </w:r>
            <w:r w:rsidRPr="001346F4">
              <w:rPr>
                <w:rFonts w:eastAsia="Times New Roman" w:cs="Arial"/>
                <w:color w:val="000000"/>
                <w:szCs w:val="22"/>
                <w:lang w:val="fr-CA"/>
              </w:rPr>
              <w:t> </w:t>
            </w:r>
          </w:p>
          <w:p w14:paraId="00EF1550" w14:textId="77777777" w:rsidR="00980645" w:rsidRPr="001346F4" w:rsidRDefault="00980645" w:rsidP="007A0967">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6F115728" w14:textId="77777777" w:rsidR="00980645" w:rsidRPr="001346F4" w:rsidRDefault="00980645" w:rsidP="007A0967">
            <w:pPr>
              <w:rPr>
                <w:rFonts w:ascii="Times New Roman" w:eastAsia="Times New Roman" w:hAnsi="Times New Roman"/>
                <w:sz w:val="24"/>
                <w:lang w:val="fr-CA"/>
              </w:rPr>
            </w:pPr>
          </w:p>
        </w:tc>
      </w:tr>
    </w:tbl>
    <w:p w14:paraId="2A3785A4" w14:textId="77777777" w:rsidR="00980645" w:rsidRPr="001346F4" w:rsidRDefault="00980645" w:rsidP="00980645">
      <w:pPr>
        <w:rPr>
          <w:rFonts w:ascii="Times New Roman" w:eastAsia="Times New Roman" w:hAnsi="Times New Roman"/>
          <w:sz w:val="8"/>
          <w:szCs w:val="8"/>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980645" w:rsidRPr="001346F4" w14:paraId="133BF32D" w14:textId="77777777" w:rsidTr="007A0967">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2F0EAE75" w14:textId="77777777" w:rsidR="00980645" w:rsidRPr="001346F4" w:rsidRDefault="00980645" w:rsidP="007A0967">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cherche des informations</w:t>
            </w:r>
            <w:r w:rsidRPr="001346F4">
              <w:rPr>
                <w:rFonts w:eastAsia="Times New Roman" w:cs="Arial"/>
                <w:color w:val="000000"/>
                <w:szCs w:val="22"/>
                <w:lang w:val="fr-CA"/>
              </w:rPr>
              <w:t xml:space="preserve"> en </w:t>
            </w:r>
            <w:r>
              <w:rPr>
                <w:rFonts w:eastAsia="Times New Roman" w:cs="Arial"/>
                <w:color w:val="000000"/>
                <w:szCs w:val="22"/>
                <w:lang w:val="fr-CA"/>
              </w:rPr>
              <w:t>visionnant</w:t>
            </w:r>
            <w:r w:rsidRPr="001346F4">
              <w:rPr>
                <w:rFonts w:eastAsia="Times New Roman" w:cs="Arial"/>
                <w:color w:val="000000"/>
                <w:szCs w:val="22"/>
                <w:lang w:val="fr-CA"/>
              </w:rPr>
              <w:t xml:space="preserve"> </w:t>
            </w:r>
            <w:r>
              <w:rPr>
                <w:rFonts w:eastAsia="Times New Roman" w:cs="Arial"/>
                <w:color w:val="000000"/>
                <w:szCs w:val="22"/>
                <w:lang w:val="fr-CA"/>
              </w:rPr>
              <w:t>la</w:t>
            </w:r>
            <w:r w:rsidRPr="001346F4">
              <w:rPr>
                <w:rFonts w:eastAsia="Times New Roman" w:cs="Arial"/>
                <w:color w:val="000000"/>
                <w:szCs w:val="22"/>
                <w:lang w:val="fr-CA"/>
              </w:rPr>
              <w:t xml:space="preserve"> capsule. </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79C16" w14:textId="77777777" w:rsidR="00980645" w:rsidRPr="001346F4" w:rsidRDefault="00980645" w:rsidP="007A0967">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573D815C" wp14:editId="6D988CC5">
                  <wp:extent cx="612140" cy="61214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inline>
              </w:drawing>
            </w:r>
          </w:p>
        </w:tc>
      </w:tr>
      <w:tr w:rsidR="00980645" w:rsidRPr="001346F4" w14:paraId="1C7D2725" w14:textId="77777777" w:rsidTr="007A0967">
        <w:trPr>
          <w:trHeight w:val="1970"/>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CD07F" w14:textId="77777777" w:rsidR="00980645" w:rsidRPr="001346F4" w:rsidRDefault="00980645" w:rsidP="007A0967">
            <w:pPr>
              <w:rPr>
                <w:rFonts w:ascii="Times New Roman" w:eastAsia="Times New Roman" w:hAnsi="Times New Roman"/>
                <w:sz w:val="24"/>
                <w:lang w:val="fr-CA"/>
              </w:rPr>
            </w:pPr>
            <w:r w:rsidRPr="001346F4">
              <w:rPr>
                <w:rFonts w:eastAsia="Times New Roman" w:cs="Arial"/>
                <w:color w:val="000000"/>
                <w:szCs w:val="22"/>
                <w:lang w:val="fr-CA"/>
              </w:rPr>
              <w:t>Ce que j’ai découvert.</w:t>
            </w: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01079F76" w14:textId="77777777" w:rsidR="00980645" w:rsidRPr="001346F4" w:rsidRDefault="00980645" w:rsidP="007A0967">
            <w:pPr>
              <w:rPr>
                <w:rFonts w:ascii="Times New Roman" w:eastAsia="Times New Roman" w:hAnsi="Times New Roman"/>
                <w:sz w:val="24"/>
                <w:lang w:val="fr-CA"/>
              </w:rPr>
            </w:pPr>
          </w:p>
        </w:tc>
      </w:tr>
      <w:tr w:rsidR="00980645" w:rsidRPr="001346F4" w14:paraId="62347755" w14:textId="77777777" w:rsidTr="007A0967">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08536F8B" w14:textId="77777777" w:rsidR="00980645" w:rsidRPr="001346F4" w:rsidRDefault="00980645" w:rsidP="007A0967">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confirme</w:t>
            </w:r>
            <w:r w:rsidRPr="001346F4">
              <w:rPr>
                <w:rFonts w:eastAsia="Times New Roman" w:cs="Arial"/>
                <w:color w:val="000000"/>
                <w:szCs w:val="22"/>
                <w:lang w:val="fr-CA"/>
              </w:rPr>
              <w:t xml:space="preserve"> </w:t>
            </w:r>
            <w:r w:rsidRPr="008D4DDF">
              <w:rPr>
                <w:rFonts w:eastAsia="Times New Roman" w:cs="Arial"/>
                <w:color w:val="000000"/>
                <w:szCs w:val="22"/>
                <w:lang w:val="fr-CA"/>
              </w:rPr>
              <w:t xml:space="preserve">les faits </w:t>
            </w:r>
            <w:r w:rsidRPr="001346F4">
              <w:rPr>
                <w:rFonts w:eastAsia="Times New Roman" w:cs="Arial"/>
                <w:color w:val="000000"/>
                <w:szCs w:val="22"/>
                <w:lang w:val="fr-CA"/>
              </w:rPr>
              <w:t>à partir d’autres sources.</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ACFD9" w14:textId="77777777" w:rsidR="00980645" w:rsidRPr="001346F4" w:rsidRDefault="00980645" w:rsidP="007A0967">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105D666B" wp14:editId="6A2ECC4B">
                  <wp:extent cx="476885" cy="47688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r w:rsidRPr="001346F4">
              <w:rPr>
                <w:rFonts w:eastAsia="Times New Roman" w:cs="Arial"/>
                <w:noProof/>
                <w:color w:val="000000"/>
                <w:szCs w:val="22"/>
                <w:bdr w:val="none" w:sz="0" w:space="0" w:color="auto" w:frame="1"/>
              </w:rPr>
              <w:drawing>
                <wp:inline distT="0" distB="0" distL="0" distR="0" wp14:anchorId="206046A5" wp14:editId="2882E2E9">
                  <wp:extent cx="524510" cy="52451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a:ln>
                            <a:noFill/>
                          </a:ln>
                        </pic:spPr>
                      </pic:pic>
                    </a:graphicData>
                  </a:graphic>
                </wp:inline>
              </w:drawing>
            </w:r>
          </w:p>
        </w:tc>
      </w:tr>
      <w:tr w:rsidR="00980645" w:rsidRPr="001346F4" w14:paraId="2C7FC4A0" w14:textId="77777777" w:rsidTr="007A0967">
        <w:trPr>
          <w:trHeight w:val="1827"/>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D2E29E" w14:textId="77777777" w:rsidR="00980645" w:rsidRPr="001346F4" w:rsidRDefault="00980645" w:rsidP="007A0967">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624C8463" w14:textId="77777777" w:rsidR="00980645" w:rsidRPr="001346F4" w:rsidRDefault="00980645" w:rsidP="007A0967">
            <w:pPr>
              <w:rPr>
                <w:rFonts w:ascii="Times New Roman" w:eastAsia="Times New Roman" w:hAnsi="Times New Roman"/>
                <w:sz w:val="24"/>
                <w:lang w:val="fr-CA"/>
              </w:rPr>
            </w:pPr>
          </w:p>
        </w:tc>
      </w:tr>
    </w:tbl>
    <w:p w14:paraId="3CA6EEDD" w14:textId="77777777" w:rsidR="00980645" w:rsidRPr="001346F4" w:rsidRDefault="00980645" w:rsidP="00980645">
      <w:pPr>
        <w:rPr>
          <w:rFonts w:ascii="Times New Roman" w:eastAsia="Times New Roman" w:hAnsi="Times New Roman"/>
          <w:sz w:val="8"/>
          <w:szCs w:val="8"/>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980645" w:rsidRPr="001346F4" w14:paraId="576167A5" w14:textId="77777777" w:rsidTr="007A0967">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6B266BB9" w14:textId="77777777" w:rsidR="00980645" w:rsidRPr="001346F4" w:rsidRDefault="00980645" w:rsidP="007A0967">
            <w:pPr>
              <w:rPr>
                <w:rFonts w:ascii="Times New Roman" w:eastAsia="Times New Roman" w:hAnsi="Times New Roman"/>
                <w:sz w:val="24"/>
                <w:lang w:val="fr-CA"/>
              </w:rPr>
            </w:pPr>
            <w:r w:rsidRPr="00C10786">
              <w:rPr>
                <w:rFonts w:eastAsia="Times New Roman" w:cs="Arial"/>
                <w:color w:val="000000"/>
                <w:szCs w:val="22"/>
                <w:lang w:val="fr-CA"/>
              </w:rPr>
              <w:t>Je communique les résultats de mon enquête en répondant à la question de départ. </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FF9770" w14:textId="77777777" w:rsidR="00980645" w:rsidRPr="001346F4" w:rsidRDefault="00980645" w:rsidP="007A0967">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4047DC9C" wp14:editId="1FE72FF4">
                  <wp:extent cx="588645" cy="58864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inline>
              </w:drawing>
            </w:r>
          </w:p>
        </w:tc>
      </w:tr>
      <w:tr w:rsidR="00980645" w:rsidRPr="001346F4" w14:paraId="3C5FAC08" w14:textId="77777777" w:rsidTr="007A0967">
        <w:trPr>
          <w:trHeight w:val="872"/>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D21B7A" w14:textId="77777777" w:rsidR="00980645" w:rsidRPr="001346F4" w:rsidRDefault="00980645" w:rsidP="007A0967">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6D74FECB" w14:textId="77777777" w:rsidR="00980645" w:rsidRPr="001346F4" w:rsidRDefault="00980645" w:rsidP="007A0967">
            <w:pPr>
              <w:rPr>
                <w:rFonts w:ascii="Times New Roman" w:eastAsia="Times New Roman" w:hAnsi="Times New Roman"/>
                <w:sz w:val="24"/>
                <w:lang w:val="fr-CA"/>
              </w:rPr>
            </w:pPr>
          </w:p>
        </w:tc>
      </w:tr>
      <w:tr w:rsidR="00980645" w:rsidRPr="001346F4" w14:paraId="5EE9FE4E" w14:textId="77777777" w:rsidTr="007A0967">
        <w:trPr>
          <w:trHeight w:val="25"/>
        </w:trPr>
        <w:tc>
          <w:tcPr>
            <w:tcW w:w="9346" w:type="dxa"/>
            <w:gridSpan w:val="2"/>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tcPr>
          <w:p w14:paraId="3D57732B" w14:textId="77777777" w:rsidR="00980645" w:rsidRPr="001346F4" w:rsidRDefault="00980645" w:rsidP="007A0967">
            <w:pPr>
              <w:rPr>
                <w:rFonts w:ascii="Times New Roman" w:eastAsia="Times New Roman" w:hAnsi="Times New Roman"/>
                <w:sz w:val="24"/>
                <w:lang w:val="fr-CA"/>
              </w:rPr>
            </w:pPr>
            <w:r w:rsidRPr="00902F12">
              <w:rPr>
                <w:rFonts w:eastAsia="Times New Roman" w:cs="Arial"/>
                <w:szCs w:val="22"/>
                <w:lang w:val="fr-CA"/>
              </w:rPr>
              <w:t xml:space="preserve">Mon explication provisoire était : </w:t>
            </w:r>
            <w:sdt>
              <w:sdtPr>
                <w:rPr>
                  <w:rFonts w:eastAsia="Times New Roman" w:cs="Arial"/>
                  <w:szCs w:val="22"/>
                  <w:lang w:val="fr-CA"/>
                </w:rPr>
                <w:id w:val="1710376199"/>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bonne </w:t>
            </w:r>
            <w:sdt>
              <w:sdtPr>
                <w:rPr>
                  <w:rFonts w:eastAsia="Times New Roman" w:cs="Arial"/>
                  <w:szCs w:val="22"/>
                  <w:lang w:val="fr-CA"/>
                </w:rPr>
                <w:id w:val="-2105415177"/>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partiellement bonne </w:t>
            </w:r>
            <w:sdt>
              <w:sdtPr>
                <w:rPr>
                  <w:rFonts w:eastAsia="Times New Roman" w:cs="Arial"/>
                  <w:szCs w:val="22"/>
                  <w:lang w:val="fr-CA"/>
                </w:rPr>
                <w:id w:val="100770030"/>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incorrecte</w:t>
            </w:r>
          </w:p>
        </w:tc>
      </w:tr>
    </w:tbl>
    <w:p w14:paraId="42CEE463" w14:textId="77777777" w:rsidR="001C20AF" w:rsidRPr="001C20AF" w:rsidRDefault="001C20AF" w:rsidP="001C20AF"/>
    <w:sectPr w:rsidR="001C20AF" w:rsidRPr="001C20A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745C5" w14:textId="77777777" w:rsidR="002C1AB6" w:rsidRDefault="002C1AB6" w:rsidP="005E3AF4">
      <w:r>
        <w:separator/>
      </w:r>
    </w:p>
  </w:endnote>
  <w:endnote w:type="continuationSeparator" w:id="0">
    <w:p w14:paraId="7D8B06D7" w14:textId="77777777" w:rsidR="002C1AB6" w:rsidRDefault="002C1AB6"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Gill San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017F56" w:rsidRDefault="00017F56"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017F56" w:rsidRDefault="00017F5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49399" w14:textId="77777777" w:rsidR="0097280D" w:rsidRDefault="0097280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5AB52" w14:textId="77777777" w:rsidR="0097280D" w:rsidRDefault="0097280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4017132"/>
      <w:docPartObj>
        <w:docPartGallery w:val="Page Numbers (Bottom of Page)"/>
        <w:docPartUnique/>
      </w:docPartObj>
    </w:sdtPr>
    <w:sdtEndPr>
      <w:rPr>
        <w:sz w:val="30"/>
        <w:szCs w:val="30"/>
      </w:rPr>
    </w:sdtEndPr>
    <w:sdtContent>
      <w:p w14:paraId="34626CA3" w14:textId="5F90DCF9" w:rsidR="0097280D" w:rsidRPr="0097280D" w:rsidRDefault="0097280D">
        <w:pPr>
          <w:pStyle w:val="Pieddepage"/>
          <w:jc w:val="right"/>
          <w:rPr>
            <w:sz w:val="30"/>
            <w:szCs w:val="30"/>
          </w:rPr>
        </w:pPr>
        <w:r w:rsidRPr="0097280D">
          <w:rPr>
            <w:sz w:val="30"/>
            <w:szCs w:val="30"/>
          </w:rPr>
          <w:fldChar w:fldCharType="begin"/>
        </w:r>
        <w:r w:rsidRPr="0097280D">
          <w:rPr>
            <w:sz w:val="30"/>
            <w:szCs w:val="30"/>
          </w:rPr>
          <w:instrText>PAGE   \* MERGEFORMAT</w:instrText>
        </w:r>
        <w:r w:rsidRPr="0097280D">
          <w:rPr>
            <w:sz w:val="30"/>
            <w:szCs w:val="30"/>
          </w:rPr>
          <w:fldChar w:fldCharType="separate"/>
        </w:r>
        <w:r w:rsidRPr="0097280D">
          <w:rPr>
            <w:sz w:val="30"/>
            <w:szCs w:val="30"/>
          </w:rPr>
          <w:t>2</w:t>
        </w:r>
        <w:r w:rsidRPr="0097280D">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1880A" w14:textId="77777777" w:rsidR="002C1AB6" w:rsidRDefault="002C1AB6" w:rsidP="005E3AF4">
      <w:r>
        <w:separator/>
      </w:r>
    </w:p>
  </w:footnote>
  <w:footnote w:type="continuationSeparator" w:id="0">
    <w:p w14:paraId="474E64DD" w14:textId="77777777" w:rsidR="002C1AB6" w:rsidRDefault="002C1AB6"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6B7DE" w14:textId="77777777" w:rsidR="0097280D" w:rsidRDefault="0097280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82935" w14:textId="77777777" w:rsidR="0097280D" w:rsidRDefault="0097280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28514" w14:textId="77777777" w:rsidR="0097280D" w:rsidRDefault="0097280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5B74FDEE" w:rsidR="00017F56" w:rsidRPr="005E3AF4" w:rsidRDefault="006F3B37" w:rsidP="00B028EC">
    <w:pPr>
      <w:pStyle w:val="Niveau-Pagessuivantes"/>
    </w:pPr>
    <w:bookmarkStart w:id="9" w:name="_GoBack"/>
    <w:bookmarkEnd w:id="9"/>
    <w:r>
      <w:t>3</w:t>
    </w:r>
    <w:r w:rsidR="00017F56" w:rsidRPr="00D0151B">
      <w:rPr>
        <w:vertAlign w:val="superscript"/>
      </w:rPr>
      <w:t>e</w:t>
    </w:r>
    <w:r w:rsidR="00017F56" w:rsidRPr="007C3A69">
      <w:t xml:space="preserve"> </w:t>
    </w:r>
    <w:r w:rsidR="00017F56" w:rsidRPr="00BA5838">
      <w:t>année</w:t>
    </w:r>
    <w:r w:rsidR="00017F56" w:rsidRPr="007C3A69">
      <w:t xml:space="preserve"> du </w:t>
    </w:r>
    <w:r w:rsidR="005770E7">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A57"/>
    <w:multiLevelType w:val="hybridMultilevel"/>
    <w:tmpl w:val="71042280"/>
    <w:lvl w:ilvl="0" w:tplc="FB78AFE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B940F5"/>
    <w:multiLevelType w:val="multilevel"/>
    <w:tmpl w:val="723E3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E55355"/>
    <w:multiLevelType w:val="hybridMultilevel"/>
    <w:tmpl w:val="70EA457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8072423"/>
    <w:multiLevelType w:val="hybridMultilevel"/>
    <w:tmpl w:val="20D051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E5D359A"/>
    <w:multiLevelType w:val="hybridMultilevel"/>
    <w:tmpl w:val="3CACF97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B320839"/>
    <w:multiLevelType w:val="hybridMultilevel"/>
    <w:tmpl w:val="5114E3BE"/>
    <w:lvl w:ilvl="0" w:tplc="111246F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D1B465A"/>
    <w:multiLevelType w:val="hybridMultilevel"/>
    <w:tmpl w:val="CEC846A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1E3A4AAD"/>
    <w:multiLevelType w:val="hybridMultilevel"/>
    <w:tmpl w:val="3672FF8A"/>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21E04300"/>
    <w:multiLevelType w:val="hybridMultilevel"/>
    <w:tmpl w:val="0E5E7A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84B0434"/>
    <w:multiLevelType w:val="multilevel"/>
    <w:tmpl w:val="50566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047B8D"/>
    <w:multiLevelType w:val="hybridMultilevel"/>
    <w:tmpl w:val="D60E7EE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23E2291"/>
    <w:multiLevelType w:val="hybridMultilevel"/>
    <w:tmpl w:val="A080BD02"/>
    <w:lvl w:ilvl="0" w:tplc="F4585BF6">
      <w:start w:val="1"/>
      <w:numFmt w:val="bullet"/>
      <w:lvlText w:val=""/>
      <w:lvlJc w:val="left"/>
      <w:pPr>
        <w:ind w:left="780" w:hanging="440"/>
      </w:pPr>
      <w:rPr>
        <w:rFonts w:ascii="Symbol" w:hAnsi="Symbol" w:hint="default"/>
        <w:sz w:val="24"/>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2" w15:restartNumberingAfterBreak="0">
    <w:nsid w:val="40483DD2"/>
    <w:multiLevelType w:val="multilevel"/>
    <w:tmpl w:val="C7E63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FD62C7"/>
    <w:multiLevelType w:val="hybridMultilevel"/>
    <w:tmpl w:val="76DC754A"/>
    <w:lvl w:ilvl="0" w:tplc="AFB8D3EC">
      <w:start w:val="1"/>
      <w:numFmt w:val="upp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4"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380213E"/>
    <w:multiLevelType w:val="hybridMultilevel"/>
    <w:tmpl w:val="2CA8A0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9A60828"/>
    <w:multiLevelType w:val="hybridMultilevel"/>
    <w:tmpl w:val="334C722C"/>
    <w:lvl w:ilvl="0" w:tplc="8E2A84C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F49326F"/>
    <w:multiLevelType w:val="hybridMultilevel"/>
    <w:tmpl w:val="64FCA150"/>
    <w:lvl w:ilvl="0" w:tplc="0366B742">
      <w:start w:val="1"/>
      <w:numFmt w:val="bullet"/>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9" w15:restartNumberingAfterBreak="0">
    <w:nsid w:val="62A06D5E"/>
    <w:multiLevelType w:val="hybridMultilevel"/>
    <w:tmpl w:val="EE245FA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94B3109"/>
    <w:multiLevelType w:val="hybridMultilevel"/>
    <w:tmpl w:val="B3183C9C"/>
    <w:lvl w:ilvl="0" w:tplc="0C0C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1" w15:restartNumberingAfterBreak="0">
    <w:nsid w:val="69BE6A3D"/>
    <w:multiLevelType w:val="hybridMultilevel"/>
    <w:tmpl w:val="6FF2F9FE"/>
    <w:lvl w:ilvl="0" w:tplc="42C030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3" w15:restartNumberingAfterBreak="0">
    <w:nsid w:val="7D4D5647"/>
    <w:multiLevelType w:val="hybridMultilevel"/>
    <w:tmpl w:val="1174F0A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7D6F5566"/>
    <w:multiLevelType w:val="multilevel"/>
    <w:tmpl w:val="F1003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2"/>
  </w:num>
  <w:num w:numId="2">
    <w:abstractNumId w:val="25"/>
  </w:num>
  <w:num w:numId="3">
    <w:abstractNumId w:val="21"/>
  </w:num>
  <w:num w:numId="4">
    <w:abstractNumId w:val="14"/>
  </w:num>
  <w:num w:numId="5">
    <w:abstractNumId w:val="15"/>
  </w:num>
  <w:num w:numId="6">
    <w:abstractNumId w:val="18"/>
  </w:num>
  <w:num w:numId="7">
    <w:abstractNumId w:val="15"/>
  </w:num>
  <w:num w:numId="8">
    <w:abstractNumId w:val="21"/>
  </w:num>
  <w:num w:numId="9">
    <w:abstractNumId w:val="0"/>
  </w:num>
  <w:num w:numId="10">
    <w:abstractNumId w:val="3"/>
  </w:num>
  <w:num w:numId="11">
    <w:abstractNumId w:val="8"/>
  </w:num>
  <w:num w:numId="12">
    <w:abstractNumId w:val="16"/>
  </w:num>
  <w:num w:numId="13">
    <w:abstractNumId w:val="1"/>
  </w:num>
  <w:num w:numId="14">
    <w:abstractNumId w:val="5"/>
  </w:num>
  <w:num w:numId="15">
    <w:abstractNumId w:val="17"/>
  </w:num>
  <w:num w:numId="16">
    <w:abstractNumId w:val="24"/>
  </w:num>
  <w:num w:numId="17">
    <w:abstractNumId w:val="11"/>
  </w:num>
  <w:num w:numId="18">
    <w:abstractNumId w:val="9"/>
  </w:num>
  <w:num w:numId="19">
    <w:abstractNumId w:val="10"/>
  </w:num>
  <w:num w:numId="20">
    <w:abstractNumId w:val="12"/>
  </w:num>
  <w:num w:numId="21">
    <w:abstractNumId w:val="13"/>
  </w:num>
  <w:num w:numId="22">
    <w:abstractNumId w:val="7"/>
  </w:num>
  <w:num w:numId="23">
    <w:abstractNumId w:val="19"/>
  </w:num>
  <w:num w:numId="24">
    <w:abstractNumId w:val="23"/>
  </w:num>
  <w:num w:numId="25">
    <w:abstractNumId w:val="20"/>
  </w:num>
  <w:num w:numId="26">
    <w:abstractNumId w:val="4"/>
  </w:num>
  <w:num w:numId="27">
    <w:abstractNumId w:val="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11135"/>
    <w:rsid w:val="0001727A"/>
    <w:rsid w:val="00017F56"/>
    <w:rsid w:val="00021680"/>
    <w:rsid w:val="00033339"/>
    <w:rsid w:val="00035250"/>
    <w:rsid w:val="00065790"/>
    <w:rsid w:val="00070B3B"/>
    <w:rsid w:val="00091932"/>
    <w:rsid w:val="00095D26"/>
    <w:rsid w:val="000B1E1D"/>
    <w:rsid w:val="000B7D4D"/>
    <w:rsid w:val="000E20B6"/>
    <w:rsid w:val="000E5422"/>
    <w:rsid w:val="00107EBA"/>
    <w:rsid w:val="00110FED"/>
    <w:rsid w:val="001411B4"/>
    <w:rsid w:val="00145AE5"/>
    <w:rsid w:val="001660B6"/>
    <w:rsid w:val="00176040"/>
    <w:rsid w:val="001826C3"/>
    <w:rsid w:val="00183498"/>
    <w:rsid w:val="00192953"/>
    <w:rsid w:val="00196722"/>
    <w:rsid w:val="00196CD3"/>
    <w:rsid w:val="001B2AE4"/>
    <w:rsid w:val="001C20AF"/>
    <w:rsid w:val="001D01F8"/>
    <w:rsid w:val="001D0678"/>
    <w:rsid w:val="001D245D"/>
    <w:rsid w:val="001E0505"/>
    <w:rsid w:val="001E77E9"/>
    <w:rsid w:val="001F5EC4"/>
    <w:rsid w:val="00250DBA"/>
    <w:rsid w:val="0025595F"/>
    <w:rsid w:val="0026367C"/>
    <w:rsid w:val="0027010B"/>
    <w:rsid w:val="002714D6"/>
    <w:rsid w:val="002733BB"/>
    <w:rsid w:val="0027346B"/>
    <w:rsid w:val="00277D8A"/>
    <w:rsid w:val="002A17C9"/>
    <w:rsid w:val="002A3EA1"/>
    <w:rsid w:val="002C1AB6"/>
    <w:rsid w:val="002E060A"/>
    <w:rsid w:val="002F1DBB"/>
    <w:rsid w:val="002F2FF8"/>
    <w:rsid w:val="002F79DD"/>
    <w:rsid w:val="00314F98"/>
    <w:rsid w:val="00333C31"/>
    <w:rsid w:val="00342901"/>
    <w:rsid w:val="0035350F"/>
    <w:rsid w:val="003621E9"/>
    <w:rsid w:val="00374248"/>
    <w:rsid w:val="00376620"/>
    <w:rsid w:val="00383E52"/>
    <w:rsid w:val="003A5645"/>
    <w:rsid w:val="003C4F56"/>
    <w:rsid w:val="003D4077"/>
    <w:rsid w:val="003D696A"/>
    <w:rsid w:val="003E176A"/>
    <w:rsid w:val="003E6A4C"/>
    <w:rsid w:val="003F1319"/>
    <w:rsid w:val="0041068B"/>
    <w:rsid w:val="0046082B"/>
    <w:rsid w:val="004C7F85"/>
    <w:rsid w:val="004E31C7"/>
    <w:rsid w:val="005125D6"/>
    <w:rsid w:val="00512622"/>
    <w:rsid w:val="0052165A"/>
    <w:rsid w:val="0052504E"/>
    <w:rsid w:val="00525129"/>
    <w:rsid w:val="00533AAB"/>
    <w:rsid w:val="0053743B"/>
    <w:rsid w:val="00567FBE"/>
    <w:rsid w:val="005709BA"/>
    <w:rsid w:val="005770E7"/>
    <w:rsid w:val="00585611"/>
    <w:rsid w:val="005A018E"/>
    <w:rsid w:val="005A1A21"/>
    <w:rsid w:val="005D6182"/>
    <w:rsid w:val="005E249F"/>
    <w:rsid w:val="005E3AF4"/>
    <w:rsid w:val="00620516"/>
    <w:rsid w:val="00626532"/>
    <w:rsid w:val="0066044A"/>
    <w:rsid w:val="00662261"/>
    <w:rsid w:val="00673913"/>
    <w:rsid w:val="0068117F"/>
    <w:rsid w:val="00684325"/>
    <w:rsid w:val="00684368"/>
    <w:rsid w:val="00684A41"/>
    <w:rsid w:val="00686B89"/>
    <w:rsid w:val="006929C8"/>
    <w:rsid w:val="006A3808"/>
    <w:rsid w:val="006C3C45"/>
    <w:rsid w:val="006C7D0B"/>
    <w:rsid w:val="006D1455"/>
    <w:rsid w:val="006F3382"/>
    <w:rsid w:val="006F3B37"/>
    <w:rsid w:val="007043BE"/>
    <w:rsid w:val="00717269"/>
    <w:rsid w:val="00726125"/>
    <w:rsid w:val="00741DF7"/>
    <w:rsid w:val="00742DD7"/>
    <w:rsid w:val="007620E2"/>
    <w:rsid w:val="00773C26"/>
    <w:rsid w:val="007A0545"/>
    <w:rsid w:val="007B0E46"/>
    <w:rsid w:val="007B3E47"/>
    <w:rsid w:val="007C0CBD"/>
    <w:rsid w:val="007C3A69"/>
    <w:rsid w:val="007C3C88"/>
    <w:rsid w:val="007C7DA0"/>
    <w:rsid w:val="007D1F0C"/>
    <w:rsid w:val="00810F14"/>
    <w:rsid w:val="00812F95"/>
    <w:rsid w:val="008554B2"/>
    <w:rsid w:val="0086344F"/>
    <w:rsid w:val="00880B7D"/>
    <w:rsid w:val="00897DFB"/>
    <w:rsid w:val="008C27C7"/>
    <w:rsid w:val="008C338E"/>
    <w:rsid w:val="008F1D91"/>
    <w:rsid w:val="008F4842"/>
    <w:rsid w:val="008F7F6C"/>
    <w:rsid w:val="00917AC6"/>
    <w:rsid w:val="00917C15"/>
    <w:rsid w:val="00936BE9"/>
    <w:rsid w:val="00936D23"/>
    <w:rsid w:val="00942BEA"/>
    <w:rsid w:val="00960EDA"/>
    <w:rsid w:val="00967C95"/>
    <w:rsid w:val="0097280D"/>
    <w:rsid w:val="00976087"/>
    <w:rsid w:val="00980645"/>
    <w:rsid w:val="009C1C6B"/>
    <w:rsid w:val="009C6DB2"/>
    <w:rsid w:val="009E2E1A"/>
    <w:rsid w:val="00A009B7"/>
    <w:rsid w:val="00A043CA"/>
    <w:rsid w:val="00A07934"/>
    <w:rsid w:val="00A07FAD"/>
    <w:rsid w:val="00A1050B"/>
    <w:rsid w:val="00A2529D"/>
    <w:rsid w:val="00A878E0"/>
    <w:rsid w:val="00A90C59"/>
    <w:rsid w:val="00A96269"/>
    <w:rsid w:val="00AA5966"/>
    <w:rsid w:val="00AC5F71"/>
    <w:rsid w:val="00AC6B74"/>
    <w:rsid w:val="00B028EC"/>
    <w:rsid w:val="00B11209"/>
    <w:rsid w:val="00B11FBC"/>
    <w:rsid w:val="00B14054"/>
    <w:rsid w:val="00B223E1"/>
    <w:rsid w:val="00B2463C"/>
    <w:rsid w:val="00B24C17"/>
    <w:rsid w:val="00B32216"/>
    <w:rsid w:val="00B33328"/>
    <w:rsid w:val="00B6082D"/>
    <w:rsid w:val="00B60F6E"/>
    <w:rsid w:val="00B6785D"/>
    <w:rsid w:val="00B723E4"/>
    <w:rsid w:val="00B95272"/>
    <w:rsid w:val="00B95BEC"/>
    <w:rsid w:val="00BA5838"/>
    <w:rsid w:val="00BB6AEC"/>
    <w:rsid w:val="00BE3F7A"/>
    <w:rsid w:val="00BF31BF"/>
    <w:rsid w:val="00C15F59"/>
    <w:rsid w:val="00C233D3"/>
    <w:rsid w:val="00C447EA"/>
    <w:rsid w:val="00C47AC7"/>
    <w:rsid w:val="00C81437"/>
    <w:rsid w:val="00C81911"/>
    <w:rsid w:val="00C95A8B"/>
    <w:rsid w:val="00CB5D95"/>
    <w:rsid w:val="00CC3EAF"/>
    <w:rsid w:val="00CD2AF7"/>
    <w:rsid w:val="00CE100F"/>
    <w:rsid w:val="00D0151B"/>
    <w:rsid w:val="00D020EF"/>
    <w:rsid w:val="00D078A1"/>
    <w:rsid w:val="00D10BA8"/>
    <w:rsid w:val="00D123A7"/>
    <w:rsid w:val="00D13B79"/>
    <w:rsid w:val="00D24F03"/>
    <w:rsid w:val="00D4322E"/>
    <w:rsid w:val="00D47026"/>
    <w:rsid w:val="00D83A08"/>
    <w:rsid w:val="00D921FA"/>
    <w:rsid w:val="00D929DE"/>
    <w:rsid w:val="00DA3FAE"/>
    <w:rsid w:val="00DA4DD9"/>
    <w:rsid w:val="00DB3724"/>
    <w:rsid w:val="00DF2BBD"/>
    <w:rsid w:val="00DF4403"/>
    <w:rsid w:val="00E3509E"/>
    <w:rsid w:val="00E353C2"/>
    <w:rsid w:val="00E37A67"/>
    <w:rsid w:val="00E51F5C"/>
    <w:rsid w:val="00E630C6"/>
    <w:rsid w:val="00E67A72"/>
    <w:rsid w:val="00E7013F"/>
    <w:rsid w:val="00E9379D"/>
    <w:rsid w:val="00E94130"/>
    <w:rsid w:val="00EA31FE"/>
    <w:rsid w:val="00EA397B"/>
    <w:rsid w:val="00EC5987"/>
    <w:rsid w:val="00EC710B"/>
    <w:rsid w:val="00EF7010"/>
    <w:rsid w:val="00F04CF9"/>
    <w:rsid w:val="00F20B19"/>
    <w:rsid w:val="00F220BE"/>
    <w:rsid w:val="00F25604"/>
    <w:rsid w:val="00F37BE9"/>
    <w:rsid w:val="00F651C0"/>
    <w:rsid w:val="00F701E6"/>
    <w:rsid w:val="00F703E4"/>
    <w:rsid w:val="00F73D22"/>
    <w:rsid w:val="00F80F0A"/>
    <w:rsid w:val="00F81E24"/>
    <w:rsid w:val="00FA7599"/>
    <w:rsid w:val="00FA7900"/>
    <w:rsid w:val="00FB769C"/>
    <w:rsid w:val="00FB776F"/>
    <w:rsid w:val="00FC289E"/>
    <w:rsid w:val="00FE5863"/>
    <w:rsid w:val="00FF5F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11209"/>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1C20AF"/>
    <w:pPr>
      <w:spacing w:after="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B11209"/>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1120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C81911"/>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B11209"/>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B11209"/>
  </w:style>
  <w:style w:type="character" w:customStyle="1" w:styleId="normaltextrun">
    <w:name w:val="normaltextrun"/>
    <w:basedOn w:val="Policepardfaut"/>
    <w:rsid w:val="002F1DBB"/>
  </w:style>
  <w:style w:type="paragraph" w:customStyle="1" w:styleId="paragraph">
    <w:name w:val="paragraph"/>
    <w:basedOn w:val="Normal"/>
    <w:rsid w:val="002F1DBB"/>
    <w:pPr>
      <w:spacing w:before="100" w:beforeAutospacing="1" w:after="100" w:afterAutospacing="1"/>
    </w:pPr>
    <w:rPr>
      <w:rFonts w:ascii="Times New Roman" w:eastAsia="Times New Roman" w:hAnsi="Times New Roman"/>
      <w:sz w:val="24"/>
      <w:lang w:val="fr-CA"/>
    </w:rPr>
  </w:style>
  <w:style w:type="character" w:customStyle="1" w:styleId="eop">
    <w:name w:val="eop"/>
    <w:basedOn w:val="Policepardfaut"/>
    <w:rsid w:val="002F1DBB"/>
  </w:style>
  <w:style w:type="character" w:styleId="Lienhypertextesuivivisit">
    <w:name w:val="FollowedHyperlink"/>
    <w:basedOn w:val="Policepardfaut"/>
    <w:uiPriority w:val="99"/>
    <w:semiHidden/>
    <w:unhideWhenUsed/>
    <w:locked/>
    <w:rsid w:val="002F1DBB"/>
    <w:rPr>
      <w:color w:val="3EBBF0" w:themeColor="followedHyperlink"/>
      <w:u w:val="single"/>
    </w:rPr>
  </w:style>
  <w:style w:type="character" w:styleId="Mentionnonrsolue">
    <w:name w:val="Unresolved Mention"/>
    <w:basedOn w:val="Policepardfaut"/>
    <w:uiPriority w:val="99"/>
    <w:locked/>
    <w:rsid w:val="002A17C9"/>
    <w:rPr>
      <w:color w:val="605E5C"/>
      <w:shd w:val="clear" w:color="auto" w:fill="E1DFDD"/>
    </w:rPr>
  </w:style>
  <w:style w:type="paragraph" w:customStyle="1" w:styleId="Consignesetmatriel-description">
    <w:name w:val="Consignes et matériel - description"/>
    <w:qFormat/>
    <w:rsid w:val="00980645"/>
    <w:pPr>
      <w:spacing w:after="240" w:line="264" w:lineRule="auto"/>
      <w:ind w:right="48"/>
    </w:pPr>
    <w:rPr>
      <w:rFonts w:ascii="Arial" w:eastAsia="MS Mincho" w:hAnsi="Arial" w:cs="Times New Roman"/>
      <w:sz w:val="22"/>
      <w:szCs w:val="22"/>
      <w:lang w:eastAsia="fr-FR"/>
    </w:rPr>
  </w:style>
  <w:style w:type="paragraph" w:styleId="En-ttedetabledesmatires">
    <w:name w:val="TOC Heading"/>
    <w:basedOn w:val="Titre1"/>
    <w:next w:val="Normal"/>
    <w:uiPriority w:val="39"/>
    <w:semiHidden/>
    <w:unhideWhenUsed/>
    <w:qFormat/>
    <w:locked/>
    <w:rsid w:val="000B1E1D"/>
    <w:pPr>
      <w:outlineLvl w:val="9"/>
    </w:pPr>
  </w:style>
  <w:style w:type="paragraph" w:customStyle="1" w:styleId="Consignesetmatriel-titres">
    <w:name w:val="Consignes et matériel - titres"/>
    <w:basedOn w:val="Normal"/>
    <w:rsid w:val="00D13B79"/>
    <w:pPr>
      <w:spacing w:before="300" w:after="100"/>
      <w:ind w:right="757"/>
    </w:pPr>
    <w:rPr>
      <w:b/>
      <w:color w:val="002060"/>
      <w:sz w:val="24"/>
      <w:lang w:eastAsia="fr-FR"/>
    </w:rPr>
  </w:style>
  <w:style w:type="table" w:customStyle="1" w:styleId="Grilledutableau3">
    <w:name w:val="Grille du tableau3"/>
    <w:basedOn w:val="TableauNormal"/>
    <w:next w:val="Grilledutableau"/>
    <w:uiPriority w:val="39"/>
    <w:rsid w:val="00D13B79"/>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lloprof.qc.ca/BV/Pages/f1627.aspx" TargetMode="External"/><Relationship Id="rId26" Type="http://schemas.openxmlformats.org/officeDocument/2006/relationships/hyperlink" Target="https://view.genial.ly/5e8c9bea74dd8c0e246d8c05/learning-experience-challenges-quest-ce-que-la-science" TargetMode="External"/><Relationship Id="rId39" Type="http://schemas.openxmlformats.org/officeDocument/2006/relationships/hyperlink" Target="https://safeyoutube.net/w/cq28" TargetMode="External"/><Relationship Id="rId21" Type="http://schemas.openxmlformats.org/officeDocument/2006/relationships/hyperlink" Target="https://websitebuilder.org/influencer-marketing-statistics/" TargetMode="External"/><Relationship Id="rId34" Type="http://schemas.openxmlformats.org/officeDocument/2006/relationships/hyperlink" Target="https://safeyoutube.net/w/OS18" TargetMode="External"/><Relationship Id="rId42" Type="http://schemas.openxmlformats.org/officeDocument/2006/relationships/hyperlink" Target="https://zonevideo.telequebec.tv/media/52630/les-contes-et-legendes-la-force/kebec" TargetMode="External"/><Relationship Id="rId47" Type="http://schemas.openxmlformats.org/officeDocument/2006/relationships/image" Target="media/image3.png"/><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docs.google.com/presentation/d/e/2PACX-1vQKSpnxKc6LFMs1eay9WGHwMBTxh-jrhzg2NoQZWUq7OOUIh5dgRDTyoASaR4DbssfIZipj-hO8xVib/pub?start=false&amp;loop=false&amp;delayms=3000&amp;slide=id.g84157093fa_0_31" TargetMode="External"/><Relationship Id="rId11" Type="http://schemas.openxmlformats.org/officeDocument/2006/relationships/header" Target="header1.xml"/><Relationship Id="rId24" Type="http://schemas.openxmlformats.org/officeDocument/2006/relationships/hyperlink" Target="http://www.alloprof.qc.ca/BV/Pages/m1365.aspx" TargetMode="External"/><Relationship Id="rId32" Type="http://schemas.openxmlformats.org/officeDocument/2006/relationships/hyperlink" Target="https://safeyoutube.net/w/XO18" TargetMode="External"/><Relationship Id="rId37" Type="http://schemas.openxmlformats.org/officeDocument/2006/relationships/hyperlink" Target="https://safeyoutube.net/w/aa28" TargetMode="External"/><Relationship Id="rId40" Type="http://schemas.openxmlformats.org/officeDocument/2006/relationships/hyperlink" Target="https://safeyoutube.net/w/ht28" TargetMode="External"/><Relationship Id="rId45"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alloprof.qc.ca/BV/Pages/m1364.aspx" TargetMode="External"/><Relationship Id="rId28" Type="http://schemas.openxmlformats.org/officeDocument/2006/relationships/hyperlink" Target="http://lepharmachien.com/chloroquine-covid-19/" TargetMode="External"/><Relationship Id="rId36" Type="http://schemas.openxmlformats.org/officeDocument/2006/relationships/hyperlink" Target="https://safeyoutube.net/w/KX18" TargetMode="External"/><Relationship Id="rId49"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sites.google.com/view/resteactif/accueil" TargetMode="External"/><Relationship Id="rId44" Type="http://schemas.openxmlformats.org/officeDocument/2006/relationships/hyperlink" Target="http://www.alloprof.qc.ca/BV/pages/f1068.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lloprof.qc.ca/bv/pages/m1361.aspx" TargetMode="External"/><Relationship Id="rId27" Type="http://schemas.openxmlformats.org/officeDocument/2006/relationships/hyperlink" Target="https://www.lespritsorcier.org/dossier-semaine/la-demarche-scientifique/" TargetMode="External"/><Relationship Id="rId30" Type="http://schemas.openxmlformats.org/officeDocument/2006/relationships/hyperlink" Target="https://docs.google.com/presentation/d/e/2PACX-1vSK_KvQtzuyHiJXmwwKzEeKCfgUW1Um0Bn-WjRCeF6Tt-1wbcMHYKPv645yvCO788arC4zQGirHzMW7/pub?start=false&amp;loop=false&amp;delayms=3000&amp;slide=id.g7490830ae4_0_36" TargetMode="External"/><Relationship Id="rId35" Type="http://schemas.openxmlformats.org/officeDocument/2006/relationships/hyperlink" Target="https://safeyoutube.net/w/kV18" TargetMode="External"/><Relationship Id="rId43" Type="http://schemas.openxmlformats.org/officeDocument/2006/relationships/hyperlink" Target="https://www.thecanadianencyclopedia.ca/fr/article/litterature-orale-de-langue-francaise" TargetMode="External"/><Relationship Id="rId48" Type="http://schemas.openxmlformats.org/officeDocument/2006/relationships/image" Target="media/image4.png"/><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rad.ca/dossier/controle-du-web/191/de-quoi-aura-lair-internet-dans-le-futur" TargetMode="External"/><Relationship Id="rId25" Type="http://schemas.openxmlformats.org/officeDocument/2006/relationships/hyperlink" Target="https://view.genial.ly/5e8c9bea74dd8c0e246d8c05/learning-experience-challenges-quest-ce-que-la-science" TargetMode="External"/><Relationship Id="rId33" Type="http://schemas.openxmlformats.org/officeDocument/2006/relationships/hyperlink" Target="https://itch.io/embed-upload/319024?color=333333" TargetMode="External"/><Relationship Id="rId38" Type="http://schemas.openxmlformats.org/officeDocument/2006/relationships/hyperlink" Target="https://safeyoutube.net/w/Uc28" TargetMode="External"/><Relationship Id="rId46" Type="http://schemas.openxmlformats.org/officeDocument/2006/relationships/image" Target="media/image2.png"/><Relationship Id="rId20" Type="http://schemas.openxmlformats.org/officeDocument/2006/relationships/footer" Target="footer4.xml"/><Relationship Id="rId41" Type="http://schemas.openxmlformats.org/officeDocument/2006/relationships/hyperlink" Target="https://safeyoutube.net/w/Fv28"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microsoft.com/office/2006/documentManagement/types"/>
    <ds:schemaRef ds:uri="http://schemas.microsoft.com/office/infopath/2007/PartnerControls"/>
    <ds:schemaRef ds:uri="http://purl.org/dc/dcmitype/"/>
    <ds:schemaRef ds:uri="5b4ed912-18da-4a62-9a9d-40a767b636dd"/>
    <ds:schemaRef ds:uri="http://www.w3.org/XML/1998/namespace"/>
    <ds:schemaRef ds:uri="http://purl.org/dc/terms/"/>
    <ds:schemaRef ds:uri="http://purl.org/dc/elements/1.1/"/>
    <ds:schemaRef ds:uri="http://schemas.microsoft.com/office/2006/metadata/properties"/>
    <ds:schemaRef ds:uri="http://schemas.openxmlformats.org/package/2006/metadata/core-properties"/>
    <ds:schemaRef ds:uri="48457afb-f9f4-447d-8c42-903c8b8d704a"/>
  </ds:schemaRefs>
</ds:datastoreItem>
</file>

<file path=customXml/itemProps2.xml><?xml version="1.0" encoding="utf-8"?>
<ds:datastoreItem xmlns:ds="http://schemas.openxmlformats.org/officeDocument/2006/customXml" ds:itemID="{23E980BA-C7BF-4748-98E7-99DC21D6B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629198C2-7461-42CE-8651-06FA0A61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4254</Words>
  <Characters>23400</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27599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3</cp:revision>
  <cp:lastPrinted>2020-03-31T21:49:00Z</cp:lastPrinted>
  <dcterms:created xsi:type="dcterms:W3CDTF">2020-05-04T15:06:00Z</dcterms:created>
  <dcterms:modified xsi:type="dcterms:W3CDTF">2020-05-04T15:07:00Z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